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C6C1" w14:textId="172FF256" w:rsidR="00A840A3" w:rsidRPr="003D2628" w:rsidRDefault="00CD1D3C" w:rsidP="00BC31CC">
      <w:pPr>
        <w:rPr>
          <w:rFonts w:ascii="Yu Gothic UI" w:eastAsia="Yu Gothic UI" w:hAnsi="Yu Gothic UI"/>
          <w:b/>
          <w:bCs/>
          <w:sz w:val="21"/>
          <w:szCs w:val="21"/>
        </w:rPr>
      </w:pPr>
      <w:r w:rsidRPr="003D2628">
        <w:rPr>
          <w:rFonts w:ascii="Yu Gothic UI" w:eastAsia="Yu Gothic UI" w:hAnsi="Yu Gothic UI"/>
          <w:b/>
          <w:bCs/>
          <w:sz w:val="21"/>
          <w:szCs w:val="21"/>
        </w:rPr>
        <w:t>ALLEGATO 1: PROPOSTA PROGETTUALE</w:t>
      </w:r>
    </w:p>
    <w:p w14:paraId="5D421C35" w14:textId="70627ADD" w:rsidR="000018C1" w:rsidRPr="00A6554F" w:rsidRDefault="000018C1" w:rsidP="000018C1">
      <w:pPr>
        <w:rPr>
          <w:rFonts w:ascii="Yu Gothic UI" w:eastAsia="Yu Gothic UI" w:hAnsi="Yu Gothic UI" w:cs="Arial"/>
          <w:b/>
          <w:bCs/>
          <w:sz w:val="20"/>
          <w:szCs w:val="20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A6554F" w14:paraId="6BA94467" w14:textId="77777777" w:rsidTr="00F07BF3">
        <w:trPr>
          <w:trHeight w:val="2202"/>
        </w:trPr>
        <w:tc>
          <w:tcPr>
            <w:tcW w:w="9894" w:type="dxa"/>
          </w:tcPr>
          <w:p w14:paraId="245697FE" w14:textId="77777777" w:rsidR="008160BC" w:rsidRDefault="008160BC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5744BCD5" w14:textId="77777777" w:rsidR="005F624D" w:rsidRDefault="005F624D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589B96D9" w14:textId="0D2172FB" w:rsidR="00AB7DF1" w:rsidRPr="005F624D" w:rsidRDefault="00AB7DF1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PSP - PIANO STRATEGICO NAZIONALE DELLA PAC 2023-2027 REG. (UE) 2021/2115</w:t>
            </w:r>
          </w:p>
          <w:p w14:paraId="38C14A5B" w14:textId="030D1352" w:rsidR="00A6554F" w:rsidRPr="005F624D" w:rsidRDefault="00AB7DF1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COMPLEMENTO PER LO SVILUPPO RURALE DEL PIANO STRATEGICO NAZIONALE DELLA PAC 2023-2027 DELLA REGIONE LOMBARDIA</w:t>
            </w:r>
          </w:p>
          <w:p w14:paraId="27AADF65" w14:textId="77777777" w:rsidR="005F624D" w:rsidRPr="005F624D" w:rsidRDefault="005F624D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2F69102D" w14:textId="77777777" w:rsidR="005D3E70" w:rsidRPr="005F624D" w:rsidRDefault="005D3E70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682FDAF4" w14:textId="676ED212" w:rsidR="00A6554F" w:rsidRPr="005F624D" w:rsidRDefault="00A6554F" w:rsidP="00A6554F">
            <w:pPr>
              <w:pBdr>
                <w:bar w:val="nil"/>
              </w:pBdr>
              <w:ind w:left="84"/>
              <w:jc w:val="center"/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</w:pPr>
            <w:r w:rsidRPr="005F624D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Intervento SRH0</w:t>
            </w:r>
            <w:r w:rsidR="005E3D68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5</w:t>
            </w:r>
            <w:r w:rsidRPr="005F624D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 xml:space="preserve"> – </w:t>
            </w:r>
            <w:r w:rsidR="005E3D68" w:rsidRPr="005E3D68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AZIONI DIMOSTRATIVE</w:t>
            </w:r>
          </w:p>
          <w:p w14:paraId="4B71B86C" w14:textId="6148FEC8" w:rsidR="005D3E70" w:rsidRPr="005F624D" w:rsidRDefault="005D3E70" w:rsidP="005D3E70">
            <w:pPr>
              <w:pBdr>
                <w:bar w:val="nil"/>
              </w:pBdr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</w:pPr>
          </w:p>
          <w:p w14:paraId="48632E60" w14:textId="77777777" w:rsidR="005F624D" w:rsidRPr="005F624D" w:rsidRDefault="005F624D" w:rsidP="005D3E70">
            <w:pPr>
              <w:pBdr>
                <w:bar w:val="nil"/>
              </w:pBdr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</w:pPr>
          </w:p>
          <w:p w14:paraId="2D2C7995" w14:textId="530A79E8" w:rsidR="00BB7527" w:rsidRPr="005F624D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Segoe UI Historic"/>
                <w:b/>
                <w:sz w:val="24"/>
                <w:szCs w:val="24"/>
              </w:rPr>
              <w:t>DISPOSIZIONI ATTUATIVE PER LA PRESENTAZIONE DELLE DOMANDE</w:t>
            </w:r>
          </w:p>
          <w:p w14:paraId="43920866" w14:textId="77777777" w:rsidR="005D3E70" w:rsidRPr="005F624D" w:rsidRDefault="005D3E70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4"/>
                <w:szCs w:val="24"/>
              </w:rPr>
            </w:pPr>
          </w:p>
          <w:p w14:paraId="1E411A94" w14:textId="77777777" w:rsidR="00BB7527" w:rsidRPr="005F624D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Segoe UI Historic"/>
                <w:b/>
                <w:sz w:val="24"/>
                <w:szCs w:val="24"/>
              </w:rPr>
              <w:t>Anno 2025</w:t>
            </w:r>
          </w:p>
          <w:p w14:paraId="23F2610A" w14:textId="032D13B8" w:rsidR="00BB7527" w:rsidRDefault="00BB7527" w:rsidP="005D3E70">
            <w:pPr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49DCD8D6" w14:textId="1D7ED886" w:rsidR="003F3130" w:rsidRDefault="005D3E70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494E75">
              <w:rPr>
                <w:rFonts w:eastAsia="Yu Gothic UI" w:cstheme="minorHAnsi"/>
                <w:b/>
                <w:bCs/>
                <w:noProof/>
              </w:rPr>
              <w:drawing>
                <wp:inline distT="0" distB="0" distL="0" distR="0" wp14:anchorId="264550F1" wp14:editId="4C3EF33C">
                  <wp:extent cx="1080000" cy="1080000"/>
                  <wp:effectExtent l="0" t="0" r="6350" b="6350"/>
                  <wp:docPr id="781232154" name="Immagine 5" descr="Immagine che contiene Elementi grafici, testo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32154" name="Immagine 5" descr="Immagine che contiene Elementi grafici, testo, Carattere, grafica&#10;&#10;Il contenuto generato dall'IA potrebbe non essere corret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1221E" w14:textId="77777777" w:rsidR="003F3130" w:rsidRDefault="003F3130" w:rsidP="005D3E70">
            <w:pPr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</w:pPr>
          </w:p>
          <w:p w14:paraId="5ECA53A9" w14:textId="77777777" w:rsidR="005F624D" w:rsidRDefault="005F624D" w:rsidP="005D3E70">
            <w:pPr>
              <w:spacing w:after="60"/>
              <w:jc w:val="center"/>
              <w:rPr>
                <w:rFonts w:ascii="Yu Gothic UI" w:eastAsia="Yu Gothic UI" w:hAnsi="Yu Gothic UI" w:cs="Segoe UI Historic"/>
                <w:b/>
                <w:bCs/>
              </w:rPr>
            </w:pPr>
          </w:p>
          <w:p w14:paraId="588D9267" w14:textId="1FF6EC0C" w:rsidR="00A6554F" w:rsidRPr="005F624D" w:rsidRDefault="00A6554F" w:rsidP="005D3E70">
            <w:pPr>
              <w:spacing w:after="60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  <w:t>S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trategia di 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S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viluppo 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L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ocale:</w:t>
            </w:r>
          </w:p>
          <w:p w14:paraId="2A5DCF97" w14:textId="6EA4C445" w:rsidR="003670C5" w:rsidRPr="005F624D" w:rsidRDefault="003670C5" w:rsidP="005D3E70">
            <w:pPr>
              <w:spacing w:after="60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  <w:t xml:space="preserve">CONVERGENZA SUI GIOVANI – </w:t>
            </w:r>
          </w:p>
          <w:p w14:paraId="62900A20" w14:textId="17A7554F" w:rsidR="003670C5" w:rsidRPr="005F624D" w:rsidRDefault="003670C5" w:rsidP="005D3E70">
            <w:pPr>
              <w:spacing w:after="60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  <w:t xml:space="preserve">AMBIENTE E </w:t>
            </w:r>
            <w:r w:rsidRPr="005F624D">
              <w:rPr>
                <w:rFonts w:ascii="Yu Gothic UI" w:eastAsia="Yu Gothic UI" w:hAnsi="Yu Gothic UI" w:cs="Arial"/>
                <w:b/>
                <w:bCs/>
                <w:caps/>
                <w:sz w:val="24"/>
                <w:szCs w:val="24"/>
                <w:lang w:eastAsia="it-IT"/>
              </w:rPr>
              <w:t>QUALIT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caps/>
                <w:sz w:val="24"/>
                <w:szCs w:val="24"/>
                <w:lang w:eastAsia="it-IT"/>
              </w:rPr>
              <w:t>à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  <w:t xml:space="preserve"> DELLA VITA, PER UNA SFIDA SOSTENIBILE E INNOVATIVA</w:t>
            </w:r>
          </w:p>
          <w:p w14:paraId="22558EF1" w14:textId="27A2066B" w:rsidR="00A6554F" w:rsidRPr="005F624D" w:rsidRDefault="00A6554F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0DDCF1C5" w14:textId="4C715B69" w:rsidR="005F624D" w:rsidRPr="005F624D" w:rsidRDefault="005F624D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33CCB9E4" w14:textId="50042523" w:rsidR="005F624D" w:rsidRPr="005F624D" w:rsidRDefault="005F624D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0BEE34EF" w14:textId="77777777" w:rsidR="005F624D" w:rsidRPr="005F624D" w:rsidRDefault="005F624D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26C33B4D" w14:textId="12F8694B" w:rsidR="008160BC" w:rsidRPr="005F624D" w:rsidRDefault="00A6554F" w:rsidP="008160BC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Approvazione </w:t>
            </w:r>
            <w:r w:rsidR="00704A11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del Consiglio di Amministrazione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 del GAL</w:t>
            </w:r>
            <w:r w:rsidR="008323B9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 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Valle Brembana 2020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 in data </w:t>
            </w:r>
            <w:r w:rsidR="00704A11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09/12/2025</w:t>
            </w:r>
          </w:p>
          <w:p w14:paraId="78F50AB9" w14:textId="155A40FD" w:rsidR="008160BC" w:rsidRDefault="008160BC" w:rsidP="005F624D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</w:tc>
      </w:tr>
    </w:tbl>
    <w:p w14:paraId="4DA78D39" w14:textId="03C4FA24" w:rsidR="00A6554F" w:rsidRPr="00246396" w:rsidRDefault="00704A11" w:rsidP="00A82222">
      <w:pPr>
        <w:jc w:val="both"/>
        <w:rPr>
          <w:rFonts w:ascii="Yu Gothic UI" w:eastAsia="Yu Gothic UI" w:hAnsi="Yu Gothic UI"/>
          <w:b/>
          <w:bCs/>
          <w:sz w:val="20"/>
          <w:szCs w:val="20"/>
        </w:rPr>
      </w:pPr>
      <w:r w:rsidRPr="00246396">
        <w:rPr>
          <w:rFonts w:ascii="Yu Gothic UI" w:eastAsia="Yu Gothic UI" w:hAnsi="Yu Gothic UI"/>
          <w:b/>
          <w:bCs/>
          <w:sz w:val="20"/>
          <w:szCs w:val="20"/>
        </w:rPr>
        <w:lastRenderedPageBreak/>
        <w:t>INDICAZIONI PER LA COMPILAZIONE</w:t>
      </w:r>
    </w:p>
    <w:p w14:paraId="0ABAFB7D" w14:textId="37CB8156" w:rsidR="003F78A2" w:rsidRDefault="00BF06ED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F375C7">
        <w:rPr>
          <w:rFonts w:ascii="Yu Gothic UI" w:eastAsia="Yu Gothic UI" w:hAnsi="Yu Gothic UI"/>
          <w:sz w:val="20"/>
          <w:szCs w:val="20"/>
        </w:rPr>
        <w:t xml:space="preserve">Il soggetto richiedente è tenuto a compilare il presente Allegato </w:t>
      </w:r>
      <w:r w:rsidR="00FA0D10" w:rsidRPr="00FA0D10">
        <w:rPr>
          <w:rFonts w:ascii="Yu Gothic UI" w:eastAsia="Yu Gothic UI" w:hAnsi="Yu Gothic UI"/>
          <w:sz w:val="20"/>
          <w:szCs w:val="20"/>
        </w:rPr>
        <w:t>secondo le modalità e la struttura indicate nel prosieguo</w:t>
      </w:r>
      <w:r w:rsidRPr="00F375C7">
        <w:rPr>
          <w:rFonts w:ascii="Yu Gothic UI" w:eastAsia="Yu Gothic UI" w:hAnsi="Yu Gothic UI"/>
          <w:sz w:val="20"/>
          <w:szCs w:val="20"/>
        </w:rPr>
        <w:t xml:space="preserve">, </w:t>
      </w:r>
      <w:r w:rsidR="00FA0D10">
        <w:rPr>
          <w:rFonts w:ascii="Yu Gothic UI" w:eastAsia="Yu Gothic UI" w:hAnsi="Yu Gothic UI"/>
          <w:sz w:val="20"/>
          <w:szCs w:val="20"/>
        </w:rPr>
        <w:t>conformemente</w:t>
      </w:r>
      <w:r w:rsidR="002A38D6">
        <w:rPr>
          <w:rFonts w:ascii="Yu Gothic UI" w:eastAsia="Yu Gothic UI" w:hAnsi="Yu Gothic UI"/>
          <w:sz w:val="20"/>
          <w:szCs w:val="20"/>
        </w:rPr>
        <w:t xml:space="preserve"> a</w:t>
      </w:r>
      <w:r w:rsidRPr="00F375C7">
        <w:rPr>
          <w:rFonts w:ascii="Yu Gothic UI" w:eastAsia="Yu Gothic UI" w:hAnsi="Yu Gothic UI"/>
          <w:sz w:val="20"/>
          <w:szCs w:val="20"/>
        </w:rPr>
        <w:t xml:space="preserve">i principi e </w:t>
      </w:r>
      <w:r w:rsidR="002A38D6">
        <w:rPr>
          <w:rFonts w:ascii="Yu Gothic UI" w:eastAsia="Yu Gothic UI" w:hAnsi="Yu Gothic UI"/>
          <w:sz w:val="20"/>
          <w:szCs w:val="20"/>
        </w:rPr>
        <w:t>a</w:t>
      </w:r>
      <w:r w:rsidRPr="00F375C7">
        <w:rPr>
          <w:rFonts w:ascii="Yu Gothic UI" w:eastAsia="Yu Gothic UI" w:hAnsi="Yu Gothic UI"/>
          <w:sz w:val="20"/>
          <w:szCs w:val="20"/>
        </w:rPr>
        <w:t xml:space="preserve">i criteri di valutazione </w:t>
      </w:r>
      <w:r w:rsidR="002A38D6">
        <w:rPr>
          <w:rFonts w:ascii="Yu Gothic UI" w:eastAsia="Yu Gothic UI" w:hAnsi="Yu Gothic UI"/>
          <w:sz w:val="20"/>
          <w:szCs w:val="20"/>
        </w:rPr>
        <w:t>definiti</w:t>
      </w:r>
      <w:r w:rsidRPr="00F375C7">
        <w:rPr>
          <w:rFonts w:ascii="Yu Gothic UI" w:eastAsia="Yu Gothic UI" w:hAnsi="Yu Gothic UI"/>
          <w:sz w:val="20"/>
          <w:szCs w:val="20"/>
        </w:rPr>
        <w:t xml:space="preserve"> </w:t>
      </w:r>
      <w:r w:rsidR="002A38D6">
        <w:rPr>
          <w:rFonts w:ascii="Yu Gothic UI" w:eastAsia="Yu Gothic UI" w:hAnsi="Yu Gothic UI"/>
          <w:sz w:val="20"/>
          <w:szCs w:val="20"/>
        </w:rPr>
        <w:t>ne</w:t>
      </w:r>
      <w:r w:rsidRPr="00F375C7">
        <w:rPr>
          <w:rFonts w:ascii="Yu Gothic UI" w:eastAsia="Yu Gothic UI" w:hAnsi="Yu Gothic UI"/>
          <w:sz w:val="20"/>
          <w:szCs w:val="20"/>
        </w:rPr>
        <w:t xml:space="preserve">l </w:t>
      </w:r>
      <w:r w:rsidR="00BC31CC" w:rsidRPr="00F375C7">
        <w:rPr>
          <w:rFonts w:ascii="Yu Gothic UI" w:eastAsia="Yu Gothic UI" w:hAnsi="Yu Gothic UI"/>
          <w:sz w:val="20"/>
          <w:szCs w:val="20"/>
        </w:rPr>
        <w:t>Bando SR</w:t>
      </w:r>
      <w:r w:rsidR="00252B5F" w:rsidRPr="00F375C7">
        <w:rPr>
          <w:rFonts w:ascii="Yu Gothic UI" w:eastAsia="Yu Gothic UI" w:hAnsi="Yu Gothic UI"/>
          <w:sz w:val="20"/>
          <w:szCs w:val="20"/>
        </w:rPr>
        <w:t>H0</w:t>
      </w:r>
      <w:r w:rsidR="005E3D68">
        <w:rPr>
          <w:rFonts w:ascii="Yu Gothic UI" w:eastAsia="Yu Gothic UI" w:hAnsi="Yu Gothic UI"/>
          <w:sz w:val="20"/>
          <w:szCs w:val="20"/>
        </w:rPr>
        <w:t>5</w:t>
      </w:r>
      <w:r w:rsidR="00BC31CC" w:rsidRPr="00F375C7">
        <w:rPr>
          <w:rFonts w:ascii="Yu Gothic UI" w:eastAsia="Yu Gothic UI" w:hAnsi="Yu Gothic UI"/>
          <w:sz w:val="20"/>
          <w:szCs w:val="20"/>
        </w:rPr>
        <w:t xml:space="preserve"> del GA</w:t>
      </w:r>
      <w:r w:rsidR="00426688" w:rsidRPr="00F375C7">
        <w:rPr>
          <w:rFonts w:ascii="Yu Gothic UI" w:eastAsia="Yu Gothic UI" w:hAnsi="Yu Gothic UI"/>
          <w:sz w:val="20"/>
          <w:szCs w:val="20"/>
        </w:rPr>
        <w:t>L</w:t>
      </w:r>
      <w:r w:rsidR="005D3E70">
        <w:rPr>
          <w:rFonts w:ascii="Yu Gothic UI" w:eastAsia="Yu Gothic UI" w:hAnsi="Yu Gothic UI"/>
          <w:sz w:val="20"/>
          <w:szCs w:val="20"/>
        </w:rPr>
        <w:t xml:space="preserve"> Valle Brembana 2020.</w:t>
      </w:r>
      <w:r w:rsidR="002D2285">
        <w:rPr>
          <w:rFonts w:ascii="Yu Gothic UI" w:eastAsia="Yu Gothic UI" w:hAnsi="Yu Gothic UI"/>
          <w:sz w:val="20"/>
          <w:szCs w:val="20"/>
        </w:rPr>
        <w:t xml:space="preserve"> </w:t>
      </w:r>
    </w:p>
    <w:p w14:paraId="19D3A382" w14:textId="18FCD01C" w:rsidR="003F78A2" w:rsidRPr="00F375C7" w:rsidRDefault="008510E1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8510E1">
        <w:rPr>
          <w:rFonts w:ascii="Yu Gothic UI" w:eastAsia="Yu Gothic UI" w:hAnsi="Yu Gothic UI"/>
          <w:sz w:val="20"/>
          <w:szCs w:val="20"/>
        </w:rPr>
        <w:t>Per un’adeguata comprensione di tali criteri, si rinvia al paragrafo 11 del medesimo Bando e al relativo Allegato denominato “Tabella punteggi”</w:t>
      </w:r>
      <w:r w:rsidR="00D101EF">
        <w:rPr>
          <w:rFonts w:ascii="Yu Gothic UI" w:eastAsia="Yu Gothic UI" w:hAnsi="Yu Gothic UI"/>
          <w:sz w:val="20"/>
          <w:szCs w:val="20"/>
        </w:rPr>
        <w:t>.</w:t>
      </w:r>
    </w:p>
    <w:p w14:paraId="5CEA7702" w14:textId="40E41AC0" w:rsidR="003935A2" w:rsidRPr="00F375C7" w:rsidRDefault="00865271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F375C7">
        <w:rPr>
          <w:rFonts w:ascii="Yu Gothic UI" w:eastAsia="Yu Gothic UI" w:hAnsi="Yu Gothic UI"/>
          <w:sz w:val="20"/>
          <w:szCs w:val="20"/>
        </w:rPr>
        <w:t>Il presente</w:t>
      </w:r>
      <w:r w:rsidR="00AC3339" w:rsidRPr="00F375C7">
        <w:rPr>
          <w:rFonts w:ascii="Yu Gothic UI" w:eastAsia="Yu Gothic UI" w:hAnsi="Yu Gothic UI"/>
          <w:sz w:val="20"/>
          <w:szCs w:val="20"/>
        </w:rPr>
        <w:t xml:space="preserve"> allegato</w:t>
      </w:r>
      <w:r w:rsidR="002501DA">
        <w:rPr>
          <w:rFonts w:ascii="Yu Gothic UI" w:eastAsia="Yu Gothic UI" w:hAnsi="Yu Gothic UI"/>
          <w:sz w:val="20"/>
          <w:szCs w:val="20"/>
        </w:rPr>
        <w:t xml:space="preserve">, contenente </w:t>
      </w:r>
      <w:r w:rsidR="00AE7AF3" w:rsidRPr="00F375C7">
        <w:rPr>
          <w:rFonts w:ascii="Yu Gothic UI" w:eastAsia="Yu Gothic UI" w:hAnsi="Yu Gothic UI"/>
          <w:sz w:val="20"/>
          <w:szCs w:val="20"/>
        </w:rPr>
        <w:t>la proposta progettuale</w:t>
      </w:r>
      <w:r w:rsidR="002501DA">
        <w:rPr>
          <w:rFonts w:ascii="Yu Gothic UI" w:eastAsia="Yu Gothic UI" w:hAnsi="Yu Gothic UI"/>
          <w:sz w:val="20"/>
          <w:szCs w:val="20"/>
        </w:rPr>
        <w:t>,</w:t>
      </w:r>
      <w:r w:rsidR="00AE7AF3" w:rsidRPr="00F375C7">
        <w:rPr>
          <w:rFonts w:ascii="Yu Gothic UI" w:eastAsia="Yu Gothic UI" w:hAnsi="Yu Gothic UI"/>
          <w:sz w:val="20"/>
          <w:szCs w:val="20"/>
        </w:rPr>
        <w:t xml:space="preserve"> dovrà essere </w:t>
      </w:r>
      <w:r w:rsidR="00D101EF" w:rsidRPr="00D101EF">
        <w:rPr>
          <w:rFonts w:ascii="Yu Gothic UI" w:eastAsia="Yu Gothic UI" w:hAnsi="Yu Gothic UI"/>
          <w:sz w:val="20"/>
          <w:szCs w:val="20"/>
        </w:rPr>
        <w:t xml:space="preserve">trasmesso nella fase conclusiva della procedura informatizzata prevista dalla piattaforma </w:t>
      </w:r>
      <w:proofErr w:type="spellStart"/>
      <w:r w:rsidR="00D101EF" w:rsidRPr="00D101EF">
        <w:rPr>
          <w:rFonts w:ascii="Yu Gothic UI" w:eastAsia="Yu Gothic UI" w:hAnsi="Yu Gothic UI"/>
          <w:sz w:val="20"/>
          <w:szCs w:val="20"/>
        </w:rPr>
        <w:t>SiS.Co</w:t>
      </w:r>
      <w:proofErr w:type="spellEnd"/>
      <w:r w:rsidR="00D101EF" w:rsidRPr="00D101EF">
        <w:rPr>
          <w:rFonts w:ascii="Yu Gothic UI" w:eastAsia="Yu Gothic UI" w:hAnsi="Yu Gothic UI"/>
          <w:sz w:val="20"/>
          <w:szCs w:val="20"/>
        </w:rPr>
        <w:t>.</w:t>
      </w:r>
      <w:r w:rsidR="003935A2">
        <w:rPr>
          <w:rFonts w:ascii="Yu Gothic UI" w:eastAsia="Yu Gothic UI" w:hAnsi="Yu Gothic UI"/>
          <w:sz w:val="20"/>
          <w:szCs w:val="20"/>
        </w:rPr>
        <w:t xml:space="preserve"> </w:t>
      </w:r>
      <w:r w:rsidR="00F07E99" w:rsidRPr="00F07E99">
        <w:rPr>
          <w:rFonts w:ascii="Yu Gothic UI" w:eastAsia="Yu Gothic UI" w:hAnsi="Yu Gothic UI"/>
          <w:sz w:val="20"/>
          <w:szCs w:val="20"/>
        </w:rPr>
        <w:t xml:space="preserve">in formato PDF e </w:t>
      </w:r>
      <w:r w:rsidR="003935A2">
        <w:rPr>
          <w:rFonts w:ascii="Yu Gothic UI" w:eastAsia="Yu Gothic UI" w:hAnsi="Yu Gothic UI"/>
          <w:sz w:val="20"/>
          <w:szCs w:val="20"/>
        </w:rPr>
        <w:t>firmato, ai sensi dei paragrafi 13.3. e 13.5. del Bando.</w:t>
      </w:r>
    </w:p>
    <w:p w14:paraId="2BF56D8C" w14:textId="77777777" w:rsidR="00445561" w:rsidRPr="00F375C7" w:rsidRDefault="009F5CB4" w:rsidP="00445561">
      <w:pPr>
        <w:jc w:val="both"/>
        <w:rPr>
          <w:rFonts w:ascii="Yu Gothic UI" w:eastAsia="Yu Gothic UI" w:hAnsi="Yu Gothic UI"/>
          <w:sz w:val="20"/>
          <w:szCs w:val="20"/>
        </w:rPr>
      </w:pPr>
      <w:r w:rsidRPr="009F5CB4">
        <w:rPr>
          <w:rFonts w:ascii="Yu Gothic UI" w:eastAsia="Yu Gothic UI" w:hAnsi="Yu Gothic UI"/>
          <w:b/>
          <w:bCs/>
          <w:sz w:val="20"/>
          <w:szCs w:val="20"/>
        </w:rPr>
        <w:t xml:space="preserve">Si precisa che il </w:t>
      </w:r>
      <w:r w:rsidR="00917355">
        <w:rPr>
          <w:rFonts w:ascii="Yu Gothic UI" w:eastAsia="Yu Gothic UI" w:hAnsi="Yu Gothic UI"/>
          <w:b/>
          <w:bCs/>
          <w:sz w:val="20"/>
          <w:szCs w:val="20"/>
        </w:rPr>
        <w:t>s</w:t>
      </w:r>
      <w:r w:rsidRPr="009F5CB4">
        <w:rPr>
          <w:rFonts w:ascii="Yu Gothic UI" w:eastAsia="Yu Gothic UI" w:hAnsi="Yu Gothic UI"/>
          <w:b/>
          <w:bCs/>
          <w:sz w:val="20"/>
          <w:szCs w:val="20"/>
        </w:rPr>
        <w:t>oggetto richiedente NON dovrà procedere alla compilazione del modulo informatico denominato “Descrizione del progetto”</w:t>
      </w:r>
      <w:r w:rsidR="00445561">
        <w:rPr>
          <w:rFonts w:ascii="Yu Gothic UI" w:eastAsia="Yu Gothic UI" w:hAnsi="Yu Gothic UI"/>
          <w:b/>
          <w:bCs/>
          <w:sz w:val="20"/>
          <w:szCs w:val="20"/>
        </w:rPr>
        <w:t xml:space="preserve"> presente in </w:t>
      </w:r>
      <w:proofErr w:type="spellStart"/>
      <w:r w:rsidR="00445561">
        <w:rPr>
          <w:rFonts w:ascii="Yu Gothic UI" w:eastAsia="Yu Gothic UI" w:hAnsi="Yu Gothic UI"/>
          <w:b/>
          <w:bCs/>
          <w:sz w:val="20"/>
          <w:szCs w:val="20"/>
        </w:rPr>
        <w:t>SiS.Co</w:t>
      </w:r>
      <w:proofErr w:type="spellEnd"/>
      <w:r w:rsidR="00445561">
        <w:rPr>
          <w:rFonts w:ascii="Yu Gothic UI" w:eastAsia="Yu Gothic UI" w:hAnsi="Yu Gothic UI"/>
          <w:b/>
          <w:bCs/>
          <w:sz w:val="20"/>
          <w:szCs w:val="20"/>
        </w:rPr>
        <w:t xml:space="preserve">., secondo quanto disposto nei paragrafi </w:t>
      </w:r>
      <w:r w:rsidR="00445561">
        <w:rPr>
          <w:rFonts w:ascii="Yu Gothic UI" w:eastAsia="Yu Gothic UI" w:hAnsi="Yu Gothic UI"/>
          <w:sz w:val="20"/>
          <w:szCs w:val="20"/>
        </w:rPr>
        <w:t>13.3. e 13.5. del Bando.</w:t>
      </w:r>
    </w:p>
    <w:p w14:paraId="6A8B4932" w14:textId="51AA51A1" w:rsidR="00F07BF3" w:rsidRDefault="00BC7DD4" w:rsidP="00A82222">
      <w:pPr>
        <w:jc w:val="both"/>
        <w:rPr>
          <w:rFonts w:ascii="Yu Gothic UI" w:eastAsia="Yu Gothic UI" w:hAnsi="Yu Gothic UI"/>
          <w:b/>
          <w:bCs/>
          <w:sz w:val="20"/>
          <w:szCs w:val="20"/>
        </w:rPr>
      </w:pPr>
      <w:r w:rsidRPr="0065252D">
        <w:rPr>
          <w:rFonts w:ascii="Yu Gothic UI" w:eastAsia="Yu Gothic UI" w:hAnsi="Yu Gothic UI"/>
          <w:sz w:val="20"/>
          <w:szCs w:val="20"/>
        </w:rPr>
        <w:t xml:space="preserve">Ai fini della buona riuscita dell’istruttoria </w:t>
      </w:r>
      <w:r w:rsidR="0065252D" w:rsidRPr="0065252D">
        <w:rPr>
          <w:rFonts w:ascii="Yu Gothic UI" w:eastAsia="Yu Gothic UI" w:hAnsi="Yu Gothic UI"/>
          <w:sz w:val="20"/>
          <w:szCs w:val="20"/>
        </w:rPr>
        <w:t xml:space="preserve">si invitano i concorrenti a predisporre il progetto </w:t>
      </w:r>
      <w:r w:rsidR="0065252D" w:rsidRPr="0065252D">
        <w:rPr>
          <w:rFonts w:ascii="Yu Gothic UI" w:eastAsia="Yu Gothic UI" w:hAnsi="Yu Gothic UI"/>
          <w:b/>
          <w:bCs/>
          <w:sz w:val="20"/>
          <w:szCs w:val="20"/>
        </w:rPr>
        <w:t xml:space="preserve">senza superare complessivamente </w:t>
      </w:r>
      <w:r w:rsidR="00D75BEA">
        <w:rPr>
          <w:rFonts w:ascii="Yu Gothic UI" w:eastAsia="Yu Gothic UI" w:hAnsi="Yu Gothic UI"/>
          <w:b/>
          <w:bCs/>
          <w:sz w:val="20"/>
          <w:szCs w:val="20"/>
        </w:rPr>
        <w:t>7</w:t>
      </w:r>
      <w:r w:rsidR="0065252D" w:rsidRPr="0065252D">
        <w:rPr>
          <w:rFonts w:ascii="Yu Gothic UI" w:eastAsia="Yu Gothic UI" w:hAnsi="Yu Gothic UI"/>
          <w:b/>
          <w:bCs/>
          <w:sz w:val="20"/>
          <w:szCs w:val="20"/>
        </w:rPr>
        <w:t xml:space="preserve"> pagine, formato A4.</w:t>
      </w:r>
    </w:p>
    <w:p w14:paraId="4FB8C2A9" w14:textId="36BCF053" w:rsidR="00704A11" w:rsidRDefault="00704A11">
      <w:pPr>
        <w:widowControl/>
        <w:autoSpaceDE/>
        <w:autoSpaceDN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br w:type="page"/>
      </w:r>
    </w:p>
    <w:p w14:paraId="095C714E" w14:textId="77777777" w:rsidR="00445561" w:rsidRDefault="00445561" w:rsidP="00A82222">
      <w:pPr>
        <w:jc w:val="both"/>
        <w:rPr>
          <w:rFonts w:ascii="Yu Gothic UI" w:eastAsia="Yu Gothic UI" w:hAnsi="Yu Gothic UI"/>
          <w:sz w:val="20"/>
          <w:szCs w:val="20"/>
        </w:rPr>
      </w:pPr>
    </w:p>
    <w:p w14:paraId="2E8AA221" w14:textId="4ECFC703" w:rsidR="00A409EB" w:rsidRDefault="00A409EB" w:rsidP="00A82222">
      <w:pPr>
        <w:jc w:val="both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t>CCUAA: _______________________________</w:t>
      </w:r>
      <w:r w:rsidR="00704A11">
        <w:rPr>
          <w:rFonts w:ascii="Yu Gothic UI" w:eastAsia="Yu Gothic UI" w:hAnsi="Yu Gothic UI"/>
          <w:sz w:val="20"/>
          <w:szCs w:val="20"/>
        </w:rPr>
        <w:t>_________________________________________</w:t>
      </w:r>
    </w:p>
    <w:p w14:paraId="781ADFFC" w14:textId="77777777" w:rsidR="00704A11" w:rsidRDefault="00704A11" w:rsidP="00A82222">
      <w:pPr>
        <w:jc w:val="both"/>
        <w:rPr>
          <w:rFonts w:ascii="Yu Gothic UI" w:eastAsia="Yu Gothic UI" w:hAnsi="Yu Gothic UI"/>
          <w:sz w:val="20"/>
          <w:szCs w:val="20"/>
        </w:rPr>
      </w:pPr>
    </w:p>
    <w:p w14:paraId="1EB37F7C" w14:textId="3EDB19DA" w:rsidR="00A409EB" w:rsidRPr="00F375C7" w:rsidRDefault="00A409EB" w:rsidP="00A82222">
      <w:pPr>
        <w:jc w:val="both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t>RAGIONE SOCIALE: _________________________</w:t>
      </w:r>
      <w:r w:rsidR="00704A11">
        <w:rPr>
          <w:rFonts w:ascii="Yu Gothic UI" w:eastAsia="Yu Gothic UI" w:hAnsi="Yu Gothic UI"/>
          <w:sz w:val="20"/>
          <w:szCs w:val="20"/>
        </w:rPr>
        <w:t>___________________________________</w:t>
      </w:r>
    </w:p>
    <w:p w14:paraId="1D932994" w14:textId="77777777" w:rsidR="00F375C7" w:rsidRDefault="00F375C7" w:rsidP="00BC31CC">
      <w:pPr>
        <w:rPr>
          <w:rFonts w:ascii="Yu Gothic UI" w:eastAsia="Yu Gothic UI" w:hAnsi="Yu Gothic UI"/>
          <w:sz w:val="20"/>
          <w:szCs w:val="20"/>
        </w:rPr>
      </w:pPr>
    </w:p>
    <w:p w14:paraId="0F9133B7" w14:textId="77777777" w:rsidR="00F375C7" w:rsidRPr="00F375C7" w:rsidRDefault="00F375C7" w:rsidP="00BC31C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F375C7" w14:paraId="3DEE4FF3" w14:textId="77777777" w:rsidTr="00AC5F5C">
        <w:tc>
          <w:tcPr>
            <w:tcW w:w="9628" w:type="dxa"/>
            <w:shd w:val="clear" w:color="auto" w:fill="D0D0CE" w:themeFill="background2"/>
          </w:tcPr>
          <w:p w14:paraId="6E6543FE" w14:textId="516B1D62" w:rsidR="00C93AAC" w:rsidRPr="00F375C7" w:rsidRDefault="00C93AAC" w:rsidP="00C93AA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 w:rsidRPr="00F375C7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TITOLO E ACRONIMO DEL PROGETTO</w:t>
            </w:r>
          </w:p>
        </w:tc>
      </w:tr>
      <w:tr w:rsidR="00C93AAC" w:rsidRPr="00F375C7" w14:paraId="4C13DBDD" w14:textId="77777777" w:rsidTr="00C93AAC">
        <w:tc>
          <w:tcPr>
            <w:tcW w:w="9628" w:type="dxa"/>
          </w:tcPr>
          <w:p w14:paraId="23095598" w14:textId="77777777" w:rsidR="00C93AAC" w:rsidRPr="00F375C7" w:rsidRDefault="00C93AAC" w:rsidP="00BC31C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  <w:p w14:paraId="7A7DEDAC" w14:textId="77777777" w:rsidR="00C93AAC" w:rsidRPr="00F375C7" w:rsidRDefault="00C93AAC" w:rsidP="00BC31C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</w:tbl>
    <w:p w14:paraId="5221A340" w14:textId="7FC072B8" w:rsidR="00DA074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p w14:paraId="6D7A3758" w14:textId="77777777" w:rsidR="00DA074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0747" w:rsidRPr="00F375C7" w14:paraId="42F66871" w14:textId="77777777" w:rsidTr="00961CE8">
        <w:tc>
          <w:tcPr>
            <w:tcW w:w="9628" w:type="dxa"/>
            <w:gridSpan w:val="4"/>
            <w:shd w:val="clear" w:color="auto" w:fill="D0D0CE" w:themeFill="background2"/>
          </w:tcPr>
          <w:p w14:paraId="4033073C" w14:textId="77777777" w:rsidR="00DA0747" w:rsidRDefault="003319C7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FASI DI REALIZZAZIONE DEL PROGETTO E INDICAZIONE DEL RESPONSABILE E DEL PERSONALE</w:t>
            </w:r>
          </w:p>
          <w:p w14:paraId="7F60E321" w14:textId="4C18A2DD" w:rsidR="00427D85" w:rsidRPr="0017675B" w:rsidRDefault="0017675B" w:rsidP="0017675B">
            <w:pPr>
              <w:rPr>
                <w:rFonts w:ascii="Yu Gothic UI" w:eastAsia="Yu Gothic UI" w:hAnsi="Yu Gothic UI"/>
                <w:i/>
                <w:iCs/>
                <w:sz w:val="20"/>
                <w:szCs w:val="20"/>
              </w:rPr>
            </w:pPr>
            <w:r w:rsidRPr="001C2221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Ai sensi del paragrafo 5.1. del Bando, il progetto deve prevedere le figure di: coordinatore scientifico, responsabile di progetto che ne garantisca il regolare e corretto svolgimento, referente amministrativo. I ruoli di coordinatore scientifico e di responsabile di progetto possono essere svolti dalla stessa persona.</w:t>
            </w:r>
          </w:p>
        </w:tc>
      </w:tr>
      <w:tr w:rsidR="00051CEA" w:rsidRPr="00F375C7" w14:paraId="5B9AF2B3" w14:textId="77777777" w:rsidTr="00B331A3">
        <w:tc>
          <w:tcPr>
            <w:tcW w:w="2407" w:type="dxa"/>
            <w:shd w:val="clear" w:color="auto" w:fill="F2F2F2" w:themeFill="background1" w:themeFillShade="F2"/>
          </w:tcPr>
          <w:p w14:paraId="6C5CC694" w14:textId="75A3B134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E3AFB60" w14:textId="7E42D13F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77CA6305" w14:textId="1F74A494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 xml:space="preserve">Responsabile azione </w:t>
            </w:r>
            <w:r w:rsidR="00B331A3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e ente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188791C" w14:textId="7338D3E4" w:rsidR="00051CEA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Personale coinvolto</w:t>
            </w:r>
          </w:p>
        </w:tc>
      </w:tr>
      <w:tr w:rsidR="00B331A3" w:rsidRPr="00F375C7" w14:paraId="3CD146AA" w14:textId="77777777" w:rsidTr="00B331A3">
        <w:tc>
          <w:tcPr>
            <w:tcW w:w="2407" w:type="dxa"/>
            <w:shd w:val="clear" w:color="auto" w:fill="FFFFFF" w:themeFill="background1"/>
          </w:tcPr>
          <w:p w14:paraId="0C4C57E8" w14:textId="13686420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14:paraId="67D51D8B" w14:textId="7C566A4C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</w:t>
            </w:r>
            <w:r w:rsidR="00AF744A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shd w:val="clear" w:color="auto" w:fill="FFFFFF" w:themeFill="background1"/>
          </w:tcPr>
          <w:p w14:paraId="75DB5B86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531172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  <w:tr w:rsidR="00B331A3" w:rsidRPr="00F375C7" w14:paraId="571F6208" w14:textId="77777777" w:rsidTr="00B331A3">
        <w:tc>
          <w:tcPr>
            <w:tcW w:w="2407" w:type="dxa"/>
            <w:shd w:val="clear" w:color="auto" w:fill="FFFFFF" w:themeFill="background1"/>
          </w:tcPr>
          <w:p w14:paraId="09999DC0" w14:textId="65E0053B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7" w:type="dxa"/>
            <w:shd w:val="clear" w:color="auto" w:fill="FFFFFF" w:themeFill="background1"/>
          </w:tcPr>
          <w:p w14:paraId="654574A9" w14:textId="10346EE5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34997427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E09C033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  <w:tr w:rsidR="00B331A3" w:rsidRPr="00F375C7" w14:paraId="704B17DF" w14:textId="77777777" w:rsidTr="00B331A3">
        <w:tc>
          <w:tcPr>
            <w:tcW w:w="2407" w:type="dxa"/>
            <w:shd w:val="clear" w:color="auto" w:fill="FFFFFF" w:themeFill="background1"/>
          </w:tcPr>
          <w:p w14:paraId="5DBEF8DD" w14:textId="6FB482E2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025E0BEF" w14:textId="0C8D31F2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6CFC7489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C0FAC20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</w:tbl>
    <w:p w14:paraId="01C16C4A" w14:textId="77777777" w:rsidR="00DA0747" w:rsidRPr="00F375C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F375C7" w14:paraId="12C92799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0B59E594" w14:textId="6403F258" w:rsidR="00C93AAC" w:rsidRPr="00F53E4F" w:rsidRDefault="00C93AAC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QUALITA’ DEL PROGETTO</w:t>
            </w:r>
          </w:p>
        </w:tc>
      </w:tr>
      <w:tr w:rsidR="00C93AAC" w:rsidRPr="00F375C7" w14:paraId="1FEE3AB7" w14:textId="77777777" w:rsidTr="00066ACA">
        <w:tc>
          <w:tcPr>
            <w:tcW w:w="9628" w:type="dxa"/>
          </w:tcPr>
          <w:p w14:paraId="3F078E63" w14:textId="2055D97F" w:rsidR="00C93AAC" w:rsidRPr="00F53E4F" w:rsidRDefault="00547B2C" w:rsidP="00547B2C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</w:t>
            </w:r>
            <w:r w:rsidR="00704A11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ELEMENTI DI DESCRIZIONE RELATIVI AL 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CRITERIO 1.1. </w:t>
            </w:r>
          </w:p>
        </w:tc>
      </w:tr>
      <w:tr w:rsidR="00AC5F5C" w:rsidRPr="00F375C7" w14:paraId="38B76713" w14:textId="77777777" w:rsidTr="00066ACA">
        <w:tc>
          <w:tcPr>
            <w:tcW w:w="9628" w:type="dxa"/>
          </w:tcPr>
          <w:p w14:paraId="76E92B6F" w14:textId="5BA7A092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C06CC5E" w14:textId="77777777" w:rsidR="00807F80" w:rsidRDefault="00807F8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273B65B" w14:textId="77777777" w:rsidR="00DA0747" w:rsidRDefault="00DA0747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4185620" w14:textId="77777777" w:rsidR="00DA0747" w:rsidRPr="00F375C7" w:rsidRDefault="00DA0747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C21FE3E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493A5A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04741E3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AC5F5C" w:rsidRPr="00F375C7" w14:paraId="14EEF053" w14:textId="77777777" w:rsidTr="00066ACA">
        <w:tc>
          <w:tcPr>
            <w:tcW w:w="9628" w:type="dxa"/>
          </w:tcPr>
          <w:p w14:paraId="1897DC66" w14:textId="3272BDFC" w:rsidR="00080B4F" w:rsidRPr="00BA16CE" w:rsidRDefault="00BA16CE" w:rsidP="00BA16CE">
            <w:pPr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</w:t>
            </w:r>
            <w:r w:rsidR="00704A11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ELEMENTI DI DESCRIZIONE RELATIVI AL CRITERIO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 1.2. </w:t>
            </w:r>
          </w:p>
        </w:tc>
      </w:tr>
      <w:tr w:rsidR="004C6A94" w:rsidRPr="00F375C7" w14:paraId="0364FBF7" w14:textId="77777777">
        <w:tc>
          <w:tcPr>
            <w:tcW w:w="9628" w:type="dxa"/>
          </w:tcPr>
          <w:p w14:paraId="25A3E6C9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FF57BAC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1F1557A" w14:textId="71F2FBA6" w:rsidR="004C6A94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AD0B3D" w14:textId="3694E76C" w:rsidR="00F53E4F" w:rsidRDefault="00F53E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97EDFEC" w14:textId="6361115C" w:rsidR="00F53E4F" w:rsidRDefault="00F53E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DE3F235" w14:textId="4CCF916D" w:rsidR="00F53E4F" w:rsidRDefault="00F53E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B811DE7" w14:textId="77777777" w:rsidR="002B5F60" w:rsidRPr="00F375C7" w:rsidRDefault="002B5F60" w:rsidP="00F53E4F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4C6A94" w:rsidRPr="00F375C7" w14:paraId="348FC26A" w14:textId="77777777" w:rsidTr="004C6A94">
        <w:tc>
          <w:tcPr>
            <w:tcW w:w="9628" w:type="dxa"/>
            <w:shd w:val="clear" w:color="auto" w:fill="F2F2F2" w:themeFill="background1" w:themeFillShade="F2"/>
          </w:tcPr>
          <w:p w14:paraId="5AD4E631" w14:textId="37E1C5BE" w:rsidR="004C6A94" w:rsidRPr="00BA16CE" w:rsidRDefault="00F53E4F" w:rsidP="00BA16CE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</w:t>
            </w:r>
            <w:r w:rsidR="00BA16CE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 1.3. </w:t>
            </w:r>
          </w:p>
        </w:tc>
      </w:tr>
      <w:tr w:rsidR="004C6A94" w:rsidRPr="00F375C7" w14:paraId="48E7B14E" w14:textId="77777777">
        <w:tc>
          <w:tcPr>
            <w:tcW w:w="9628" w:type="dxa"/>
          </w:tcPr>
          <w:p w14:paraId="39D803B2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609485D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0ADF044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D84BD4A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9710E20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4928DFB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71C9D81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AB76698" w14:textId="77777777" w:rsidR="004C6A94" w:rsidRPr="00F375C7" w:rsidRDefault="004C6A94" w:rsidP="00F53E4F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C074EB9" w14:textId="77777777" w:rsidTr="00885DF3">
        <w:tc>
          <w:tcPr>
            <w:tcW w:w="9628" w:type="dxa"/>
          </w:tcPr>
          <w:p w14:paraId="15C830DD" w14:textId="6F9DD16B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18DF6724" w14:textId="77777777" w:rsidTr="00885DF3">
        <w:tc>
          <w:tcPr>
            <w:tcW w:w="9628" w:type="dxa"/>
          </w:tcPr>
          <w:p w14:paraId="7F63F12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826B51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FFD0F7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A47FEB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70441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94BBF0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9EB9B1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EA9F31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45DD9FBA" w14:textId="77777777" w:rsidTr="00885DF3">
        <w:tc>
          <w:tcPr>
            <w:tcW w:w="9628" w:type="dxa"/>
          </w:tcPr>
          <w:p w14:paraId="0E4D485C" w14:textId="75A90F92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5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33644C2E" w14:textId="77777777" w:rsidTr="00885DF3">
        <w:tc>
          <w:tcPr>
            <w:tcW w:w="9628" w:type="dxa"/>
          </w:tcPr>
          <w:p w14:paraId="6245862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038490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A55861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E066C0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76A7D6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B59380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8C8129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E7D990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59536FD" w14:textId="77777777" w:rsidTr="00885DF3">
        <w:tc>
          <w:tcPr>
            <w:tcW w:w="9628" w:type="dxa"/>
          </w:tcPr>
          <w:p w14:paraId="03BBC585" w14:textId="21415576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6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602E646B" w14:textId="77777777" w:rsidTr="00885DF3">
        <w:tc>
          <w:tcPr>
            <w:tcW w:w="9628" w:type="dxa"/>
          </w:tcPr>
          <w:p w14:paraId="586B602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A55772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BC85CE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A1901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21B1B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4AAF6B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DC7D0C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5A042C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B7FCFD9" w14:textId="77777777" w:rsidTr="00885DF3">
        <w:tc>
          <w:tcPr>
            <w:tcW w:w="9628" w:type="dxa"/>
          </w:tcPr>
          <w:p w14:paraId="62784870" w14:textId="62458536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7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272C626B" w14:textId="77777777" w:rsidTr="00885DF3">
        <w:tc>
          <w:tcPr>
            <w:tcW w:w="9628" w:type="dxa"/>
          </w:tcPr>
          <w:p w14:paraId="3155858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8F09A1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154E6A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120B31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E8426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EBFD5E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07DA53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F37B520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454348CC" w14:textId="77777777" w:rsidTr="00885DF3">
        <w:tc>
          <w:tcPr>
            <w:tcW w:w="9628" w:type="dxa"/>
          </w:tcPr>
          <w:p w14:paraId="2014490D" w14:textId="591C2C50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8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52263FD4" w14:textId="77777777" w:rsidTr="00885DF3">
        <w:tc>
          <w:tcPr>
            <w:tcW w:w="9628" w:type="dxa"/>
          </w:tcPr>
          <w:p w14:paraId="414C821E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F2881B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05ABB0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498671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5B7A34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0FF2D3E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877463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2CD89A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D231C1B" w14:textId="77777777" w:rsidTr="00885DF3">
        <w:tc>
          <w:tcPr>
            <w:tcW w:w="9628" w:type="dxa"/>
          </w:tcPr>
          <w:p w14:paraId="28DCE3FD" w14:textId="3AC56657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9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7F4A55FB" w14:textId="77777777" w:rsidTr="00885DF3">
        <w:tc>
          <w:tcPr>
            <w:tcW w:w="9628" w:type="dxa"/>
          </w:tcPr>
          <w:p w14:paraId="06F9FE5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F9E40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5173E6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7C26F8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93D740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598C5D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0E9F99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B1993D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43AB34CE" w14:textId="77777777" w:rsidTr="00885DF3">
        <w:tc>
          <w:tcPr>
            <w:tcW w:w="9628" w:type="dxa"/>
          </w:tcPr>
          <w:p w14:paraId="41F3DE7D" w14:textId="01B2193C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10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0217FBEF" w14:textId="77777777" w:rsidTr="00885DF3">
        <w:tc>
          <w:tcPr>
            <w:tcW w:w="9628" w:type="dxa"/>
          </w:tcPr>
          <w:p w14:paraId="1A15A30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B1CBF8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8EC726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EE143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8A554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6F7443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700B2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0C6B4EF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0B5390F9" w14:textId="71C73EA9" w:rsidR="002B5F60" w:rsidRDefault="002B5F60" w:rsidP="003C0554">
      <w:pPr>
        <w:rPr>
          <w:rFonts w:ascii="Yu Gothic UI" w:eastAsia="Yu Gothic UI" w:hAnsi="Yu Gothic UI"/>
          <w:sz w:val="20"/>
          <w:szCs w:val="20"/>
        </w:rPr>
      </w:pPr>
    </w:p>
    <w:p w14:paraId="0D07BFA7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0602000A" w14:textId="77777777" w:rsidR="00885DF3" w:rsidRPr="00F375C7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5F60" w:rsidRPr="00F375C7" w14:paraId="6E4222E0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1FED50D1" w14:textId="083FB82D" w:rsidR="00885DF3" w:rsidRPr="00F53E4F" w:rsidRDefault="002B5F60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QUALITA’ DEL TEAM DI PROGETTO</w:t>
            </w:r>
            <w:r w:rsidR="00DA0747" w:rsidRPr="00F53E4F">
              <w:rPr>
                <w:rStyle w:val="Rimandonotaapidipagina"/>
                <w:rFonts w:ascii="Yu Gothic UI" w:eastAsia="Yu Gothic UI" w:hAnsi="Yu Gothic U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2B5F60" w:rsidRPr="00F375C7" w14:paraId="281768ED" w14:textId="77777777" w:rsidTr="00961CE8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A40EED5" w14:textId="6B6BE0A3" w:rsidR="002B5F60" w:rsidRPr="00F53E4F" w:rsidRDefault="00BA16CE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i/>
                <w:iCs/>
                <w:sz w:val="20"/>
                <w:szCs w:val="20"/>
                <w:lang w:eastAsia="it-IT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</w:t>
            </w:r>
            <w:r w:rsidR="00F53E4F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ELEMENTI DI DESCRIZIONE RELATIVI AL 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CRITERIO 2.1. </w:t>
            </w:r>
          </w:p>
        </w:tc>
      </w:tr>
      <w:tr w:rsidR="002B5F60" w:rsidRPr="00F375C7" w14:paraId="0290643E" w14:textId="77777777" w:rsidTr="00961CE8">
        <w:tc>
          <w:tcPr>
            <w:tcW w:w="9628" w:type="dxa"/>
          </w:tcPr>
          <w:p w14:paraId="25211634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15D9506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E2AA945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5ACAEB5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CB737B0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BE01DEC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FE8CF6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69BF8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A678EF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1E4D371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CFEE250" w14:textId="77777777" w:rsidTr="00885DF3">
        <w:tc>
          <w:tcPr>
            <w:tcW w:w="9628" w:type="dxa"/>
          </w:tcPr>
          <w:p w14:paraId="77E666B3" w14:textId="52DA3CF7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2.2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75D9A773" w14:textId="77777777" w:rsidTr="00885DF3">
        <w:tc>
          <w:tcPr>
            <w:tcW w:w="9628" w:type="dxa"/>
          </w:tcPr>
          <w:p w14:paraId="393CFD3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3CA0A6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8FD135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FDAC97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76EC4A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F7BE56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F1CA85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972D81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40088B5" w14:textId="77777777" w:rsidTr="00885DF3">
        <w:tc>
          <w:tcPr>
            <w:tcW w:w="9628" w:type="dxa"/>
          </w:tcPr>
          <w:p w14:paraId="1961B244" w14:textId="5A0779D6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2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.3. </w:t>
            </w:r>
          </w:p>
        </w:tc>
      </w:tr>
      <w:tr w:rsidR="00885DF3" w:rsidRPr="00F375C7" w14:paraId="499BC26E" w14:textId="77777777" w:rsidTr="00885DF3">
        <w:tc>
          <w:tcPr>
            <w:tcW w:w="9628" w:type="dxa"/>
          </w:tcPr>
          <w:p w14:paraId="338975D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B79F2F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06B13B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6DF7A5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664496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617F7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763B9C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7DB781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33C5BFF5" w14:textId="77777777" w:rsidR="00C0045D" w:rsidRDefault="00C0045D" w:rsidP="003C0554">
      <w:pPr>
        <w:rPr>
          <w:rFonts w:ascii="Yu Gothic UI" w:eastAsia="Yu Gothic UI" w:hAnsi="Yu Gothic UI"/>
          <w:sz w:val="20"/>
          <w:szCs w:val="20"/>
        </w:rPr>
      </w:pPr>
    </w:p>
    <w:p w14:paraId="24860637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245AD9D5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2A75B728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60A13F39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69564243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6AC" w:rsidRPr="00F375C7" w14:paraId="5EA1520B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7BD2BCC8" w14:textId="2AA557EC" w:rsidR="00F346AC" w:rsidRPr="00F346AC" w:rsidRDefault="00F346AC" w:rsidP="00BD3032">
            <w:pPr>
              <w:rPr>
                <w:rFonts w:ascii="Yu Gothic UI" w:eastAsia="Yu Gothic UI" w:hAnsi="Yu Gothic UI"/>
                <w:b/>
                <w:bCs/>
                <w:sz w:val="20"/>
                <w:szCs w:val="20"/>
                <w:lang w:eastAsia="it-IT"/>
              </w:rPr>
            </w:pPr>
            <w:r w:rsidRPr="00885DF3">
              <w:rPr>
                <w:rFonts w:ascii="Yu Gothic UI" w:eastAsia="Yu Gothic UI" w:hAnsi="Yu Gothic UI" w:cs="Arial"/>
                <w:b/>
                <w:bCs/>
                <w:color w:val="000000" w:themeColor="text1"/>
                <w:sz w:val="18"/>
                <w:szCs w:val="18"/>
              </w:rPr>
              <w:t>COERENZA DELLE TEMATICHE AFFRONTATE CON GLI OBIETTIVI GENERALI E SPECIFICI DELLA PAC E DEL GAL</w:t>
            </w:r>
            <w:r w:rsidRPr="00885DF3">
              <w:rPr>
                <w:rFonts w:ascii="Yu Gothic UI" w:eastAsia="Yu Gothic UI" w:hAnsi="Yu Gothic U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F53E4F" w:rsidRPr="00885DF3">
              <w:rPr>
                <w:rFonts w:ascii="Yu Gothic UI" w:eastAsia="Yu Gothic UI" w:hAnsi="Yu Gothic UI"/>
                <w:b/>
                <w:bCs/>
                <w:sz w:val="18"/>
                <w:szCs w:val="18"/>
                <w:lang w:eastAsia="it-IT"/>
              </w:rPr>
              <w:t>- DESCRIZIONE</w:t>
            </w:r>
          </w:p>
        </w:tc>
      </w:tr>
      <w:tr w:rsidR="00F53E4F" w:rsidRPr="00F375C7" w14:paraId="0B46A139" w14:textId="77777777" w:rsidTr="00F53E4F">
        <w:tc>
          <w:tcPr>
            <w:tcW w:w="9628" w:type="dxa"/>
            <w:shd w:val="clear" w:color="auto" w:fill="F2F2F2" w:themeFill="background1" w:themeFillShade="F2"/>
          </w:tcPr>
          <w:p w14:paraId="1695C8D7" w14:textId="794EA4CC" w:rsidR="00F53E4F" w:rsidRPr="00F53E4F" w:rsidRDefault="00F53E4F" w:rsidP="00BD3032">
            <w:pPr>
              <w:rPr>
                <w:rFonts w:ascii="Yu Gothic UI" w:eastAsia="Yu Gothic UI" w:hAnsi="Yu Gothic UI" w:cs="Arial"/>
                <w:b/>
                <w:bCs/>
                <w:color w:val="000000" w:themeColor="text1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3</w:t>
            </w:r>
            <w:r w:rsidR="00885DF3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.1.</w:t>
            </w:r>
          </w:p>
        </w:tc>
      </w:tr>
      <w:tr w:rsidR="00F346AC" w:rsidRPr="00F375C7" w14:paraId="1AA20F5E" w14:textId="77777777" w:rsidTr="00BD3032">
        <w:tc>
          <w:tcPr>
            <w:tcW w:w="9628" w:type="dxa"/>
          </w:tcPr>
          <w:p w14:paraId="6DD566E8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ED9B63D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31019F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0182B33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A3DEF83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1A3FF7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B14EA3C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C6AAAE2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6F39B86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4D80D09" w14:textId="77777777" w:rsidTr="00885DF3">
        <w:tc>
          <w:tcPr>
            <w:tcW w:w="9628" w:type="dxa"/>
          </w:tcPr>
          <w:p w14:paraId="17EC0712" w14:textId="68A78C87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3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2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36532DCA" w14:textId="77777777" w:rsidTr="00885DF3">
        <w:tc>
          <w:tcPr>
            <w:tcW w:w="9628" w:type="dxa"/>
          </w:tcPr>
          <w:p w14:paraId="7F7907C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12B701F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A793C9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81632D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6A92E9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36DDBAF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891873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FD1D2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3CB807A" w14:textId="77777777" w:rsidTr="00885DF3">
        <w:tc>
          <w:tcPr>
            <w:tcW w:w="9628" w:type="dxa"/>
          </w:tcPr>
          <w:p w14:paraId="7EC70303" w14:textId="2E59018E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3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.3. </w:t>
            </w:r>
          </w:p>
        </w:tc>
      </w:tr>
      <w:tr w:rsidR="00885DF3" w:rsidRPr="00F375C7" w14:paraId="1E0303ED" w14:textId="77777777" w:rsidTr="00885DF3">
        <w:tc>
          <w:tcPr>
            <w:tcW w:w="9628" w:type="dxa"/>
          </w:tcPr>
          <w:p w14:paraId="210CA1D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CAA511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CF57C8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0B62DA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802B39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AAF8F3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C167DD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E6457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B4AE3D8" w14:textId="77777777" w:rsidTr="00885DF3">
        <w:tc>
          <w:tcPr>
            <w:tcW w:w="9628" w:type="dxa"/>
          </w:tcPr>
          <w:p w14:paraId="279D5ECF" w14:textId="17A65DEE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3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7B9D3427" w14:textId="77777777" w:rsidTr="00885DF3">
        <w:tc>
          <w:tcPr>
            <w:tcW w:w="9628" w:type="dxa"/>
          </w:tcPr>
          <w:p w14:paraId="6313BB9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710A62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4C35AF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85C16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7592FB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38821E0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888502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078212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1B8B3B50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11BCED65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045D" w:rsidRPr="00F375C7" w14:paraId="143E2709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4ADCD0AC" w14:textId="3D1B2BD2" w:rsidR="00DB5679" w:rsidRPr="00885DF3" w:rsidRDefault="00885DF3" w:rsidP="00885DF3">
            <w:pPr>
              <w:pStyle w:val="p1"/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</w:pPr>
            <w:r w:rsidRPr="00885DF3"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P</w:t>
            </w:r>
            <w:r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REMIALITÀ PER SPECIFICHE TEMATICHE E/O OBIETTIVI E/O TIPOLOGIA DI ATTIVITÀ SULLA B</w:t>
            </w:r>
            <w:r w:rsidR="006C497E"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A</w:t>
            </w:r>
            <w:r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SE DELLE DIVERSE ESIGENZE ESPRESSE NELLA SSL DEL GAL</w:t>
            </w:r>
          </w:p>
        </w:tc>
      </w:tr>
      <w:tr w:rsidR="005F624D" w:rsidRPr="00F375C7" w14:paraId="47116137" w14:textId="77777777" w:rsidTr="005F624D">
        <w:tc>
          <w:tcPr>
            <w:tcW w:w="9628" w:type="dxa"/>
            <w:shd w:val="clear" w:color="auto" w:fill="F2F2F2" w:themeFill="background1" w:themeFillShade="F2"/>
          </w:tcPr>
          <w:p w14:paraId="12399B8E" w14:textId="5CCD4B8D" w:rsidR="005F624D" w:rsidRPr="00F53E4F" w:rsidRDefault="005F624D" w:rsidP="005F624D">
            <w:pPr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="00885DF3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.1</w:t>
            </w:r>
          </w:p>
        </w:tc>
      </w:tr>
      <w:tr w:rsidR="005F624D" w:rsidRPr="00F375C7" w14:paraId="67277A99" w14:textId="77777777" w:rsidTr="00666F88">
        <w:trPr>
          <w:trHeight w:val="299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4EE48C6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66778B57" w14:textId="77777777" w:rsidR="005F624D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5CD47D01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36285BC9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0E141025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72D487B4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323920C1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28EDA99D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0C9F5894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57C921E1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2F6C41DD" w14:textId="1F6C2B3C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</w:tc>
      </w:tr>
      <w:tr w:rsidR="006C497E" w:rsidRPr="00BA16CE" w14:paraId="2E2BBC7D" w14:textId="77777777" w:rsidTr="006C497E">
        <w:tc>
          <w:tcPr>
            <w:tcW w:w="9628" w:type="dxa"/>
          </w:tcPr>
          <w:p w14:paraId="566CFCD1" w14:textId="5457E539" w:rsidR="006C497E" w:rsidRPr="00BA16CE" w:rsidRDefault="006C497E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4.2.</w:t>
            </w:r>
          </w:p>
        </w:tc>
      </w:tr>
      <w:tr w:rsidR="006C497E" w:rsidRPr="00F375C7" w14:paraId="267D043D" w14:textId="77777777" w:rsidTr="006C497E">
        <w:tc>
          <w:tcPr>
            <w:tcW w:w="9628" w:type="dxa"/>
          </w:tcPr>
          <w:p w14:paraId="5EEAC3BA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F6398E0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AECAF34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50A3209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32E5C6F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49CEE03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3639AD7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F381B5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6C497E" w:rsidRPr="00BA16CE" w14:paraId="18541C34" w14:textId="77777777" w:rsidTr="006C497E">
        <w:tc>
          <w:tcPr>
            <w:tcW w:w="9628" w:type="dxa"/>
          </w:tcPr>
          <w:p w14:paraId="4B019F96" w14:textId="2E906776" w:rsidR="006C497E" w:rsidRPr="00BA16CE" w:rsidRDefault="006C497E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.3. </w:t>
            </w:r>
          </w:p>
        </w:tc>
      </w:tr>
      <w:tr w:rsidR="006C497E" w:rsidRPr="00F375C7" w14:paraId="0540FBF5" w14:textId="77777777" w:rsidTr="006C497E">
        <w:tc>
          <w:tcPr>
            <w:tcW w:w="9628" w:type="dxa"/>
          </w:tcPr>
          <w:p w14:paraId="6DCAC124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660828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F7B757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E553D15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714F79D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A6C2995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2843A6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5C081D1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6223ECCD" w14:textId="77777777" w:rsidR="003C0554" w:rsidRPr="00F375C7" w:rsidRDefault="003C0554" w:rsidP="003C0554">
      <w:pPr>
        <w:rPr>
          <w:rFonts w:ascii="Yu Gothic UI" w:eastAsia="Yu Gothic UI" w:hAnsi="Yu Gothic UI"/>
          <w:b/>
          <w:bCs/>
          <w:sz w:val="20"/>
          <w:szCs w:val="20"/>
          <w:highlight w:val="yellow"/>
        </w:rPr>
      </w:pPr>
    </w:p>
    <w:sectPr w:rsidR="003C0554" w:rsidRPr="00F375C7" w:rsidSect="004B3643">
      <w:headerReference w:type="default" r:id="rId11"/>
      <w:headerReference w:type="first" r:id="rId12"/>
      <w:pgSz w:w="11906" w:h="16838" w:code="9"/>
      <w:pgMar w:top="1985" w:right="1134" w:bottom="1418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E476" w14:textId="77777777" w:rsidR="00C0363B" w:rsidRDefault="00C0363B" w:rsidP="000E70A9">
      <w:r>
        <w:separator/>
      </w:r>
    </w:p>
  </w:endnote>
  <w:endnote w:type="continuationSeparator" w:id="0">
    <w:p w14:paraId="0C7C9443" w14:textId="77777777" w:rsidR="00C0363B" w:rsidRDefault="00C0363B" w:rsidP="000E70A9">
      <w:r>
        <w:continuationSeparator/>
      </w:r>
    </w:p>
  </w:endnote>
  <w:endnote w:type="continuationNotice" w:id="1">
    <w:p w14:paraId="08A49D2B" w14:textId="77777777" w:rsidR="00C0363B" w:rsidRDefault="00C03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F Pro Text">
    <w:altName w:val="Calibri"/>
    <w:panose1 w:val="020B0604020202020204"/>
    <w:charset w:val="00"/>
    <w:family w:val="auto"/>
    <w:pitch w:val="variable"/>
    <w:sig w:usb0="2000028F" w:usb1="02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862D" w14:textId="77777777" w:rsidR="00C0363B" w:rsidRDefault="00C0363B" w:rsidP="000E70A9">
      <w:r>
        <w:separator/>
      </w:r>
    </w:p>
  </w:footnote>
  <w:footnote w:type="continuationSeparator" w:id="0">
    <w:p w14:paraId="2DEC50ED" w14:textId="77777777" w:rsidR="00C0363B" w:rsidRDefault="00C0363B" w:rsidP="000E70A9">
      <w:r>
        <w:continuationSeparator/>
      </w:r>
    </w:p>
  </w:footnote>
  <w:footnote w:type="continuationNotice" w:id="1">
    <w:p w14:paraId="5BCD08A8" w14:textId="77777777" w:rsidR="00C0363B" w:rsidRDefault="00C0363B"/>
  </w:footnote>
  <w:footnote w:id="2">
    <w:p w14:paraId="5232816B" w14:textId="77777777" w:rsidR="00DA0747" w:rsidRPr="00B551D4" w:rsidRDefault="00DA0747" w:rsidP="00DA0747">
      <w:pPr>
        <w:pStyle w:val="Testonotaapidipagina"/>
        <w:rPr>
          <w:rFonts w:ascii="Yu Gothic UI" w:eastAsia="Yu Gothic UI" w:hAnsi="Yu Gothic UI"/>
          <w:sz w:val="16"/>
          <w:szCs w:val="16"/>
        </w:rPr>
      </w:pPr>
      <w:r w:rsidRPr="00B551D4">
        <w:rPr>
          <w:rStyle w:val="Rimandonotaapidipagina"/>
          <w:rFonts w:ascii="Yu Gothic UI" w:eastAsia="Yu Gothic UI" w:hAnsi="Yu Gothic UI"/>
          <w:sz w:val="16"/>
          <w:szCs w:val="16"/>
        </w:rPr>
        <w:footnoteRef/>
      </w:r>
      <w:r w:rsidRPr="00B551D4">
        <w:rPr>
          <w:rFonts w:ascii="Yu Gothic UI" w:eastAsia="Yu Gothic UI" w:hAnsi="Yu Gothic UI"/>
          <w:sz w:val="16"/>
          <w:szCs w:val="16"/>
        </w:rPr>
        <w:t xml:space="preserve"> </w:t>
      </w:r>
      <w:r w:rsidRPr="00B551D4">
        <w:rPr>
          <w:rFonts w:ascii="Yu Gothic UI" w:eastAsia="Yu Gothic UI" w:hAnsi="Yu Gothic UI" w:cs="Arial"/>
          <w:color w:val="000000" w:themeColor="text1"/>
          <w:sz w:val="16"/>
          <w:szCs w:val="16"/>
        </w:rPr>
        <w:t>Si ricorda di allegare in fase di domanda di aiuto i “Curricula vitae” in formato europeo del personale, firmati digitalmente o in forma autografa con allegati copia del documento di identità. Il Curriculum del referente amministrativo, se diverso dal responsabile di progetto, NON deve essere allegato.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15B3" w14:textId="0D416C23" w:rsidR="00B32F32" w:rsidRDefault="00B32F32">
    <w:pPr>
      <w:pStyle w:val="Intestazione"/>
    </w:pPr>
    <w:r w:rsidRPr="002B1B3D">
      <w:rPr>
        <w:noProof/>
      </w:rPr>
      <w:drawing>
        <wp:anchor distT="0" distB="0" distL="114300" distR="114300" simplePos="0" relativeHeight="251660288" behindDoc="0" locked="0" layoutInCell="1" allowOverlap="1" wp14:anchorId="21DE26A0" wp14:editId="627C8C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58219793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4B07" w14:textId="4EADB605" w:rsidR="00BC31CC" w:rsidRDefault="00BC31CC">
    <w:pPr>
      <w:pStyle w:val="Intestazione"/>
    </w:pPr>
    <w:r w:rsidRPr="002B1B3D">
      <w:rPr>
        <w:noProof/>
      </w:rPr>
      <w:drawing>
        <wp:anchor distT="0" distB="0" distL="114300" distR="114300" simplePos="0" relativeHeight="251658240" behindDoc="0" locked="0" layoutInCell="1" allowOverlap="1" wp14:anchorId="792CAE96" wp14:editId="4232A95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5C87868"/>
    <w:multiLevelType w:val="hybridMultilevel"/>
    <w:tmpl w:val="35B60688"/>
    <w:lvl w:ilvl="0" w:tplc="C29EAD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46A13"/>
    <w:multiLevelType w:val="hybridMultilevel"/>
    <w:tmpl w:val="15DAB120"/>
    <w:lvl w:ilvl="0" w:tplc="C48CE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176DE3"/>
    <w:multiLevelType w:val="hybridMultilevel"/>
    <w:tmpl w:val="E2CA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D2B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30265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373701"/>
    <w:multiLevelType w:val="hybridMultilevel"/>
    <w:tmpl w:val="C7163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90CDC"/>
    <w:multiLevelType w:val="hybridMultilevel"/>
    <w:tmpl w:val="05C232AC"/>
    <w:lvl w:ilvl="0" w:tplc="C30C5AF0">
      <w:start w:val="5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Calib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0EA4"/>
    <w:multiLevelType w:val="hybridMultilevel"/>
    <w:tmpl w:val="F04C5D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3D10B24"/>
    <w:multiLevelType w:val="hybridMultilevel"/>
    <w:tmpl w:val="06BCAE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C7754E"/>
    <w:multiLevelType w:val="hybridMultilevel"/>
    <w:tmpl w:val="E2CA2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0E50D0"/>
    <w:multiLevelType w:val="hybridMultilevel"/>
    <w:tmpl w:val="7A1CF958"/>
    <w:lvl w:ilvl="0" w:tplc="ED02E4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405DA2"/>
    <w:multiLevelType w:val="hybridMultilevel"/>
    <w:tmpl w:val="7B3E8C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C2A32"/>
    <w:multiLevelType w:val="hybridMultilevel"/>
    <w:tmpl w:val="228A50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7441255">
    <w:abstractNumId w:val="27"/>
  </w:num>
  <w:num w:numId="2" w16cid:durableId="1570966942">
    <w:abstractNumId w:val="24"/>
  </w:num>
  <w:num w:numId="3" w16cid:durableId="1598751395">
    <w:abstractNumId w:val="10"/>
  </w:num>
  <w:num w:numId="4" w16cid:durableId="1342858321">
    <w:abstractNumId w:val="34"/>
  </w:num>
  <w:num w:numId="5" w16cid:durableId="1944072859">
    <w:abstractNumId w:val="23"/>
  </w:num>
  <w:num w:numId="6" w16cid:durableId="887885476">
    <w:abstractNumId w:val="29"/>
  </w:num>
  <w:num w:numId="7" w16cid:durableId="277764372">
    <w:abstractNumId w:val="17"/>
  </w:num>
  <w:num w:numId="8" w16cid:durableId="1588072090">
    <w:abstractNumId w:val="16"/>
  </w:num>
  <w:num w:numId="9" w16cid:durableId="838085589">
    <w:abstractNumId w:val="9"/>
  </w:num>
  <w:num w:numId="10" w16cid:durableId="96096430">
    <w:abstractNumId w:val="7"/>
  </w:num>
  <w:num w:numId="11" w16cid:durableId="643974895">
    <w:abstractNumId w:val="6"/>
  </w:num>
  <w:num w:numId="12" w16cid:durableId="360017944">
    <w:abstractNumId w:val="5"/>
  </w:num>
  <w:num w:numId="13" w16cid:durableId="13461729">
    <w:abstractNumId w:val="4"/>
  </w:num>
  <w:num w:numId="14" w16cid:durableId="1186363150">
    <w:abstractNumId w:val="8"/>
  </w:num>
  <w:num w:numId="15" w16cid:durableId="2086142153">
    <w:abstractNumId w:val="3"/>
  </w:num>
  <w:num w:numId="16" w16cid:durableId="534922976">
    <w:abstractNumId w:val="2"/>
  </w:num>
  <w:num w:numId="17" w16cid:durableId="1714303332">
    <w:abstractNumId w:val="1"/>
  </w:num>
  <w:num w:numId="18" w16cid:durableId="324014310">
    <w:abstractNumId w:val="0"/>
  </w:num>
  <w:num w:numId="19" w16cid:durableId="1016729791">
    <w:abstractNumId w:val="9"/>
  </w:num>
  <w:num w:numId="20" w16cid:durableId="1720661496">
    <w:abstractNumId w:val="7"/>
  </w:num>
  <w:num w:numId="21" w16cid:durableId="1513106106">
    <w:abstractNumId w:val="8"/>
  </w:num>
  <w:num w:numId="22" w16cid:durableId="1285847083">
    <w:abstractNumId w:val="7"/>
  </w:num>
  <w:num w:numId="23" w16cid:durableId="1387340642">
    <w:abstractNumId w:val="8"/>
  </w:num>
  <w:num w:numId="24" w16cid:durableId="560946005">
    <w:abstractNumId w:val="28"/>
  </w:num>
  <w:num w:numId="25" w16cid:durableId="1636718315">
    <w:abstractNumId w:val="15"/>
  </w:num>
  <w:num w:numId="26" w16cid:durableId="276644702">
    <w:abstractNumId w:val="19"/>
  </w:num>
  <w:num w:numId="27" w16cid:durableId="2071149379">
    <w:abstractNumId w:val="33"/>
  </w:num>
  <w:num w:numId="28" w16cid:durableId="1752041306">
    <w:abstractNumId w:val="3"/>
  </w:num>
  <w:num w:numId="29" w16cid:durableId="1436485562">
    <w:abstractNumId w:val="31"/>
  </w:num>
  <w:num w:numId="30" w16cid:durableId="444663771">
    <w:abstractNumId w:val="18"/>
  </w:num>
  <w:num w:numId="31" w16cid:durableId="976104342">
    <w:abstractNumId w:val="14"/>
  </w:num>
  <w:num w:numId="32" w16cid:durableId="1774478334">
    <w:abstractNumId w:val="30"/>
  </w:num>
  <w:num w:numId="33" w16cid:durableId="504591271">
    <w:abstractNumId w:val="13"/>
  </w:num>
  <w:num w:numId="34" w16cid:durableId="1537622667">
    <w:abstractNumId w:val="22"/>
  </w:num>
  <w:num w:numId="35" w16cid:durableId="985744153">
    <w:abstractNumId w:val="26"/>
  </w:num>
  <w:num w:numId="36" w16cid:durableId="1285841643">
    <w:abstractNumId w:val="25"/>
  </w:num>
  <w:num w:numId="37" w16cid:durableId="545727547">
    <w:abstractNumId w:val="12"/>
  </w:num>
  <w:num w:numId="38" w16cid:durableId="1134979178">
    <w:abstractNumId w:val="32"/>
  </w:num>
  <w:num w:numId="39" w16cid:durableId="79836808">
    <w:abstractNumId w:val="20"/>
  </w:num>
  <w:num w:numId="40" w16cid:durableId="468790508">
    <w:abstractNumId w:val="11"/>
  </w:num>
  <w:num w:numId="41" w16cid:durableId="184639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C"/>
    <w:rsid w:val="000018C1"/>
    <w:rsid w:val="00013574"/>
    <w:rsid w:val="0001455C"/>
    <w:rsid w:val="00017D5F"/>
    <w:rsid w:val="0002223D"/>
    <w:rsid w:val="0003657E"/>
    <w:rsid w:val="00051CEA"/>
    <w:rsid w:val="00063F24"/>
    <w:rsid w:val="00066ACA"/>
    <w:rsid w:val="00072805"/>
    <w:rsid w:val="000740D7"/>
    <w:rsid w:val="00080B4F"/>
    <w:rsid w:val="00081C57"/>
    <w:rsid w:val="00091042"/>
    <w:rsid w:val="000C3F8F"/>
    <w:rsid w:val="000E460D"/>
    <w:rsid w:val="000E50BA"/>
    <w:rsid w:val="000E70A9"/>
    <w:rsid w:val="00113AA7"/>
    <w:rsid w:val="00116107"/>
    <w:rsid w:val="00122F6F"/>
    <w:rsid w:val="00146A64"/>
    <w:rsid w:val="00147122"/>
    <w:rsid w:val="0017675B"/>
    <w:rsid w:val="001771FE"/>
    <w:rsid w:val="001B0B54"/>
    <w:rsid w:val="001C2221"/>
    <w:rsid w:val="001F7BF0"/>
    <w:rsid w:val="002159DE"/>
    <w:rsid w:val="00231697"/>
    <w:rsid w:val="00237429"/>
    <w:rsid w:val="002411E5"/>
    <w:rsid w:val="00244818"/>
    <w:rsid w:val="00246396"/>
    <w:rsid w:val="002501DA"/>
    <w:rsid w:val="0025207B"/>
    <w:rsid w:val="00252B5F"/>
    <w:rsid w:val="002A38D6"/>
    <w:rsid w:val="002B3CC0"/>
    <w:rsid w:val="002B5F60"/>
    <w:rsid w:val="002C2543"/>
    <w:rsid w:val="002C730B"/>
    <w:rsid w:val="002D1B2F"/>
    <w:rsid w:val="002D2285"/>
    <w:rsid w:val="002E50E7"/>
    <w:rsid w:val="00310B8C"/>
    <w:rsid w:val="003319C7"/>
    <w:rsid w:val="003670C5"/>
    <w:rsid w:val="003767DA"/>
    <w:rsid w:val="0039247A"/>
    <w:rsid w:val="003935A2"/>
    <w:rsid w:val="003A1DA0"/>
    <w:rsid w:val="003A6DF9"/>
    <w:rsid w:val="003C0554"/>
    <w:rsid w:val="003C1384"/>
    <w:rsid w:val="003D2628"/>
    <w:rsid w:val="003D2B47"/>
    <w:rsid w:val="003F3130"/>
    <w:rsid w:val="003F78A2"/>
    <w:rsid w:val="00400620"/>
    <w:rsid w:val="0040247D"/>
    <w:rsid w:val="0040616D"/>
    <w:rsid w:val="00426688"/>
    <w:rsid w:val="00427D85"/>
    <w:rsid w:val="0043256E"/>
    <w:rsid w:val="00445561"/>
    <w:rsid w:val="0049040A"/>
    <w:rsid w:val="004A3C0D"/>
    <w:rsid w:val="004B3643"/>
    <w:rsid w:val="004C29C2"/>
    <w:rsid w:val="004C6A94"/>
    <w:rsid w:val="0052565F"/>
    <w:rsid w:val="00530B51"/>
    <w:rsid w:val="00547B2C"/>
    <w:rsid w:val="00567C21"/>
    <w:rsid w:val="00596D30"/>
    <w:rsid w:val="005A18FD"/>
    <w:rsid w:val="005D2A0B"/>
    <w:rsid w:val="005D3E70"/>
    <w:rsid w:val="005E0D02"/>
    <w:rsid w:val="005E3D68"/>
    <w:rsid w:val="005F4E36"/>
    <w:rsid w:val="005F624D"/>
    <w:rsid w:val="005F6865"/>
    <w:rsid w:val="005F7094"/>
    <w:rsid w:val="006240B5"/>
    <w:rsid w:val="00627CEB"/>
    <w:rsid w:val="00637E44"/>
    <w:rsid w:val="0065252D"/>
    <w:rsid w:val="00666F88"/>
    <w:rsid w:val="006676E6"/>
    <w:rsid w:val="00686E2F"/>
    <w:rsid w:val="00693289"/>
    <w:rsid w:val="006A15EB"/>
    <w:rsid w:val="006A60A5"/>
    <w:rsid w:val="006B37EE"/>
    <w:rsid w:val="006C497E"/>
    <w:rsid w:val="006E072D"/>
    <w:rsid w:val="006E5B42"/>
    <w:rsid w:val="006F3DA4"/>
    <w:rsid w:val="006F5687"/>
    <w:rsid w:val="006F7558"/>
    <w:rsid w:val="00704A11"/>
    <w:rsid w:val="00706AD3"/>
    <w:rsid w:val="00713B9D"/>
    <w:rsid w:val="0073021D"/>
    <w:rsid w:val="00791702"/>
    <w:rsid w:val="007A03A0"/>
    <w:rsid w:val="007F713C"/>
    <w:rsid w:val="00801413"/>
    <w:rsid w:val="00807F80"/>
    <w:rsid w:val="008160BC"/>
    <w:rsid w:val="00830748"/>
    <w:rsid w:val="008317EF"/>
    <w:rsid w:val="008323B9"/>
    <w:rsid w:val="00835D5E"/>
    <w:rsid w:val="008510E1"/>
    <w:rsid w:val="00865271"/>
    <w:rsid w:val="0088024D"/>
    <w:rsid w:val="008820A0"/>
    <w:rsid w:val="00885DF3"/>
    <w:rsid w:val="00894C35"/>
    <w:rsid w:val="008A27F6"/>
    <w:rsid w:val="008A5869"/>
    <w:rsid w:val="008B6E63"/>
    <w:rsid w:val="008C02A3"/>
    <w:rsid w:val="008E349D"/>
    <w:rsid w:val="008F029D"/>
    <w:rsid w:val="0090630C"/>
    <w:rsid w:val="00906F61"/>
    <w:rsid w:val="00914135"/>
    <w:rsid w:val="00917355"/>
    <w:rsid w:val="00935843"/>
    <w:rsid w:val="00982990"/>
    <w:rsid w:val="00987F13"/>
    <w:rsid w:val="009A2A5E"/>
    <w:rsid w:val="009A2C9C"/>
    <w:rsid w:val="009B3D15"/>
    <w:rsid w:val="009C440E"/>
    <w:rsid w:val="009E7D02"/>
    <w:rsid w:val="009F5CB4"/>
    <w:rsid w:val="00A161FA"/>
    <w:rsid w:val="00A409EB"/>
    <w:rsid w:val="00A6554F"/>
    <w:rsid w:val="00A80E47"/>
    <w:rsid w:val="00A82222"/>
    <w:rsid w:val="00A840A3"/>
    <w:rsid w:val="00A95847"/>
    <w:rsid w:val="00AB7DF1"/>
    <w:rsid w:val="00AC3339"/>
    <w:rsid w:val="00AC5F5C"/>
    <w:rsid w:val="00AC62BC"/>
    <w:rsid w:val="00AD3A07"/>
    <w:rsid w:val="00AE7AF3"/>
    <w:rsid w:val="00AF2C4A"/>
    <w:rsid w:val="00AF744A"/>
    <w:rsid w:val="00AF7BE0"/>
    <w:rsid w:val="00AF7C03"/>
    <w:rsid w:val="00B06577"/>
    <w:rsid w:val="00B1076E"/>
    <w:rsid w:val="00B32EE2"/>
    <w:rsid w:val="00B32F32"/>
    <w:rsid w:val="00B331A3"/>
    <w:rsid w:val="00B33269"/>
    <w:rsid w:val="00B46858"/>
    <w:rsid w:val="00B535AD"/>
    <w:rsid w:val="00B551D4"/>
    <w:rsid w:val="00BA16CE"/>
    <w:rsid w:val="00BB7527"/>
    <w:rsid w:val="00BC31CC"/>
    <w:rsid w:val="00BC63F0"/>
    <w:rsid w:val="00BC7DD4"/>
    <w:rsid w:val="00BD7E10"/>
    <w:rsid w:val="00BE7349"/>
    <w:rsid w:val="00BF00D4"/>
    <w:rsid w:val="00BF06ED"/>
    <w:rsid w:val="00BF3A7D"/>
    <w:rsid w:val="00BF7D9E"/>
    <w:rsid w:val="00C0045D"/>
    <w:rsid w:val="00C0363B"/>
    <w:rsid w:val="00C345AD"/>
    <w:rsid w:val="00C34F29"/>
    <w:rsid w:val="00C47725"/>
    <w:rsid w:val="00C520C2"/>
    <w:rsid w:val="00C5312A"/>
    <w:rsid w:val="00C765EF"/>
    <w:rsid w:val="00C92C7F"/>
    <w:rsid w:val="00C93AAC"/>
    <w:rsid w:val="00C9438E"/>
    <w:rsid w:val="00CA20A1"/>
    <w:rsid w:val="00CD1D3C"/>
    <w:rsid w:val="00CD3423"/>
    <w:rsid w:val="00D028A6"/>
    <w:rsid w:val="00D101EF"/>
    <w:rsid w:val="00D75BEA"/>
    <w:rsid w:val="00D8548B"/>
    <w:rsid w:val="00DA0747"/>
    <w:rsid w:val="00DA3FD9"/>
    <w:rsid w:val="00DA6F44"/>
    <w:rsid w:val="00DB5679"/>
    <w:rsid w:val="00DC3D1B"/>
    <w:rsid w:val="00DD6083"/>
    <w:rsid w:val="00DE60E3"/>
    <w:rsid w:val="00E2486D"/>
    <w:rsid w:val="00E36559"/>
    <w:rsid w:val="00E41078"/>
    <w:rsid w:val="00E45880"/>
    <w:rsid w:val="00E45B11"/>
    <w:rsid w:val="00E7528B"/>
    <w:rsid w:val="00EA265D"/>
    <w:rsid w:val="00EF25E2"/>
    <w:rsid w:val="00F07BF3"/>
    <w:rsid w:val="00F07E99"/>
    <w:rsid w:val="00F11739"/>
    <w:rsid w:val="00F33200"/>
    <w:rsid w:val="00F346AC"/>
    <w:rsid w:val="00F375C7"/>
    <w:rsid w:val="00F53E4F"/>
    <w:rsid w:val="00FA0D10"/>
    <w:rsid w:val="00FB2EF3"/>
    <w:rsid w:val="00FF5017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72BB1"/>
  <w15:chartTrackingRefBased/>
  <w15:docId w15:val="{14A0C222-969D-4D84-9172-CA1E93F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1CC"/>
    <w:pPr>
      <w:widowControl w:val="0"/>
      <w:autoSpaceDE w:val="0"/>
      <w:autoSpaceDN w:val="0"/>
    </w:pPr>
    <w:rPr>
      <w:rFonts w:ascii="Calibri" w:eastAsia="Calibri" w:hAnsi="Calibri" w:cs="Calibri"/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2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sz w:val="60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sz w:val="28"/>
    </w:rPr>
  </w:style>
  <w:style w:type="paragraph" w:customStyle="1" w:styleId="Contacttext">
    <w:name w:val="Contact text"/>
    <w:basedOn w:val="Normale"/>
    <w:uiPriority w:val="15"/>
    <w:qFormat/>
    <w:rsid w:val="00935843"/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sz w:val="36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sz w:val="14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sz w:val="28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sz w:val="60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sz w:val="28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sz w:val="14"/>
      <w:szCs w:val="24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sz w:val="17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sz w:val="18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sz w:val="36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312A"/>
    <w:pPr>
      <w:widowControl/>
      <w:autoSpaceDE/>
      <w:autoSpaceDN/>
      <w:spacing w:after="120"/>
    </w:pPr>
    <w:rPr>
      <w:rFonts w:ascii="Roboto" w:eastAsiaTheme="minorHAnsi" w:hAnsi="Roboto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312A"/>
    <w:rPr>
      <w:rFonts w:ascii="Roboto" w:hAnsi="Roboto"/>
      <w:kern w:val="0"/>
      <w:sz w:val="20"/>
      <w:szCs w:val="2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75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7558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7558"/>
    <w:rPr>
      <w:vertAlign w:val="superscript"/>
    </w:rPr>
  </w:style>
  <w:style w:type="paragraph" w:customStyle="1" w:styleId="Default">
    <w:name w:val="Default"/>
    <w:link w:val="DefaultCarattere"/>
    <w:rsid w:val="00EA265D"/>
    <w:pPr>
      <w:autoSpaceDE w:val="0"/>
      <w:autoSpaceDN w:val="0"/>
      <w:adjustRightInd w:val="0"/>
    </w:pPr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  <w:style w:type="character" w:customStyle="1" w:styleId="DefaultCarattere">
    <w:name w:val="Default Carattere"/>
    <w:basedOn w:val="Carpredefinitoparagrafo"/>
    <w:link w:val="Default"/>
    <w:rsid w:val="00EA265D"/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  <w:style w:type="paragraph" w:customStyle="1" w:styleId="p1">
    <w:name w:val="p1"/>
    <w:basedOn w:val="Normale"/>
    <w:rsid w:val="00885DF3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ybiqjovx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AC3C-852B-4644-BCA3-7D527058D111}">
  <ds:schemaRefs/>
</ds:datastoreItem>
</file>

<file path=customXml/itemProps2.xml><?xml version="1.0" encoding="utf-8"?>
<ds:datastoreItem xmlns:ds="http://schemas.openxmlformats.org/officeDocument/2006/customXml" ds:itemID="{1C0B4F7F-FF3F-4C4C-A704-C314F00B2937}">
  <ds:schemaRefs/>
</ds:datastoreItem>
</file>

<file path=customXml/itemProps3.xml><?xml version="1.0" encoding="utf-8"?>
<ds:datastoreItem xmlns:ds="http://schemas.openxmlformats.org/officeDocument/2006/customXml" ds:itemID="{0159325B-A2E2-45F5-96E2-2DBD4D7FDD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C:\Users\dedibenedetto\AppData\Local\Temp\Templafy\WordVsto\ybiqjovx.dotx</Template>
  <TotalTime>0</TotalTime>
  <Pages>8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Alice Zanchi</cp:lastModifiedBy>
  <cp:revision>2</cp:revision>
  <cp:lastPrinted>2025-12-15T10:03:00Z</cp:lastPrinted>
  <dcterms:created xsi:type="dcterms:W3CDTF">2025-12-15T10:14:00Z</dcterms:created>
  <dcterms:modified xsi:type="dcterms:W3CDTF">2025-12-15T10:14:00Z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