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05B8C" w14:textId="77777777" w:rsidR="00AE1D68" w:rsidRDefault="00AE1D68" w:rsidP="0064575C">
      <w:pPr>
        <w:spacing w:after="120"/>
        <w:jc w:val="both"/>
        <w:rPr>
          <w:rStyle w:val="normaltextrun"/>
          <w:rFonts w:ascii="Century Gothic" w:hAnsi="Century Gothic"/>
          <w:color w:val="000000"/>
          <w:sz w:val="20"/>
          <w:szCs w:val="20"/>
        </w:rPr>
      </w:pPr>
      <w:bookmarkStart w:id="0" w:name="art3-com2"/>
    </w:p>
    <w:p w14:paraId="0C8028DF" w14:textId="68ECFDD2" w:rsidR="00066C6F" w:rsidRPr="001D5C59" w:rsidRDefault="00066C6F" w:rsidP="00066C6F">
      <w:pPr>
        <w:pStyle w:val="Titolo1"/>
        <w:rPr>
          <w:rFonts w:ascii="Century Gothic" w:hAnsi="Century Gothic"/>
        </w:rPr>
      </w:pPr>
      <w:bookmarkStart w:id="1" w:name="_Toc100657573"/>
      <w:r w:rsidRPr="001D5C59">
        <w:rPr>
          <w:rFonts w:ascii="Century Gothic" w:hAnsi="Century Gothic"/>
        </w:rPr>
        <w:t>3</w:t>
      </w:r>
      <w:r w:rsidR="001B720C">
        <w:rPr>
          <w:rFonts w:ascii="Century Gothic" w:hAnsi="Century Gothic"/>
        </w:rPr>
        <w:t>8</w:t>
      </w:r>
      <w:r w:rsidRPr="001D5C59">
        <w:rPr>
          <w:rFonts w:ascii="Century Gothic" w:hAnsi="Century Gothic"/>
        </w:rPr>
        <w:t xml:space="preserve">. </w:t>
      </w:r>
      <w:r>
        <w:rPr>
          <w:rFonts w:ascii="Century Gothic" w:hAnsi="Century Gothic"/>
        </w:rPr>
        <w:t>ELENCO DEGLI ALLEGATI</w:t>
      </w:r>
      <w:bookmarkEnd w:id="1"/>
    </w:p>
    <w:p w14:paraId="2C689551" w14:textId="453AA3A4" w:rsidR="00066C6F" w:rsidRDefault="008A3251" w:rsidP="0064575C">
      <w:pPr>
        <w:spacing w:after="120"/>
        <w:jc w:val="both"/>
        <w:rPr>
          <w:rStyle w:val="normaltextrun"/>
          <w:rFonts w:ascii="Century Gothic" w:hAnsi="Century Gothic"/>
          <w:color w:val="000000"/>
          <w:sz w:val="20"/>
          <w:szCs w:val="20"/>
        </w:rPr>
      </w:pPr>
      <w:r w:rsidRPr="008A3251">
        <w:rPr>
          <w:rStyle w:val="normaltextrun"/>
          <w:rFonts w:ascii="Century Gothic" w:hAnsi="Century Gothic"/>
          <w:color w:val="000000"/>
          <w:sz w:val="20"/>
          <w:szCs w:val="20"/>
        </w:rPr>
        <w:t>ALLEGATO 1 – LISTE DI CONTROLLO SUGLI APPALTI PUBBLICI</w:t>
      </w:r>
    </w:p>
    <w:p w14:paraId="255862C6" w14:textId="2955D72A" w:rsidR="008A3251" w:rsidRDefault="008A3251" w:rsidP="0064575C">
      <w:pPr>
        <w:spacing w:after="120"/>
        <w:jc w:val="both"/>
        <w:rPr>
          <w:rStyle w:val="normaltextrun"/>
          <w:rFonts w:ascii="Century Gothic" w:hAnsi="Century Gothic"/>
          <w:color w:val="000000"/>
          <w:sz w:val="20"/>
          <w:szCs w:val="20"/>
        </w:rPr>
      </w:pPr>
      <w:r w:rsidRPr="008A3251">
        <w:rPr>
          <w:rStyle w:val="normaltextrun"/>
          <w:rFonts w:ascii="Century Gothic" w:hAnsi="Century Gothic"/>
          <w:color w:val="000000"/>
          <w:sz w:val="20"/>
          <w:szCs w:val="20"/>
        </w:rPr>
        <w:t>ALLEGATO 2 - MODULO DI AUTOCERTIFICAZIONE “FONTI DI AIUTO” DA ALLEGARE ALLA DOMANDA DI CONTRIBUTO</w:t>
      </w:r>
    </w:p>
    <w:p w14:paraId="6C551B02" w14:textId="3AD63B1E" w:rsidR="008A3251" w:rsidRDefault="008A3251" w:rsidP="0064575C">
      <w:pPr>
        <w:spacing w:after="120"/>
        <w:jc w:val="both"/>
        <w:rPr>
          <w:rStyle w:val="normaltextrun"/>
          <w:rFonts w:ascii="Century Gothic" w:hAnsi="Century Gothic"/>
          <w:color w:val="000000"/>
          <w:sz w:val="20"/>
          <w:szCs w:val="20"/>
        </w:rPr>
      </w:pPr>
      <w:r w:rsidRPr="008A3251">
        <w:rPr>
          <w:rStyle w:val="normaltextrun"/>
          <w:rFonts w:ascii="Century Gothic" w:hAnsi="Century Gothic"/>
          <w:color w:val="000000"/>
          <w:sz w:val="20"/>
          <w:szCs w:val="20"/>
        </w:rPr>
        <w:t>ALLEGATO 3 – PROSPETTO VARIANTI</w:t>
      </w:r>
    </w:p>
    <w:p w14:paraId="47A6B2C2" w14:textId="47B0156D" w:rsidR="008A3251" w:rsidRDefault="008A3251" w:rsidP="0064575C">
      <w:pPr>
        <w:spacing w:after="120"/>
        <w:jc w:val="both"/>
        <w:rPr>
          <w:rStyle w:val="normaltextrun"/>
          <w:rFonts w:ascii="Century Gothic" w:hAnsi="Century Gothic"/>
          <w:color w:val="000000"/>
          <w:sz w:val="20"/>
          <w:szCs w:val="20"/>
        </w:rPr>
      </w:pPr>
      <w:r w:rsidRPr="008A3251">
        <w:rPr>
          <w:rStyle w:val="normaltextrun"/>
          <w:rFonts w:ascii="Century Gothic" w:hAnsi="Century Gothic"/>
          <w:color w:val="000000"/>
          <w:sz w:val="20"/>
          <w:szCs w:val="20"/>
        </w:rPr>
        <w:t>ALLEGATO 4 – MODULO DI AUTOCERTIFICAZIONE “FONTI DI AIUTO” DA ALLEGARE ALLA DOMANDA DI SALDO DEL CONTRIBUTO</w:t>
      </w:r>
    </w:p>
    <w:p w14:paraId="4932DD53" w14:textId="7C88C9D0" w:rsidR="008A3251" w:rsidRDefault="008A3251" w:rsidP="0064575C">
      <w:pPr>
        <w:spacing w:after="120"/>
        <w:jc w:val="both"/>
        <w:rPr>
          <w:rStyle w:val="normaltextrun"/>
          <w:rFonts w:ascii="Century Gothic" w:hAnsi="Century Gothic"/>
          <w:color w:val="000000"/>
          <w:sz w:val="20"/>
          <w:szCs w:val="20"/>
        </w:rPr>
      </w:pPr>
      <w:r w:rsidRPr="008A3251">
        <w:rPr>
          <w:rStyle w:val="normaltextrun"/>
          <w:rFonts w:ascii="Century Gothic" w:hAnsi="Century Gothic"/>
          <w:color w:val="000000"/>
          <w:sz w:val="20"/>
          <w:szCs w:val="20"/>
        </w:rPr>
        <w:t>ALLEGATO 5 – MODULO DI AUTOCERTIFICAZIONE “DE MINIMIS”</w:t>
      </w:r>
    </w:p>
    <w:p w14:paraId="26B32F6B" w14:textId="08E7813F" w:rsidR="001B720C" w:rsidRDefault="001B720C" w:rsidP="0064575C">
      <w:pPr>
        <w:spacing w:after="120"/>
        <w:jc w:val="both"/>
        <w:rPr>
          <w:rStyle w:val="normaltextrun"/>
          <w:rFonts w:ascii="Century Gothic" w:hAnsi="Century Gothic"/>
          <w:color w:val="000000"/>
          <w:sz w:val="20"/>
          <w:szCs w:val="20"/>
        </w:rPr>
      </w:pPr>
      <w:r>
        <w:rPr>
          <w:rStyle w:val="normaltextrun"/>
          <w:rFonts w:ascii="Century Gothic" w:hAnsi="Century Gothic"/>
          <w:color w:val="000000"/>
          <w:sz w:val="20"/>
          <w:szCs w:val="20"/>
        </w:rPr>
        <w:t>ALLEGATO 5 BIS – ISTRUZIONI DI COMPILAZIONE DEL MODULO DI AUTOCERTIFICAZIONE DE MINIMIS</w:t>
      </w:r>
    </w:p>
    <w:p w14:paraId="70DFFB29" w14:textId="19C094B7" w:rsidR="008A3251" w:rsidRDefault="008A3251" w:rsidP="0064575C">
      <w:pPr>
        <w:spacing w:after="120"/>
        <w:jc w:val="both"/>
        <w:rPr>
          <w:rStyle w:val="normaltextrun"/>
          <w:rFonts w:ascii="Century Gothic" w:hAnsi="Century Gothic"/>
          <w:color w:val="000000"/>
          <w:sz w:val="20"/>
          <w:szCs w:val="20"/>
        </w:rPr>
      </w:pPr>
      <w:r w:rsidRPr="008A3251">
        <w:rPr>
          <w:rStyle w:val="normaltextrun"/>
          <w:rFonts w:ascii="Century Gothic" w:hAnsi="Century Gothic"/>
          <w:color w:val="000000"/>
          <w:sz w:val="20"/>
          <w:szCs w:val="20"/>
        </w:rPr>
        <w:t>ALLEGATO 6 – MODULO DI AUTOCERTIFICAZIONE “DE MINIMIS” DA COMPILARSI DA PARTE DELL’IMPRESA CONTROLLANTE O CONTROLLATA</w:t>
      </w:r>
    </w:p>
    <w:p w14:paraId="0C15E190" w14:textId="6A8CE836" w:rsidR="008A3251" w:rsidRDefault="008A3251" w:rsidP="0064575C">
      <w:pPr>
        <w:spacing w:after="120"/>
        <w:jc w:val="both"/>
        <w:rPr>
          <w:rStyle w:val="normaltextrun"/>
          <w:rFonts w:ascii="Century Gothic" w:hAnsi="Century Gothic"/>
          <w:color w:val="000000"/>
          <w:sz w:val="20"/>
          <w:szCs w:val="20"/>
        </w:rPr>
      </w:pPr>
      <w:r w:rsidRPr="008A3251">
        <w:rPr>
          <w:rStyle w:val="normaltextrun"/>
          <w:rFonts w:ascii="Century Gothic" w:hAnsi="Century Gothic"/>
          <w:color w:val="000000"/>
          <w:sz w:val="20"/>
          <w:szCs w:val="20"/>
        </w:rPr>
        <w:t>ALLEGATO 7 – MODELLO DI DICHIARAZIONE LIBERATORIA (da redigere su carta intestata della Ditta fornitrice)</w:t>
      </w:r>
    </w:p>
    <w:p w14:paraId="3AB561EB" w14:textId="146CD855" w:rsidR="008A3251" w:rsidRDefault="008A3251" w:rsidP="0064575C">
      <w:pPr>
        <w:spacing w:after="120"/>
        <w:jc w:val="both"/>
        <w:rPr>
          <w:rStyle w:val="normaltextrun"/>
          <w:rFonts w:ascii="Century Gothic" w:hAnsi="Century Gothic"/>
          <w:color w:val="000000"/>
          <w:sz w:val="20"/>
          <w:szCs w:val="20"/>
        </w:rPr>
      </w:pPr>
      <w:r w:rsidRPr="008A3251">
        <w:rPr>
          <w:rStyle w:val="normaltextrun"/>
          <w:rFonts w:ascii="Century Gothic" w:hAnsi="Century Gothic"/>
          <w:color w:val="000000"/>
          <w:sz w:val="20"/>
          <w:szCs w:val="20"/>
        </w:rPr>
        <w:t>ALLEGATO 9 – SCHEMA DI FIDEIUSSIONE</w:t>
      </w:r>
    </w:p>
    <w:p w14:paraId="2EB3E85B" w14:textId="51741B31" w:rsidR="008A3251" w:rsidRDefault="008A3251" w:rsidP="0064575C">
      <w:pPr>
        <w:spacing w:after="120"/>
        <w:jc w:val="both"/>
        <w:rPr>
          <w:rStyle w:val="normaltextrun"/>
          <w:rFonts w:ascii="Century Gothic" w:hAnsi="Century Gothic"/>
          <w:color w:val="000000"/>
          <w:sz w:val="20"/>
          <w:szCs w:val="20"/>
        </w:rPr>
      </w:pPr>
      <w:r w:rsidRPr="008A3251">
        <w:rPr>
          <w:rStyle w:val="normaltextrun"/>
          <w:rFonts w:ascii="Century Gothic" w:hAnsi="Century Gothic"/>
          <w:color w:val="000000"/>
          <w:sz w:val="20"/>
          <w:szCs w:val="20"/>
        </w:rPr>
        <w:t>ALLEGATO 9BIS – SCHEMA DI CONFERMA DI VALIDITA’ DELLA POLIZZA FIDEIUSSORIA</w:t>
      </w:r>
    </w:p>
    <w:p w14:paraId="6E4412B2" w14:textId="51FAFAD5" w:rsidR="008A3251" w:rsidRDefault="008A3251" w:rsidP="0064575C">
      <w:pPr>
        <w:spacing w:after="120"/>
        <w:jc w:val="both"/>
        <w:rPr>
          <w:rStyle w:val="normaltextrun"/>
          <w:rFonts w:ascii="Century Gothic" w:hAnsi="Century Gothic"/>
          <w:color w:val="000000"/>
          <w:sz w:val="20"/>
          <w:szCs w:val="20"/>
        </w:rPr>
      </w:pPr>
      <w:r w:rsidRPr="008A3251">
        <w:rPr>
          <w:rStyle w:val="normaltextrun"/>
          <w:rFonts w:ascii="Century Gothic" w:hAnsi="Century Gothic"/>
          <w:color w:val="000000"/>
          <w:sz w:val="20"/>
          <w:szCs w:val="20"/>
        </w:rPr>
        <w:t>ALLEGATO 10 – MODELLO FIDEIUSSIONE ENTI PUBBLICI</w:t>
      </w:r>
    </w:p>
    <w:p w14:paraId="24759EB6" w14:textId="2A88F21C" w:rsidR="008A3251" w:rsidRDefault="008A3251" w:rsidP="0064575C">
      <w:pPr>
        <w:spacing w:after="120"/>
        <w:jc w:val="both"/>
        <w:rPr>
          <w:rStyle w:val="normaltextrun"/>
          <w:rFonts w:ascii="Century Gothic" w:hAnsi="Century Gothic"/>
          <w:color w:val="000000"/>
          <w:sz w:val="20"/>
          <w:szCs w:val="20"/>
        </w:rPr>
      </w:pPr>
      <w:r w:rsidRPr="008A3251">
        <w:rPr>
          <w:rStyle w:val="normaltextrun"/>
          <w:rFonts w:ascii="Century Gothic" w:hAnsi="Century Gothic"/>
          <w:color w:val="000000"/>
          <w:sz w:val="20"/>
          <w:szCs w:val="20"/>
        </w:rPr>
        <w:t>ALLEGATO 11 – MODELLO TIME SHEET PER LA RENDICONTAZIONE</w:t>
      </w:r>
    </w:p>
    <w:p w14:paraId="62BCE78C" w14:textId="7797781A" w:rsidR="0033508A" w:rsidRDefault="0033508A" w:rsidP="0064575C">
      <w:pPr>
        <w:spacing w:after="120"/>
        <w:jc w:val="both"/>
        <w:rPr>
          <w:rStyle w:val="normaltextrun"/>
          <w:rFonts w:ascii="Century Gothic" w:hAnsi="Century Gothic"/>
          <w:color w:val="000000"/>
          <w:sz w:val="20"/>
          <w:szCs w:val="20"/>
        </w:rPr>
      </w:pPr>
      <w:r>
        <w:rPr>
          <w:rStyle w:val="normaltextrun"/>
          <w:rFonts w:ascii="Century Gothic" w:hAnsi="Century Gothic"/>
          <w:color w:val="000000"/>
          <w:sz w:val="20"/>
          <w:szCs w:val="20"/>
        </w:rPr>
        <w:t xml:space="preserve">ALLEGATO 12 </w:t>
      </w:r>
      <w:r w:rsidR="00A51FC3">
        <w:rPr>
          <w:rStyle w:val="normaltextrun"/>
          <w:rFonts w:ascii="Century Gothic" w:hAnsi="Century Gothic"/>
          <w:color w:val="000000"/>
          <w:sz w:val="20"/>
          <w:szCs w:val="20"/>
        </w:rPr>
        <w:t>– TRATTAMENTO DEI DATI PERSONALI</w:t>
      </w:r>
    </w:p>
    <w:p w14:paraId="67BD0A8D" w14:textId="77777777" w:rsidR="008A3251" w:rsidRDefault="008A3251" w:rsidP="0064575C">
      <w:pPr>
        <w:spacing w:after="120"/>
        <w:jc w:val="both"/>
        <w:rPr>
          <w:rStyle w:val="normaltextrun"/>
          <w:rFonts w:ascii="Century Gothic" w:hAnsi="Century Gothic"/>
          <w:color w:val="000000"/>
          <w:sz w:val="20"/>
          <w:szCs w:val="20"/>
        </w:rPr>
      </w:pPr>
    </w:p>
    <w:p w14:paraId="4925AFCB" w14:textId="002D5FB3" w:rsidR="008A3251" w:rsidRPr="000F5307" w:rsidRDefault="008A3251" w:rsidP="0064575C">
      <w:pPr>
        <w:spacing w:after="120"/>
        <w:jc w:val="both"/>
        <w:rPr>
          <w:rStyle w:val="normaltextrun"/>
          <w:rFonts w:ascii="Century Gothic" w:hAnsi="Century Gothic"/>
          <w:color w:val="000000"/>
          <w:sz w:val="20"/>
          <w:szCs w:val="20"/>
        </w:rPr>
        <w:sectPr w:rsidR="008A3251" w:rsidRPr="000F5307" w:rsidSect="0065119E">
          <w:headerReference w:type="default" r:id="rId11"/>
          <w:footerReference w:type="default" r:id="rId12"/>
          <w:pgSz w:w="11906" w:h="16838"/>
          <w:pgMar w:top="1417" w:right="1134" w:bottom="1134" w:left="1134" w:header="708" w:footer="708" w:gutter="0"/>
          <w:cols w:space="708"/>
          <w:docGrid w:linePitch="360"/>
        </w:sectPr>
      </w:pPr>
    </w:p>
    <w:p w14:paraId="45D5D1B1" w14:textId="77777777" w:rsidR="00773043" w:rsidRPr="000F5307" w:rsidRDefault="00773043" w:rsidP="0064575C">
      <w:pPr>
        <w:pStyle w:val="Titolo1"/>
        <w:pBdr>
          <w:bottom w:val="none" w:sz="0" w:space="0" w:color="auto"/>
        </w:pBdr>
        <w:jc w:val="both"/>
        <w:rPr>
          <w:rFonts w:ascii="Century Gothic" w:hAnsi="Century Gothic"/>
        </w:rPr>
      </w:pPr>
      <w:bookmarkStart w:id="2" w:name="_Toc100657574"/>
      <w:bookmarkEnd w:id="0"/>
      <w:r w:rsidRPr="000F5307">
        <w:rPr>
          <w:rFonts w:ascii="Century Gothic" w:hAnsi="Century Gothic"/>
        </w:rPr>
        <w:lastRenderedPageBreak/>
        <w:t xml:space="preserve">ALLEGATO </w:t>
      </w:r>
      <w:r w:rsidR="00D704B1" w:rsidRPr="000F5307">
        <w:rPr>
          <w:rFonts w:ascii="Century Gothic" w:hAnsi="Century Gothic"/>
        </w:rPr>
        <w:t>1</w:t>
      </w:r>
      <w:r w:rsidRPr="000F5307">
        <w:rPr>
          <w:rFonts w:ascii="Century Gothic" w:hAnsi="Century Gothic"/>
        </w:rPr>
        <w:t xml:space="preserve"> </w:t>
      </w:r>
      <w:r w:rsidR="00D704B1" w:rsidRPr="000F5307">
        <w:rPr>
          <w:rFonts w:cs="Tahoma"/>
        </w:rPr>
        <w:t>–</w:t>
      </w:r>
      <w:r w:rsidRPr="000F5307">
        <w:rPr>
          <w:rFonts w:cs="Tahoma"/>
        </w:rPr>
        <w:t xml:space="preserve"> </w:t>
      </w:r>
      <w:r w:rsidR="00D704B1" w:rsidRPr="000F5307">
        <w:rPr>
          <w:rFonts w:ascii="Century Gothic" w:hAnsi="Century Gothic"/>
        </w:rPr>
        <w:t>LISTE DI CONTROLLO SUGLI APPALTI PUBBLICI</w:t>
      </w:r>
      <w:bookmarkEnd w:id="2"/>
    </w:p>
    <w:p w14:paraId="36DA5010" w14:textId="77777777" w:rsidR="00773043" w:rsidRPr="000F5307" w:rsidRDefault="00773043" w:rsidP="0064575C">
      <w:pPr>
        <w:spacing w:after="120"/>
        <w:rPr>
          <w:rFonts w:ascii="Century Gothic" w:hAnsi="Century Gothic" w:cs="Tahoma"/>
          <w:b/>
          <w:bCs/>
          <w:sz w:val="20"/>
          <w:szCs w:val="20"/>
        </w:rPr>
      </w:pPr>
    </w:p>
    <w:p w14:paraId="703E4AB4" w14:textId="6E0DD280" w:rsidR="00773043" w:rsidRPr="000F5307" w:rsidRDefault="0022426B" w:rsidP="0064575C">
      <w:pPr>
        <w:spacing w:after="120"/>
        <w:jc w:val="center"/>
        <w:rPr>
          <w:rFonts w:ascii="Century Gothic" w:hAnsi="Century Gothic"/>
          <w:iCs/>
          <w:sz w:val="20"/>
          <w:szCs w:val="20"/>
        </w:rPr>
      </w:pPr>
      <w:r>
        <w:rPr>
          <w:rFonts w:ascii="Century Gothic" w:hAnsi="Century Gothic"/>
          <w:noProof/>
          <w:sz w:val="20"/>
          <w:szCs w:val="20"/>
        </w:rPr>
        <w:drawing>
          <wp:inline distT="0" distB="0" distL="0" distR="0" wp14:anchorId="6B507810" wp14:editId="4670BCF5">
            <wp:extent cx="6100445" cy="607060"/>
            <wp:effectExtent l="0" t="0" r="0" b="0"/>
            <wp:docPr id="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20C4D3E1" w14:textId="77777777" w:rsidR="00773043" w:rsidRPr="00782D91" w:rsidRDefault="00773043" w:rsidP="0064575C">
      <w:pPr>
        <w:pStyle w:val="Didascalia"/>
        <w:spacing w:after="120"/>
        <w:jc w:val="center"/>
        <w:rPr>
          <w:rFonts w:ascii="Century Gothic" w:hAnsi="Century Gothic"/>
          <w:bCs w:val="0"/>
          <w:i/>
          <w:iCs/>
          <w:spacing w:val="20"/>
          <w:szCs w:val="22"/>
        </w:rPr>
      </w:pPr>
      <w:r w:rsidRPr="00782D91">
        <w:rPr>
          <w:rFonts w:ascii="Century Gothic" w:hAnsi="Century Gothic"/>
          <w:bCs w:val="0"/>
          <w:i/>
          <w:iCs/>
          <w:spacing w:val="20"/>
          <w:szCs w:val="22"/>
        </w:rPr>
        <w:t>FEASR - Programma di Sviluppo Rurale 2014-2020</w:t>
      </w:r>
    </w:p>
    <w:p w14:paraId="3A011536" w14:textId="77777777" w:rsidR="00D704B1" w:rsidRPr="00782D91" w:rsidRDefault="00D704B1" w:rsidP="0064575C">
      <w:pPr>
        <w:pStyle w:val="Titolo"/>
        <w:spacing w:after="120"/>
        <w:rPr>
          <w:rFonts w:ascii="Century Gothic" w:hAnsi="Century Gothic"/>
          <w:bCs w:val="0"/>
          <w:sz w:val="22"/>
          <w:szCs w:val="22"/>
        </w:rPr>
      </w:pPr>
      <w:r w:rsidRPr="00782D91">
        <w:rPr>
          <w:rFonts w:ascii="Century Gothic" w:hAnsi="Century Gothic"/>
          <w:bCs w:val="0"/>
          <w:sz w:val="22"/>
          <w:szCs w:val="22"/>
        </w:rPr>
        <w:t>PSL GAL VALLE BREMBANA 2020</w:t>
      </w:r>
    </w:p>
    <w:p w14:paraId="5697947A" w14:textId="77777777" w:rsidR="00773043" w:rsidRPr="00782D91" w:rsidRDefault="007142FC" w:rsidP="007142FC">
      <w:pPr>
        <w:pStyle w:val="Titolo"/>
        <w:spacing w:after="120"/>
        <w:rPr>
          <w:rFonts w:ascii="Century Gothic" w:hAnsi="Century Gothic"/>
          <w:bCs w:val="0"/>
          <w:sz w:val="22"/>
          <w:szCs w:val="22"/>
        </w:rPr>
      </w:pPr>
      <w:r w:rsidRPr="00782D91">
        <w:rPr>
          <w:rFonts w:ascii="Century Gothic" w:hAnsi="Century Gothic"/>
          <w:bCs w:val="0"/>
          <w:sz w:val="22"/>
          <w:szCs w:val="22"/>
        </w:rPr>
        <w:t xml:space="preserve">OPERAZIONE 7.5.01 - </w:t>
      </w:r>
      <w:r w:rsidR="000F5307" w:rsidRPr="00782D91">
        <w:rPr>
          <w:rFonts w:ascii="Century Gothic" w:hAnsi="Century Gothic"/>
          <w:bCs w:val="0"/>
          <w:sz w:val="22"/>
          <w:szCs w:val="22"/>
        </w:rPr>
        <w:t>Incentivi per lo sviluppo di infrastrutture e di servizi turistici locali</w:t>
      </w:r>
    </w:p>
    <w:p w14:paraId="102800B0"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69AF16C8" w14:textId="77777777" w:rsidR="00773043" w:rsidRPr="00782D91" w:rsidRDefault="00773043" w:rsidP="0015660B">
      <w:pPr>
        <w:autoSpaceDE w:val="0"/>
        <w:autoSpaceDN w:val="0"/>
        <w:adjustRightInd w:val="0"/>
        <w:spacing w:after="120"/>
        <w:jc w:val="both"/>
        <w:rPr>
          <w:rFonts w:ascii="Century Gothic" w:eastAsia="Calibri" w:hAnsi="Century Gothic" w:cs="Tahoma"/>
          <w:b/>
          <w:sz w:val="22"/>
          <w:szCs w:val="22"/>
        </w:rPr>
      </w:pPr>
      <w:r w:rsidRPr="00782D91">
        <w:rPr>
          <w:rFonts w:ascii="Century Gothic" w:eastAsia="Calibri" w:hAnsi="Century Gothic" w:cs="Tahoma"/>
          <w:b/>
          <w:sz w:val="22"/>
          <w:szCs w:val="22"/>
        </w:rPr>
        <w:t>Dati identificativi della domanda / PROGETTO</w:t>
      </w:r>
    </w:p>
    <w:p w14:paraId="7D09F55B"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3227"/>
        <w:gridCol w:w="1134"/>
      </w:tblGrid>
      <w:tr w:rsidR="00773043" w:rsidRPr="00782D91" w14:paraId="159E6997" w14:textId="77777777" w:rsidTr="007F0D7B">
        <w:tc>
          <w:tcPr>
            <w:tcW w:w="3227" w:type="dxa"/>
            <w:tcBorders>
              <w:right w:val="single" w:sz="4" w:space="0" w:color="auto"/>
            </w:tcBorders>
            <w:shd w:val="clear" w:color="auto" w:fill="auto"/>
          </w:tcPr>
          <w:p w14:paraId="0216AA2F"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Operazione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8B85F2"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794573B5"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3227"/>
        <w:gridCol w:w="2693"/>
      </w:tblGrid>
      <w:tr w:rsidR="00773043" w:rsidRPr="00782D91" w14:paraId="01096301" w14:textId="77777777" w:rsidTr="007F0D7B">
        <w:tc>
          <w:tcPr>
            <w:tcW w:w="3227" w:type="dxa"/>
            <w:tcBorders>
              <w:right w:val="single" w:sz="4" w:space="0" w:color="auto"/>
            </w:tcBorders>
            <w:shd w:val="clear" w:color="auto" w:fill="auto"/>
          </w:tcPr>
          <w:p w14:paraId="7874ED3F"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Domanda di aiuto n°</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BE8BE3"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6027C12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3191"/>
        <w:gridCol w:w="6442"/>
      </w:tblGrid>
      <w:tr w:rsidR="00773043" w:rsidRPr="00782D91" w14:paraId="57BB99B5" w14:textId="77777777" w:rsidTr="007F0D7B">
        <w:tc>
          <w:tcPr>
            <w:tcW w:w="3227" w:type="dxa"/>
            <w:tcBorders>
              <w:right w:val="single" w:sz="4" w:space="0" w:color="auto"/>
            </w:tcBorders>
            <w:shd w:val="clear" w:color="auto" w:fill="auto"/>
          </w:tcPr>
          <w:p w14:paraId="702AD4C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Ragione Sociale</w:t>
            </w:r>
          </w:p>
        </w:tc>
        <w:tc>
          <w:tcPr>
            <w:tcW w:w="6551" w:type="dxa"/>
            <w:tcBorders>
              <w:top w:val="single" w:sz="4" w:space="0" w:color="auto"/>
              <w:left w:val="single" w:sz="4" w:space="0" w:color="auto"/>
              <w:bottom w:val="single" w:sz="4" w:space="0" w:color="auto"/>
              <w:right w:val="single" w:sz="4" w:space="0" w:color="auto"/>
            </w:tcBorders>
            <w:shd w:val="clear" w:color="auto" w:fill="auto"/>
          </w:tcPr>
          <w:p w14:paraId="3632D900"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5304A43F"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3204"/>
        <w:gridCol w:w="6429"/>
      </w:tblGrid>
      <w:tr w:rsidR="00773043" w:rsidRPr="00782D91" w14:paraId="291E0222" w14:textId="77777777" w:rsidTr="007F0D7B">
        <w:tc>
          <w:tcPr>
            <w:tcW w:w="3227" w:type="dxa"/>
            <w:tcBorders>
              <w:right w:val="single" w:sz="4" w:space="0" w:color="auto"/>
            </w:tcBorders>
            <w:shd w:val="clear" w:color="auto" w:fill="auto"/>
          </w:tcPr>
          <w:p w14:paraId="741DE983"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Descrizione/titolo progetto</w:t>
            </w:r>
          </w:p>
        </w:tc>
        <w:tc>
          <w:tcPr>
            <w:tcW w:w="6551" w:type="dxa"/>
            <w:tcBorders>
              <w:top w:val="single" w:sz="4" w:space="0" w:color="auto"/>
              <w:left w:val="single" w:sz="4" w:space="0" w:color="auto"/>
              <w:bottom w:val="single" w:sz="4" w:space="0" w:color="auto"/>
              <w:right w:val="single" w:sz="4" w:space="0" w:color="auto"/>
            </w:tcBorders>
            <w:shd w:val="clear" w:color="auto" w:fill="auto"/>
          </w:tcPr>
          <w:p w14:paraId="3A94449F"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65194F51"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1704C22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2C99F378"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7F44AD63"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4786"/>
        <w:gridCol w:w="709"/>
        <w:gridCol w:w="1984"/>
      </w:tblGrid>
      <w:tr w:rsidR="00773043" w:rsidRPr="00782D91" w14:paraId="25E6E364" w14:textId="77777777" w:rsidTr="007F0D7B">
        <w:tc>
          <w:tcPr>
            <w:tcW w:w="4786" w:type="dxa"/>
            <w:shd w:val="clear" w:color="auto" w:fill="auto"/>
          </w:tcPr>
          <w:p w14:paraId="08BCA368"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Spesa totale progetto ammessa a finanziamento1</w:t>
            </w:r>
          </w:p>
        </w:tc>
        <w:tc>
          <w:tcPr>
            <w:tcW w:w="709" w:type="dxa"/>
            <w:tcBorders>
              <w:right w:val="single" w:sz="4" w:space="0" w:color="auto"/>
            </w:tcBorders>
            <w:shd w:val="clear" w:color="auto" w:fill="auto"/>
          </w:tcPr>
          <w:p w14:paraId="47D58ABF"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euro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38A38A"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25AE2947"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(1) Risultante dall’atto di concessione</w:t>
      </w:r>
    </w:p>
    <w:p w14:paraId="25725A3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5584" w:type="dxa"/>
        <w:tblInd w:w="1951" w:type="dxa"/>
        <w:tblLook w:val="04A0" w:firstRow="1" w:lastRow="0" w:firstColumn="1" w:lastColumn="0" w:noHBand="0" w:noVBand="1"/>
      </w:tblPr>
      <w:tblGrid>
        <w:gridCol w:w="2942"/>
        <w:gridCol w:w="703"/>
        <w:gridCol w:w="1939"/>
      </w:tblGrid>
      <w:tr w:rsidR="00773043" w:rsidRPr="00782D91" w14:paraId="2747C9A1" w14:textId="77777777" w:rsidTr="007F0D7B">
        <w:tc>
          <w:tcPr>
            <w:tcW w:w="2943" w:type="dxa"/>
            <w:shd w:val="clear" w:color="auto" w:fill="auto"/>
          </w:tcPr>
          <w:p w14:paraId="2EFCC102"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Lavori</w:t>
            </w:r>
          </w:p>
        </w:tc>
        <w:tc>
          <w:tcPr>
            <w:tcW w:w="700" w:type="dxa"/>
            <w:tcBorders>
              <w:right w:val="single" w:sz="4" w:space="0" w:color="auto"/>
            </w:tcBorders>
            <w:shd w:val="clear" w:color="auto" w:fill="auto"/>
          </w:tcPr>
          <w:p w14:paraId="31854451"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euro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09AA20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3DE0F2F3" w14:textId="77777777" w:rsidTr="007F0D7B">
        <w:tc>
          <w:tcPr>
            <w:tcW w:w="2943" w:type="dxa"/>
            <w:shd w:val="clear" w:color="auto" w:fill="auto"/>
          </w:tcPr>
          <w:p w14:paraId="080EF777"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xml:space="preserve">Di cui    </w:t>
            </w:r>
          </w:p>
        </w:tc>
        <w:tc>
          <w:tcPr>
            <w:tcW w:w="700" w:type="dxa"/>
            <w:shd w:val="clear" w:color="auto" w:fill="auto"/>
          </w:tcPr>
          <w:p w14:paraId="413838C4"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c>
          <w:tcPr>
            <w:tcW w:w="1941" w:type="dxa"/>
            <w:tcBorders>
              <w:top w:val="single" w:sz="4" w:space="0" w:color="auto"/>
              <w:bottom w:val="single" w:sz="4" w:space="0" w:color="auto"/>
            </w:tcBorders>
            <w:shd w:val="clear" w:color="auto" w:fill="auto"/>
          </w:tcPr>
          <w:p w14:paraId="24E69B4F"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788AFE3D" w14:textId="77777777" w:rsidTr="007F0D7B">
        <w:tc>
          <w:tcPr>
            <w:tcW w:w="2943" w:type="dxa"/>
            <w:shd w:val="clear" w:color="auto" w:fill="auto"/>
          </w:tcPr>
          <w:p w14:paraId="79D53887"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Appalto</w:t>
            </w:r>
          </w:p>
        </w:tc>
        <w:tc>
          <w:tcPr>
            <w:tcW w:w="700" w:type="dxa"/>
            <w:tcBorders>
              <w:right w:val="single" w:sz="4" w:space="0" w:color="auto"/>
            </w:tcBorders>
            <w:shd w:val="clear" w:color="auto" w:fill="auto"/>
          </w:tcPr>
          <w:p w14:paraId="03E69499"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euro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FDF674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76D7C91F" w14:textId="77777777" w:rsidTr="007F0D7B">
        <w:tc>
          <w:tcPr>
            <w:tcW w:w="2943" w:type="dxa"/>
            <w:shd w:val="clear" w:color="auto" w:fill="auto"/>
          </w:tcPr>
          <w:p w14:paraId="07486160"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c>
          <w:tcPr>
            <w:tcW w:w="700" w:type="dxa"/>
            <w:shd w:val="clear" w:color="auto" w:fill="auto"/>
          </w:tcPr>
          <w:p w14:paraId="7ECC530C"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c>
          <w:tcPr>
            <w:tcW w:w="1941" w:type="dxa"/>
            <w:tcBorders>
              <w:top w:val="single" w:sz="4" w:space="0" w:color="auto"/>
              <w:bottom w:val="single" w:sz="4" w:space="0" w:color="auto"/>
            </w:tcBorders>
            <w:shd w:val="clear" w:color="auto" w:fill="auto"/>
          </w:tcPr>
          <w:p w14:paraId="7F9AF5E2"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29C3B440" w14:textId="77777777" w:rsidTr="007F0D7B">
        <w:tc>
          <w:tcPr>
            <w:tcW w:w="2943" w:type="dxa"/>
            <w:shd w:val="clear" w:color="auto" w:fill="auto"/>
          </w:tcPr>
          <w:p w14:paraId="4F4BAB5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Amministrazione diretta</w:t>
            </w:r>
          </w:p>
        </w:tc>
        <w:tc>
          <w:tcPr>
            <w:tcW w:w="700" w:type="dxa"/>
            <w:tcBorders>
              <w:right w:val="single" w:sz="4" w:space="0" w:color="auto"/>
            </w:tcBorders>
            <w:shd w:val="clear" w:color="auto" w:fill="auto"/>
          </w:tcPr>
          <w:p w14:paraId="24F9E76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euro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23015D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7F10BD65" w14:textId="77777777" w:rsidTr="007F0D7B">
        <w:tc>
          <w:tcPr>
            <w:tcW w:w="2943" w:type="dxa"/>
            <w:shd w:val="clear" w:color="auto" w:fill="auto"/>
          </w:tcPr>
          <w:p w14:paraId="53E6C37B"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c>
          <w:tcPr>
            <w:tcW w:w="700" w:type="dxa"/>
            <w:shd w:val="clear" w:color="auto" w:fill="auto"/>
          </w:tcPr>
          <w:p w14:paraId="56E6236B"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c>
          <w:tcPr>
            <w:tcW w:w="1941" w:type="dxa"/>
            <w:tcBorders>
              <w:top w:val="single" w:sz="4" w:space="0" w:color="auto"/>
              <w:bottom w:val="single" w:sz="4" w:space="0" w:color="auto"/>
            </w:tcBorders>
            <w:shd w:val="clear" w:color="auto" w:fill="auto"/>
          </w:tcPr>
          <w:p w14:paraId="55E9A2A0"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4ABE045D" w14:textId="77777777" w:rsidTr="007F0D7B">
        <w:tc>
          <w:tcPr>
            <w:tcW w:w="2943" w:type="dxa"/>
            <w:shd w:val="clear" w:color="auto" w:fill="auto"/>
          </w:tcPr>
          <w:p w14:paraId="403ED3C3"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Servizi</w:t>
            </w:r>
          </w:p>
        </w:tc>
        <w:tc>
          <w:tcPr>
            <w:tcW w:w="700" w:type="dxa"/>
            <w:tcBorders>
              <w:right w:val="single" w:sz="4" w:space="0" w:color="auto"/>
            </w:tcBorders>
            <w:shd w:val="clear" w:color="auto" w:fill="auto"/>
          </w:tcPr>
          <w:p w14:paraId="454EB449"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euro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7672331"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6C3CCF51" w14:textId="77777777" w:rsidTr="007F0D7B">
        <w:tc>
          <w:tcPr>
            <w:tcW w:w="2943" w:type="dxa"/>
            <w:shd w:val="clear" w:color="auto" w:fill="auto"/>
          </w:tcPr>
          <w:p w14:paraId="76BA3D79"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xml:space="preserve">Di cui    </w:t>
            </w:r>
          </w:p>
        </w:tc>
        <w:tc>
          <w:tcPr>
            <w:tcW w:w="700" w:type="dxa"/>
            <w:shd w:val="clear" w:color="auto" w:fill="auto"/>
          </w:tcPr>
          <w:p w14:paraId="61D5350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c>
          <w:tcPr>
            <w:tcW w:w="1941" w:type="dxa"/>
            <w:tcBorders>
              <w:top w:val="single" w:sz="4" w:space="0" w:color="auto"/>
              <w:bottom w:val="single" w:sz="4" w:space="0" w:color="auto"/>
            </w:tcBorders>
            <w:shd w:val="clear" w:color="auto" w:fill="auto"/>
          </w:tcPr>
          <w:p w14:paraId="4B613BB8"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58658B85" w14:textId="77777777" w:rsidTr="007F0D7B">
        <w:tc>
          <w:tcPr>
            <w:tcW w:w="2943" w:type="dxa"/>
            <w:shd w:val="clear" w:color="auto" w:fill="auto"/>
          </w:tcPr>
          <w:p w14:paraId="73EA4F95"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lastRenderedPageBreak/>
              <w:t>Appalto</w:t>
            </w:r>
          </w:p>
        </w:tc>
        <w:tc>
          <w:tcPr>
            <w:tcW w:w="700" w:type="dxa"/>
            <w:tcBorders>
              <w:right w:val="single" w:sz="4" w:space="0" w:color="auto"/>
            </w:tcBorders>
            <w:shd w:val="clear" w:color="auto" w:fill="auto"/>
          </w:tcPr>
          <w:p w14:paraId="7EFBFC63"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euro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40E6C82"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00BF5346" w14:textId="77777777" w:rsidTr="007F0D7B">
        <w:tc>
          <w:tcPr>
            <w:tcW w:w="2943" w:type="dxa"/>
            <w:shd w:val="clear" w:color="auto" w:fill="auto"/>
          </w:tcPr>
          <w:p w14:paraId="4AA6546B"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c>
          <w:tcPr>
            <w:tcW w:w="700" w:type="dxa"/>
            <w:shd w:val="clear" w:color="auto" w:fill="auto"/>
          </w:tcPr>
          <w:p w14:paraId="6A01644F"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c>
          <w:tcPr>
            <w:tcW w:w="1941" w:type="dxa"/>
            <w:tcBorders>
              <w:top w:val="single" w:sz="4" w:space="0" w:color="auto"/>
              <w:bottom w:val="single" w:sz="4" w:space="0" w:color="auto"/>
            </w:tcBorders>
            <w:shd w:val="clear" w:color="auto" w:fill="auto"/>
          </w:tcPr>
          <w:p w14:paraId="527229E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2D17B74A" w14:textId="77777777" w:rsidTr="007F0D7B">
        <w:tc>
          <w:tcPr>
            <w:tcW w:w="2943" w:type="dxa"/>
            <w:shd w:val="clear" w:color="auto" w:fill="auto"/>
          </w:tcPr>
          <w:p w14:paraId="46EA66AB"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Amministrazione diretta</w:t>
            </w:r>
          </w:p>
        </w:tc>
        <w:tc>
          <w:tcPr>
            <w:tcW w:w="700" w:type="dxa"/>
            <w:tcBorders>
              <w:right w:val="single" w:sz="4" w:space="0" w:color="auto"/>
            </w:tcBorders>
            <w:shd w:val="clear" w:color="auto" w:fill="auto"/>
          </w:tcPr>
          <w:p w14:paraId="2971777B"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euro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10161F5"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3FB09F3B" w14:textId="77777777" w:rsidTr="007F0D7B">
        <w:tc>
          <w:tcPr>
            <w:tcW w:w="2943" w:type="dxa"/>
            <w:shd w:val="clear" w:color="auto" w:fill="auto"/>
          </w:tcPr>
          <w:p w14:paraId="01DF7013"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c>
          <w:tcPr>
            <w:tcW w:w="700" w:type="dxa"/>
            <w:shd w:val="clear" w:color="auto" w:fill="auto"/>
          </w:tcPr>
          <w:p w14:paraId="73DB2DE0"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c>
          <w:tcPr>
            <w:tcW w:w="1941" w:type="dxa"/>
            <w:tcBorders>
              <w:top w:val="single" w:sz="4" w:space="0" w:color="auto"/>
            </w:tcBorders>
            <w:shd w:val="clear" w:color="auto" w:fill="auto"/>
          </w:tcPr>
          <w:p w14:paraId="3A7BEFF0"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35B611AB" w14:textId="77777777" w:rsidTr="007F0D7B">
        <w:tc>
          <w:tcPr>
            <w:tcW w:w="2943" w:type="dxa"/>
            <w:shd w:val="clear" w:color="auto" w:fill="auto"/>
          </w:tcPr>
          <w:p w14:paraId="75D97A7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Forniture</w:t>
            </w:r>
          </w:p>
        </w:tc>
        <w:tc>
          <w:tcPr>
            <w:tcW w:w="700" w:type="dxa"/>
            <w:tcBorders>
              <w:right w:val="single" w:sz="4" w:space="0" w:color="auto"/>
            </w:tcBorders>
            <w:shd w:val="clear" w:color="auto" w:fill="auto"/>
          </w:tcPr>
          <w:p w14:paraId="333D085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euro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776DAD6"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1723A4C0" w14:textId="77777777" w:rsidTr="007F0D7B">
        <w:tc>
          <w:tcPr>
            <w:tcW w:w="2943" w:type="dxa"/>
            <w:shd w:val="clear" w:color="auto" w:fill="auto"/>
          </w:tcPr>
          <w:p w14:paraId="24D0A35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xml:space="preserve">Di cui    </w:t>
            </w:r>
          </w:p>
        </w:tc>
        <w:tc>
          <w:tcPr>
            <w:tcW w:w="700" w:type="dxa"/>
            <w:shd w:val="clear" w:color="auto" w:fill="auto"/>
          </w:tcPr>
          <w:p w14:paraId="7318033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c>
          <w:tcPr>
            <w:tcW w:w="1941" w:type="dxa"/>
            <w:tcBorders>
              <w:top w:val="single" w:sz="4" w:space="0" w:color="auto"/>
              <w:bottom w:val="single" w:sz="4" w:space="0" w:color="auto"/>
            </w:tcBorders>
            <w:shd w:val="clear" w:color="auto" w:fill="auto"/>
          </w:tcPr>
          <w:p w14:paraId="7B416744"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1A9084ED" w14:textId="77777777" w:rsidTr="007F0D7B">
        <w:tc>
          <w:tcPr>
            <w:tcW w:w="2943" w:type="dxa"/>
            <w:shd w:val="clear" w:color="auto" w:fill="auto"/>
          </w:tcPr>
          <w:p w14:paraId="4D7415C4"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Appalto</w:t>
            </w:r>
          </w:p>
        </w:tc>
        <w:tc>
          <w:tcPr>
            <w:tcW w:w="700" w:type="dxa"/>
            <w:tcBorders>
              <w:right w:val="single" w:sz="4" w:space="0" w:color="auto"/>
            </w:tcBorders>
            <w:shd w:val="clear" w:color="auto" w:fill="auto"/>
          </w:tcPr>
          <w:p w14:paraId="7973ECFF"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euro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F57E8F2"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627251F8" w14:textId="77777777" w:rsidTr="007F0D7B">
        <w:tc>
          <w:tcPr>
            <w:tcW w:w="2943" w:type="dxa"/>
            <w:shd w:val="clear" w:color="auto" w:fill="auto"/>
          </w:tcPr>
          <w:p w14:paraId="35483910"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c>
          <w:tcPr>
            <w:tcW w:w="700" w:type="dxa"/>
            <w:shd w:val="clear" w:color="auto" w:fill="auto"/>
          </w:tcPr>
          <w:p w14:paraId="2EC1E0CC"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c>
          <w:tcPr>
            <w:tcW w:w="1941" w:type="dxa"/>
            <w:tcBorders>
              <w:top w:val="single" w:sz="4" w:space="0" w:color="auto"/>
              <w:bottom w:val="single" w:sz="4" w:space="0" w:color="auto"/>
            </w:tcBorders>
            <w:shd w:val="clear" w:color="auto" w:fill="auto"/>
          </w:tcPr>
          <w:p w14:paraId="5ED9BE9C"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19D3B3A0" w14:textId="77777777" w:rsidTr="007F0D7B">
        <w:tc>
          <w:tcPr>
            <w:tcW w:w="2943" w:type="dxa"/>
            <w:shd w:val="clear" w:color="auto" w:fill="auto"/>
          </w:tcPr>
          <w:p w14:paraId="56BF7521"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Amministrazione diretta</w:t>
            </w:r>
          </w:p>
        </w:tc>
        <w:tc>
          <w:tcPr>
            <w:tcW w:w="700" w:type="dxa"/>
            <w:tcBorders>
              <w:right w:val="single" w:sz="4" w:space="0" w:color="auto"/>
            </w:tcBorders>
            <w:shd w:val="clear" w:color="auto" w:fill="auto"/>
          </w:tcPr>
          <w:p w14:paraId="09FD4B42"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euro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53CD567"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699EC77B"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0B57A908" w14:textId="77777777" w:rsidR="00A41317" w:rsidRPr="00782D91" w:rsidRDefault="00A41317" w:rsidP="0015660B">
      <w:pPr>
        <w:autoSpaceDE w:val="0"/>
        <w:autoSpaceDN w:val="0"/>
        <w:adjustRightInd w:val="0"/>
        <w:spacing w:after="120"/>
        <w:jc w:val="both"/>
        <w:rPr>
          <w:rFonts w:ascii="Century Gothic" w:eastAsia="Calibri" w:hAnsi="Century Gothic" w:cs="Tahoma"/>
          <w:b/>
          <w:sz w:val="22"/>
          <w:szCs w:val="22"/>
        </w:rPr>
      </w:pPr>
    </w:p>
    <w:p w14:paraId="3CFC483C" w14:textId="77777777" w:rsidR="0015660B" w:rsidRPr="00782D91" w:rsidRDefault="0015660B" w:rsidP="0015660B">
      <w:pPr>
        <w:autoSpaceDE w:val="0"/>
        <w:autoSpaceDN w:val="0"/>
        <w:adjustRightInd w:val="0"/>
        <w:spacing w:after="120"/>
        <w:jc w:val="both"/>
        <w:rPr>
          <w:rFonts w:ascii="Century Gothic" w:eastAsia="Calibri" w:hAnsi="Century Gothic" w:cs="Tahoma"/>
          <w:b/>
          <w:sz w:val="22"/>
          <w:szCs w:val="22"/>
        </w:rPr>
      </w:pPr>
    </w:p>
    <w:p w14:paraId="356C05B5" w14:textId="77777777" w:rsidR="0015660B" w:rsidRPr="00782D91" w:rsidRDefault="0015660B" w:rsidP="0015660B">
      <w:pPr>
        <w:autoSpaceDE w:val="0"/>
        <w:autoSpaceDN w:val="0"/>
        <w:adjustRightInd w:val="0"/>
        <w:spacing w:after="120"/>
        <w:jc w:val="both"/>
        <w:rPr>
          <w:rFonts w:ascii="Century Gothic" w:eastAsia="Calibri" w:hAnsi="Century Gothic" w:cs="Tahoma"/>
          <w:b/>
          <w:sz w:val="22"/>
          <w:szCs w:val="22"/>
        </w:rPr>
      </w:pPr>
      <w:r w:rsidRPr="00782D91">
        <w:rPr>
          <w:rFonts w:ascii="Century Gothic" w:eastAsia="Calibri" w:hAnsi="Century Gothic" w:cs="Tahoma"/>
          <w:b/>
          <w:sz w:val="22"/>
          <w:szCs w:val="22"/>
        </w:rPr>
        <w:br w:type="page"/>
      </w:r>
    </w:p>
    <w:p w14:paraId="0C23B76A" w14:textId="77777777" w:rsidR="00773043" w:rsidRPr="00782D91" w:rsidRDefault="00773043" w:rsidP="0015660B">
      <w:pPr>
        <w:autoSpaceDE w:val="0"/>
        <w:autoSpaceDN w:val="0"/>
        <w:adjustRightInd w:val="0"/>
        <w:spacing w:after="120"/>
        <w:jc w:val="both"/>
        <w:rPr>
          <w:rFonts w:ascii="Century Gothic" w:eastAsia="Calibri" w:hAnsi="Century Gothic" w:cs="Tahoma"/>
          <w:b/>
          <w:sz w:val="22"/>
          <w:szCs w:val="22"/>
        </w:rPr>
      </w:pPr>
      <w:r w:rsidRPr="00782D91">
        <w:rPr>
          <w:rFonts w:ascii="Century Gothic" w:eastAsia="Calibri" w:hAnsi="Century Gothic" w:cs="Tahoma"/>
          <w:b/>
          <w:sz w:val="22"/>
          <w:szCs w:val="22"/>
        </w:rPr>
        <w:lastRenderedPageBreak/>
        <w:t>MODULO VALORE E PROCEDURA PER AFFIDAMENTO DI LAVORI PUBBLICI</w:t>
      </w:r>
    </w:p>
    <w:p w14:paraId="51401BFF"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237EF236" w14:textId="77777777" w:rsidR="00773043" w:rsidRPr="00782D91" w:rsidRDefault="00773043" w:rsidP="0015660B">
      <w:pPr>
        <w:autoSpaceDE w:val="0"/>
        <w:autoSpaceDN w:val="0"/>
        <w:adjustRightInd w:val="0"/>
        <w:spacing w:after="120"/>
        <w:jc w:val="both"/>
        <w:rPr>
          <w:rFonts w:ascii="Century Gothic" w:eastAsia="Calibri" w:hAnsi="Century Gothic" w:cs="Tahoma"/>
          <w:b/>
          <w:sz w:val="22"/>
          <w:szCs w:val="22"/>
        </w:rPr>
      </w:pPr>
      <w:r w:rsidRPr="00782D91">
        <w:rPr>
          <w:rFonts w:ascii="Century Gothic" w:eastAsia="Calibri" w:hAnsi="Century Gothic" w:cs="Tahoma"/>
          <w:b/>
          <w:sz w:val="22"/>
          <w:szCs w:val="22"/>
        </w:rPr>
        <w:t>VALORE DELL’APPALTO</w:t>
      </w:r>
      <w:r w:rsidRPr="00782D91">
        <w:rPr>
          <w:rFonts w:ascii="Century Gothic" w:eastAsia="Calibri" w:hAnsi="Century Gothic" w:cs="Tahoma"/>
          <w:b/>
          <w:sz w:val="22"/>
          <w:szCs w:val="22"/>
          <w:vertAlign w:val="superscript"/>
        </w:rPr>
        <w:t>2</w:t>
      </w:r>
    </w:p>
    <w:p w14:paraId="581EBCA9"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(2) Indicare il valore dell’appalto a base d’asta e se trattasi di appalto sopra o sotto soglia comunitaria</w:t>
      </w:r>
    </w:p>
    <w:p w14:paraId="2E387E55"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3227"/>
        <w:gridCol w:w="2410"/>
      </w:tblGrid>
      <w:tr w:rsidR="00773043" w:rsidRPr="00782D91" w14:paraId="78B7C78F" w14:textId="77777777" w:rsidTr="007F0D7B">
        <w:tc>
          <w:tcPr>
            <w:tcW w:w="3227" w:type="dxa"/>
            <w:shd w:val="clear" w:color="auto" w:fill="auto"/>
          </w:tcPr>
          <w:p w14:paraId="48533BA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VALORE DELL’APPALTO (in Euro)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C25298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3D6FA1C6"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5211"/>
        <w:gridCol w:w="426"/>
      </w:tblGrid>
      <w:tr w:rsidR="00773043" w:rsidRPr="00782D91" w14:paraId="2A6BFC24" w14:textId="77777777" w:rsidTr="007F0D7B">
        <w:tc>
          <w:tcPr>
            <w:tcW w:w="5211" w:type="dxa"/>
            <w:shd w:val="clear" w:color="auto" w:fill="auto"/>
          </w:tcPr>
          <w:p w14:paraId="7E9E0743"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APPALTO LAVORI SOPRA SOGLIA COMUNITARIA</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F89897B"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0523802E" w14:textId="77777777" w:rsidTr="007F0D7B">
        <w:tc>
          <w:tcPr>
            <w:tcW w:w="5211" w:type="dxa"/>
            <w:shd w:val="clear" w:color="auto" w:fill="auto"/>
          </w:tcPr>
          <w:p w14:paraId="0BB4BD5C"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&gt; 5.225.000 Euro (applicabile dal 19/04/16 ad oggi)</w:t>
            </w:r>
          </w:p>
        </w:tc>
        <w:tc>
          <w:tcPr>
            <w:tcW w:w="426" w:type="dxa"/>
            <w:tcBorders>
              <w:top w:val="single" w:sz="4" w:space="0" w:color="auto"/>
            </w:tcBorders>
            <w:shd w:val="clear" w:color="auto" w:fill="auto"/>
          </w:tcPr>
          <w:p w14:paraId="2FD12274"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3DF9157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5211"/>
        <w:gridCol w:w="426"/>
      </w:tblGrid>
      <w:tr w:rsidR="00773043" w:rsidRPr="00782D91" w14:paraId="5FC4ED3D" w14:textId="77777777" w:rsidTr="007F0D7B">
        <w:tc>
          <w:tcPr>
            <w:tcW w:w="5211" w:type="dxa"/>
            <w:shd w:val="clear" w:color="auto" w:fill="auto"/>
          </w:tcPr>
          <w:p w14:paraId="17BA3FC5"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APPALTO LAVORI SOTTO SOGLIA COMUNITARIA</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F2D167F"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1ED25F60" w14:textId="77777777" w:rsidTr="007F0D7B">
        <w:tc>
          <w:tcPr>
            <w:tcW w:w="5211" w:type="dxa"/>
            <w:shd w:val="clear" w:color="auto" w:fill="auto"/>
          </w:tcPr>
          <w:p w14:paraId="20CE149B"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&lt; 5.225.000 Euro (applicabile dal 19/04/16 ad oggi)</w:t>
            </w:r>
          </w:p>
        </w:tc>
        <w:tc>
          <w:tcPr>
            <w:tcW w:w="426" w:type="dxa"/>
            <w:tcBorders>
              <w:top w:val="single" w:sz="4" w:space="0" w:color="auto"/>
            </w:tcBorders>
            <w:shd w:val="clear" w:color="auto" w:fill="auto"/>
          </w:tcPr>
          <w:p w14:paraId="1CF930D0"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07A1A81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5FBB29E3" w14:textId="77777777" w:rsidR="00773043" w:rsidRPr="00782D91" w:rsidRDefault="00773043" w:rsidP="0015660B">
      <w:pPr>
        <w:autoSpaceDE w:val="0"/>
        <w:autoSpaceDN w:val="0"/>
        <w:adjustRightInd w:val="0"/>
        <w:spacing w:after="120"/>
        <w:jc w:val="both"/>
        <w:rPr>
          <w:rFonts w:ascii="Century Gothic" w:eastAsia="Calibri" w:hAnsi="Century Gothic" w:cs="Tahoma"/>
          <w:b/>
          <w:sz w:val="22"/>
          <w:szCs w:val="22"/>
        </w:rPr>
      </w:pPr>
      <w:r w:rsidRPr="00782D91">
        <w:rPr>
          <w:rFonts w:ascii="Century Gothic" w:eastAsia="Calibri" w:hAnsi="Century Gothic" w:cs="Tahoma"/>
          <w:b/>
          <w:sz w:val="22"/>
          <w:szCs w:val="22"/>
        </w:rPr>
        <w:t>PROCEDURA ADOTTATA</w:t>
      </w:r>
    </w:p>
    <w:p w14:paraId="2A42E300"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9183"/>
        <w:gridCol w:w="455"/>
      </w:tblGrid>
      <w:tr w:rsidR="00773043" w:rsidRPr="00782D91" w14:paraId="667281E4" w14:textId="77777777" w:rsidTr="007F0D7B">
        <w:trPr>
          <w:cantSplit/>
        </w:trPr>
        <w:tc>
          <w:tcPr>
            <w:tcW w:w="9397" w:type="dxa"/>
            <w:shd w:val="clear" w:color="auto" w:fill="auto"/>
            <w:vAlign w:val="center"/>
          </w:tcPr>
          <w:p w14:paraId="630B424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 Procedura aperta  -&gt; 1.000.000 euro</w:t>
            </w:r>
          </w:p>
        </w:tc>
        <w:tc>
          <w:tcPr>
            <w:tcW w:w="457" w:type="dxa"/>
            <w:shd w:val="clear" w:color="auto" w:fill="auto"/>
            <w:vAlign w:val="center"/>
          </w:tcPr>
          <w:p w14:paraId="41FB72D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r w:rsidR="00773043" w:rsidRPr="00782D91" w14:paraId="09D6FC34" w14:textId="77777777" w:rsidTr="007F0D7B">
        <w:trPr>
          <w:cantSplit/>
        </w:trPr>
        <w:tc>
          <w:tcPr>
            <w:tcW w:w="9397" w:type="dxa"/>
            <w:shd w:val="clear" w:color="auto" w:fill="auto"/>
            <w:vAlign w:val="center"/>
          </w:tcPr>
          <w:p w14:paraId="51EE0076"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B. Procedura ristretta -&gt; 1.000.000 euro</w:t>
            </w:r>
          </w:p>
        </w:tc>
        <w:tc>
          <w:tcPr>
            <w:tcW w:w="457" w:type="dxa"/>
            <w:shd w:val="clear" w:color="auto" w:fill="auto"/>
            <w:vAlign w:val="center"/>
          </w:tcPr>
          <w:p w14:paraId="329499A4"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r w:rsidR="00773043" w:rsidRPr="00782D91" w14:paraId="71B6DEDC" w14:textId="77777777" w:rsidTr="007F0D7B">
        <w:trPr>
          <w:cantSplit/>
        </w:trPr>
        <w:tc>
          <w:tcPr>
            <w:tcW w:w="9397" w:type="dxa"/>
            <w:shd w:val="clear" w:color="auto" w:fill="auto"/>
            <w:vAlign w:val="center"/>
          </w:tcPr>
          <w:p w14:paraId="1795FF48"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C. Contratti per i lavori di importo &lt; 1.000.000</w:t>
            </w:r>
          </w:p>
        </w:tc>
        <w:tc>
          <w:tcPr>
            <w:tcW w:w="457" w:type="dxa"/>
            <w:shd w:val="clear" w:color="auto" w:fill="auto"/>
            <w:vAlign w:val="center"/>
          </w:tcPr>
          <w:p w14:paraId="706F1CF5"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5FEF31A2" w14:textId="77777777" w:rsidTr="007F0D7B">
        <w:trPr>
          <w:cantSplit/>
        </w:trPr>
        <w:tc>
          <w:tcPr>
            <w:tcW w:w="9397" w:type="dxa"/>
            <w:shd w:val="clear" w:color="auto" w:fill="auto"/>
            <w:vAlign w:val="center"/>
          </w:tcPr>
          <w:p w14:paraId="0F908181"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lavori di importo inferiore a 40.000</w:t>
            </w:r>
          </w:p>
        </w:tc>
        <w:tc>
          <w:tcPr>
            <w:tcW w:w="457" w:type="dxa"/>
            <w:shd w:val="clear" w:color="auto" w:fill="auto"/>
            <w:vAlign w:val="center"/>
          </w:tcPr>
          <w:p w14:paraId="35C4F4C6"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1226D9E4" w14:textId="77777777" w:rsidTr="007F0D7B">
        <w:trPr>
          <w:cantSplit/>
        </w:trPr>
        <w:tc>
          <w:tcPr>
            <w:tcW w:w="9397" w:type="dxa"/>
            <w:shd w:val="clear" w:color="auto" w:fill="auto"/>
            <w:vAlign w:val="center"/>
          </w:tcPr>
          <w:p w14:paraId="76500EA8" w14:textId="77777777" w:rsidR="00773043" w:rsidRPr="00782D91" w:rsidRDefault="00773043" w:rsidP="00804A40">
            <w:pPr>
              <w:numPr>
                <w:ilvl w:val="0"/>
                <w:numId w:val="17"/>
              </w:num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xml:space="preserve">amministrazione diretta </w:t>
            </w:r>
          </w:p>
        </w:tc>
        <w:tc>
          <w:tcPr>
            <w:tcW w:w="457" w:type="dxa"/>
            <w:shd w:val="clear" w:color="auto" w:fill="auto"/>
            <w:vAlign w:val="center"/>
          </w:tcPr>
          <w:p w14:paraId="784F3811"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r w:rsidR="00773043" w:rsidRPr="00782D91" w14:paraId="7BD90725" w14:textId="77777777" w:rsidTr="007F0D7B">
        <w:trPr>
          <w:cantSplit/>
        </w:trPr>
        <w:tc>
          <w:tcPr>
            <w:tcW w:w="9397" w:type="dxa"/>
            <w:shd w:val="clear" w:color="auto" w:fill="auto"/>
            <w:vAlign w:val="center"/>
          </w:tcPr>
          <w:p w14:paraId="7781C116" w14:textId="77777777" w:rsidR="00773043" w:rsidRPr="00782D91" w:rsidRDefault="00773043" w:rsidP="00804A40">
            <w:pPr>
              <w:numPr>
                <w:ilvl w:val="0"/>
                <w:numId w:val="17"/>
              </w:num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xml:space="preserve">affidamento diretto </w:t>
            </w:r>
          </w:p>
        </w:tc>
        <w:tc>
          <w:tcPr>
            <w:tcW w:w="457" w:type="dxa"/>
            <w:shd w:val="clear" w:color="auto" w:fill="auto"/>
            <w:vAlign w:val="center"/>
          </w:tcPr>
          <w:p w14:paraId="47D97136"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r w:rsidR="00773043" w:rsidRPr="00782D91" w14:paraId="7D3EB325" w14:textId="77777777" w:rsidTr="007F0D7B">
        <w:trPr>
          <w:cantSplit/>
        </w:trPr>
        <w:tc>
          <w:tcPr>
            <w:tcW w:w="9397" w:type="dxa"/>
            <w:shd w:val="clear" w:color="auto" w:fill="auto"/>
            <w:vAlign w:val="center"/>
          </w:tcPr>
          <w:p w14:paraId="4FF4112C"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lavori di importo pari o superiore a 40.000 Euro e inferiore a 150.000 Euro</w:t>
            </w:r>
          </w:p>
        </w:tc>
        <w:tc>
          <w:tcPr>
            <w:tcW w:w="457" w:type="dxa"/>
            <w:shd w:val="clear" w:color="auto" w:fill="auto"/>
            <w:vAlign w:val="center"/>
          </w:tcPr>
          <w:p w14:paraId="6143B334"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54379232" w14:textId="77777777" w:rsidTr="007F0D7B">
        <w:trPr>
          <w:cantSplit/>
        </w:trPr>
        <w:tc>
          <w:tcPr>
            <w:tcW w:w="9397" w:type="dxa"/>
            <w:shd w:val="clear" w:color="auto" w:fill="auto"/>
            <w:vAlign w:val="center"/>
          </w:tcPr>
          <w:p w14:paraId="696B89CD" w14:textId="77777777" w:rsidR="00773043" w:rsidRPr="00782D91" w:rsidRDefault="00773043" w:rsidP="00804A40">
            <w:pPr>
              <w:numPr>
                <w:ilvl w:val="0"/>
                <w:numId w:val="17"/>
              </w:num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procedura negoziata previa consultazione di almeno 5 operatori ove esistenti individuati sulla base di indagini di mercato o tramite elenchi di operatori economici</w:t>
            </w:r>
          </w:p>
        </w:tc>
        <w:tc>
          <w:tcPr>
            <w:tcW w:w="457" w:type="dxa"/>
            <w:shd w:val="clear" w:color="auto" w:fill="auto"/>
            <w:vAlign w:val="center"/>
          </w:tcPr>
          <w:p w14:paraId="5D9264F2"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r w:rsidR="00773043" w:rsidRPr="00782D91" w14:paraId="2E47E452" w14:textId="77777777" w:rsidTr="007F0D7B">
        <w:trPr>
          <w:cantSplit/>
        </w:trPr>
        <w:tc>
          <w:tcPr>
            <w:tcW w:w="9397" w:type="dxa"/>
            <w:shd w:val="clear" w:color="auto" w:fill="auto"/>
            <w:vAlign w:val="center"/>
          </w:tcPr>
          <w:p w14:paraId="72F072C9" w14:textId="77777777" w:rsidR="00773043" w:rsidRPr="00782D91" w:rsidRDefault="00773043" w:rsidP="00804A40">
            <w:pPr>
              <w:numPr>
                <w:ilvl w:val="0"/>
                <w:numId w:val="17"/>
              </w:num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amministrazione diretta (esclusi acquisto e noleggio mezzi)</w:t>
            </w:r>
          </w:p>
        </w:tc>
        <w:tc>
          <w:tcPr>
            <w:tcW w:w="457" w:type="dxa"/>
            <w:shd w:val="clear" w:color="auto" w:fill="auto"/>
            <w:vAlign w:val="center"/>
          </w:tcPr>
          <w:p w14:paraId="0D707512"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r w:rsidR="00773043" w:rsidRPr="00782D91" w14:paraId="0BA09762" w14:textId="77777777" w:rsidTr="007F0D7B">
        <w:trPr>
          <w:cantSplit/>
        </w:trPr>
        <w:tc>
          <w:tcPr>
            <w:tcW w:w="9397" w:type="dxa"/>
            <w:shd w:val="clear" w:color="auto" w:fill="auto"/>
            <w:vAlign w:val="center"/>
          </w:tcPr>
          <w:p w14:paraId="170EDAC9"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lavori di importo pari o superiore a 150.000 Euro ed inferiore ad 1.000.000 di Euro:</w:t>
            </w:r>
          </w:p>
        </w:tc>
        <w:tc>
          <w:tcPr>
            <w:tcW w:w="457" w:type="dxa"/>
            <w:shd w:val="clear" w:color="auto" w:fill="auto"/>
            <w:vAlign w:val="center"/>
          </w:tcPr>
          <w:p w14:paraId="2FEBFEF4"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02B4D214" w14:textId="77777777" w:rsidTr="007F0D7B">
        <w:trPr>
          <w:cantSplit/>
        </w:trPr>
        <w:tc>
          <w:tcPr>
            <w:tcW w:w="9397" w:type="dxa"/>
            <w:shd w:val="clear" w:color="auto" w:fill="auto"/>
            <w:vAlign w:val="center"/>
          </w:tcPr>
          <w:p w14:paraId="2ADC3BAE" w14:textId="77777777" w:rsidR="00773043" w:rsidRPr="00782D91" w:rsidRDefault="00773043" w:rsidP="00804A40">
            <w:pPr>
              <w:numPr>
                <w:ilvl w:val="0"/>
                <w:numId w:val="17"/>
              </w:num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xml:space="preserve">procedura negoziata previa consultazione di almeno 10 operatori ove esistenti individuati sulla base di indagini di mercato o tramite elenchi di operatori economici </w:t>
            </w:r>
          </w:p>
        </w:tc>
        <w:tc>
          <w:tcPr>
            <w:tcW w:w="457" w:type="dxa"/>
            <w:shd w:val="clear" w:color="auto" w:fill="auto"/>
            <w:vAlign w:val="center"/>
          </w:tcPr>
          <w:p w14:paraId="5DEA5B13"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bl>
    <w:p w14:paraId="6DEC0B80"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13821D39"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xml:space="preserve">Motivazione della scelta effettuata come da determina dell’ente </w:t>
      </w:r>
    </w:p>
    <w:p w14:paraId="01A7D785" w14:textId="77777777" w:rsidR="00A41317"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lastRenderedPageBreak/>
        <w:t>(in sintesi e allegare atto / provvedimento di approvazione della procedura scelta)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73043" w:rsidRPr="00782D91" w14:paraId="078277B3" w14:textId="77777777" w:rsidTr="007F0D7B">
        <w:tc>
          <w:tcPr>
            <w:tcW w:w="9778" w:type="dxa"/>
            <w:shd w:val="clear" w:color="auto" w:fill="auto"/>
          </w:tcPr>
          <w:p w14:paraId="1F03CB8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6FA4CFF0"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20CA2F3A"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3336C746"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57879993"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b/>
        <w:t xml:space="preserve">DATA </w:t>
      </w:r>
      <w:r w:rsidR="00FA5DCD" w:rsidRPr="00782D91">
        <w:rPr>
          <w:rFonts w:ascii="Century Gothic" w:eastAsia="Calibri" w:hAnsi="Century Gothic" w:cs="Tahoma"/>
          <w:sz w:val="22"/>
          <w:szCs w:val="22"/>
        </w:rPr>
        <w:tab/>
      </w:r>
      <w:r w:rsidR="00FA5DCD" w:rsidRPr="00782D91">
        <w:rPr>
          <w:rFonts w:ascii="Century Gothic" w:eastAsia="Calibri" w:hAnsi="Century Gothic" w:cs="Tahoma"/>
          <w:sz w:val="22"/>
          <w:szCs w:val="22"/>
        </w:rPr>
        <w:tab/>
      </w:r>
      <w:r w:rsidR="00FA5DCD" w:rsidRPr="00782D91">
        <w:rPr>
          <w:rFonts w:ascii="Century Gothic" w:eastAsia="Calibri" w:hAnsi="Century Gothic" w:cs="Tahoma"/>
          <w:sz w:val="22"/>
          <w:szCs w:val="22"/>
        </w:rPr>
        <w:tab/>
      </w:r>
      <w:r w:rsidR="00FA5DCD" w:rsidRPr="00782D91">
        <w:rPr>
          <w:rFonts w:ascii="Century Gothic" w:eastAsia="Calibri" w:hAnsi="Century Gothic" w:cs="Tahoma"/>
          <w:sz w:val="22"/>
          <w:szCs w:val="22"/>
        </w:rPr>
        <w:tab/>
      </w:r>
      <w:r w:rsidR="00FA5DCD" w:rsidRPr="00782D91">
        <w:rPr>
          <w:rFonts w:ascii="Century Gothic" w:eastAsia="Calibri" w:hAnsi="Century Gothic" w:cs="Tahoma"/>
          <w:sz w:val="22"/>
          <w:szCs w:val="22"/>
        </w:rPr>
        <w:tab/>
      </w:r>
      <w:r w:rsidR="00FA5DCD" w:rsidRPr="00782D91">
        <w:rPr>
          <w:rFonts w:ascii="Century Gothic" w:eastAsia="Calibri" w:hAnsi="Century Gothic" w:cs="Tahoma"/>
          <w:sz w:val="22"/>
          <w:szCs w:val="22"/>
        </w:rPr>
        <w:tab/>
      </w:r>
      <w:r w:rsidR="00FA5DCD" w:rsidRPr="00782D91">
        <w:rPr>
          <w:rFonts w:ascii="Century Gothic" w:eastAsia="Calibri" w:hAnsi="Century Gothic" w:cs="Tahoma"/>
          <w:sz w:val="22"/>
          <w:szCs w:val="22"/>
        </w:rPr>
        <w:tab/>
      </w:r>
      <w:r w:rsidRPr="00782D91">
        <w:rPr>
          <w:rFonts w:ascii="Century Gothic" w:eastAsia="Calibri" w:hAnsi="Century Gothic" w:cs="Tahoma"/>
          <w:sz w:val="22"/>
          <w:szCs w:val="22"/>
        </w:rPr>
        <w:tab/>
        <w:t>FIRMA DEL RUP</w:t>
      </w:r>
    </w:p>
    <w:p w14:paraId="081B91B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b/>
        <w:t>__________________</w:t>
      </w:r>
      <w:r w:rsidRPr="00782D91">
        <w:rPr>
          <w:rFonts w:ascii="Century Gothic" w:eastAsia="Calibri" w:hAnsi="Century Gothic" w:cs="Tahoma"/>
          <w:sz w:val="22"/>
          <w:szCs w:val="22"/>
        </w:rPr>
        <w:tab/>
      </w:r>
      <w:r w:rsidR="00FA5DCD" w:rsidRPr="00782D91">
        <w:rPr>
          <w:rFonts w:ascii="Century Gothic" w:eastAsia="Calibri" w:hAnsi="Century Gothic" w:cs="Tahoma"/>
          <w:sz w:val="22"/>
          <w:szCs w:val="22"/>
        </w:rPr>
        <w:tab/>
      </w:r>
      <w:r w:rsidR="00FA5DCD" w:rsidRPr="00782D91">
        <w:rPr>
          <w:rFonts w:ascii="Century Gothic" w:eastAsia="Calibri" w:hAnsi="Century Gothic" w:cs="Tahoma"/>
          <w:sz w:val="22"/>
          <w:szCs w:val="22"/>
        </w:rPr>
        <w:tab/>
      </w:r>
      <w:r w:rsidR="00FA5DCD" w:rsidRPr="00782D91">
        <w:rPr>
          <w:rFonts w:ascii="Century Gothic" w:eastAsia="Calibri" w:hAnsi="Century Gothic" w:cs="Tahoma"/>
          <w:sz w:val="22"/>
          <w:szCs w:val="22"/>
        </w:rPr>
        <w:tab/>
      </w:r>
      <w:r w:rsidR="00FA5DCD" w:rsidRPr="00782D91">
        <w:rPr>
          <w:rFonts w:ascii="Century Gothic" w:eastAsia="Calibri" w:hAnsi="Century Gothic" w:cs="Tahoma"/>
          <w:sz w:val="22"/>
          <w:szCs w:val="22"/>
        </w:rPr>
        <w:tab/>
      </w:r>
      <w:r w:rsidRPr="00782D91">
        <w:rPr>
          <w:rFonts w:ascii="Century Gothic" w:eastAsia="Calibri" w:hAnsi="Century Gothic" w:cs="Tahoma"/>
          <w:sz w:val="22"/>
          <w:szCs w:val="22"/>
        </w:rPr>
        <w:t>___________________________</w:t>
      </w:r>
    </w:p>
    <w:p w14:paraId="24B2EABC" w14:textId="77777777" w:rsidR="00773043" w:rsidRPr="00782D91" w:rsidRDefault="00773043" w:rsidP="0015660B">
      <w:pPr>
        <w:spacing w:after="120"/>
        <w:rPr>
          <w:rFonts w:ascii="Century Gothic" w:hAnsi="Century Gothic" w:cs="Arial"/>
          <w:sz w:val="22"/>
          <w:szCs w:val="22"/>
        </w:rPr>
      </w:pPr>
      <w:r w:rsidRPr="00782D91">
        <w:rPr>
          <w:rFonts w:ascii="Century Gothic" w:hAnsi="Century Gothic" w:cs="Arial"/>
          <w:noProof/>
          <w:sz w:val="22"/>
          <w:szCs w:val="22"/>
        </w:rPr>
        <w:br w:type="page"/>
      </w:r>
      <w:r w:rsidRPr="00782D91">
        <w:rPr>
          <w:rFonts w:ascii="Century Gothic" w:eastAsia="Calibri" w:hAnsi="Century Gothic" w:cs="Tahoma"/>
          <w:b/>
          <w:sz w:val="22"/>
          <w:szCs w:val="22"/>
        </w:rPr>
        <w:lastRenderedPageBreak/>
        <w:t>MODULO VALORE E PROCEDURA PER AFFIDAMENTO DI SERVIZI</w:t>
      </w:r>
    </w:p>
    <w:p w14:paraId="7EE3F76C" w14:textId="77777777" w:rsidR="00773043" w:rsidRPr="00782D91" w:rsidRDefault="00773043" w:rsidP="0015660B">
      <w:pPr>
        <w:spacing w:after="120"/>
        <w:rPr>
          <w:rFonts w:ascii="Century Gothic" w:hAnsi="Century Gothic" w:cs="Arial"/>
          <w:sz w:val="22"/>
          <w:szCs w:val="22"/>
        </w:rPr>
      </w:pPr>
    </w:p>
    <w:p w14:paraId="0A97F53B" w14:textId="77777777" w:rsidR="00773043" w:rsidRPr="00782D91" w:rsidRDefault="00773043" w:rsidP="0015660B">
      <w:pPr>
        <w:autoSpaceDE w:val="0"/>
        <w:autoSpaceDN w:val="0"/>
        <w:adjustRightInd w:val="0"/>
        <w:spacing w:after="120"/>
        <w:jc w:val="both"/>
        <w:rPr>
          <w:rFonts w:ascii="Century Gothic" w:eastAsia="Calibri" w:hAnsi="Century Gothic" w:cs="Tahoma"/>
          <w:b/>
          <w:sz w:val="22"/>
          <w:szCs w:val="22"/>
        </w:rPr>
      </w:pPr>
      <w:r w:rsidRPr="00782D91">
        <w:rPr>
          <w:rFonts w:ascii="Century Gothic" w:eastAsia="Calibri" w:hAnsi="Century Gothic" w:cs="Tahoma"/>
          <w:b/>
          <w:sz w:val="22"/>
          <w:szCs w:val="22"/>
        </w:rPr>
        <w:t>VALORE DELL’APPALTO</w:t>
      </w:r>
      <w:r w:rsidRPr="00782D91">
        <w:rPr>
          <w:rFonts w:ascii="Century Gothic" w:eastAsia="Calibri" w:hAnsi="Century Gothic" w:cs="Tahoma"/>
          <w:b/>
          <w:sz w:val="22"/>
          <w:szCs w:val="22"/>
          <w:vertAlign w:val="superscript"/>
        </w:rPr>
        <w:t>3</w:t>
      </w:r>
    </w:p>
    <w:p w14:paraId="02A789D1"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(3) Indicare il valore dell’appalto a base d’asta e se trattasi di appalto sopra o sotto soglia comunitaria</w:t>
      </w:r>
    </w:p>
    <w:p w14:paraId="705EBEEF"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3227"/>
        <w:gridCol w:w="2410"/>
      </w:tblGrid>
      <w:tr w:rsidR="00773043" w:rsidRPr="00782D91" w14:paraId="47E330F6" w14:textId="77777777" w:rsidTr="007F0D7B">
        <w:tc>
          <w:tcPr>
            <w:tcW w:w="3227" w:type="dxa"/>
            <w:shd w:val="clear" w:color="auto" w:fill="auto"/>
          </w:tcPr>
          <w:p w14:paraId="7DCFD6E0"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VALORE DELL’APPALTO (in Euro)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973507A"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71DA22A2"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5211"/>
        <w:gridCol w:w="426"/>
      </w:tblGrid>
      <w:tr w:rsidR="00773043" w:rsidRPr="00782D91" w14:paraId="01942B24" w14:textId="77777777" w:rsidTr="007F0D7B">
        <w:tc>
          <w:tcPr>
            <w:tcW w:w="5211" w:type="dxa"/>
            <w:shd w:val="clear" w:color="auto" w:fill="auto"/>
          </w:tcPr>
          <w:p w14:paraId="586F95D0"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APPALTO SERVIZI SOPRA SOGLIA COMUNITARIA</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BD33B3B"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573405DE" w14:textId="77777777" w:rsidTr="007F0D7B">
        <w:tc>
          <w:tcPr>
            <w:tcW w:w="5211" w:type="dxa"/>
            <w:shd w:val="clear" w:color="auto" w:fill="auto"/>
          </w:tcPr>
          <w:p w14:paraId="2C47BC5A"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&gt; 209.000 Euro (applicabile dal 19/04/16 ad oggi)</w:t>
            </w:r>
          </w:p>
        </w:tc>
        <w:tc>
          <w:tcPr>
            <w:tcW w:w="426" w:type="dxa"/>
            <w:tcBorders>
              <w:top w:val="single" w:sz="4" w:space="0" w:color="auto"/>
            </w:tcBorders>
            <w:shd w:val="clear" w:color="auto" w:fill="auto"/>
          </w:tcPr>
          <w:p w14:paraId="57118BFB"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01D20A8A"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5211"/>
        <w:gridCol w:w="426"/>
      </w:tblGrid>
      <w:tr w:rsidR="00773043" w:rsidRPr="00782D91" w14:paraId="4904C151" w14:textId="77777777" w:rsidTr="007F0D7B">
        <w:tc>
          <w:tcPr>
            <w:tcW w:w="5211" w:type="dxa"/>
            <w:shd w:val="clear" w:color="auto" w:fill="auto"/>
          </w:tcPr>
          <w:p w14:paraId="71EB1165"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APPALTO SERVIZI SOTTO SOGLIA COMUNITARIA</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207318C"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7BED71A9" w14:textId="77777777" w:rsidTr="007F0D7B">
        <w:tc>
          <w:tcPr>
            <w:tcW w:w="5211" w:type="dxa"/>
            <w:shd w:val="clear" w:color="auto" w:fill="auto"/>
          </w:tcPr>
          <w:p w14:paraId="56792B1F"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&lt; 209.000 Euro (applicabile dal 19/04/16 ad oggi)</w:t>
            </w:r>
          </w:p>
        </w:tc>
        <w:tc>
          <w:tcPr>
            <w:tcW w:w="426" w:type="dxa"/>
            <w:tcBorders>
              <w:top w:val="single" w:sz="4" w:space="0" w:color="auto"/>
            </w:tcBorders>
            <w:shd w:val="clear" w:color="auto" w:fill="auto"/>
          </w:tcPr>
          <w:p w14:paraId="01783748"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5F2E5C8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10A171DB" w14:textId="77777777" w:rsidR="00773043" w:rsidRPr="00782D91" w:rsidRDefault="00773043" w:rsidP="0015660B">
      <w:pPr>
        <w:autoSpaceDE w:val="0"/>
        <w:autoSpaceDN w:val="0"/>
        <w:adjustRightInd w:val="0"/>
        <w:spacing w:after="120"/>
        <w:jc w:val="both"/>
        <w:rPr>
          <w:rFonts w:ascii="Century Gothic" w:eastAsia="Calibri" w:hAnsi="Century Gothic" w:cs="Tahoma"/>
          <w:b/>
          <w:sz w:val="22"/>
          <w:szCs w:val="22"/>
        </w:rPr>
      </w:pPr>
      <w:r w:rsidRPr="00782D91">
        <w:rPr>
          <w:rFonts w:ascii="Century Gothic" w:eastAsia="Calibri" w:hAnsi="Century Gothic" w:cs="Tahoma"/>
          <w:b/>
          <w:sz w:val="22"/>
          <w:szCs w:val="22"/>
        </w:rPr>
        <w:t>PROCEDURA ADOTTATA</w:t>
      </w:r>
    </w:p>
    <w:p w14:paraId="1C998FD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Ind w:w="108" w:type="dxa"/>
        <w:tblLook w:val="04A0" w:firstRow="1" w:lastRow="0" w:firstColumn="1" w:lastColumn="0" w:noHBand="0" w:noVBand="1"/>
      </w:tblPr>
      <w:tblGrid>
        <w:gridCol w:w="9074"/>
        <w:gridCol w:w="456"/>
      </w:tblGrid>
      <w:tr w:rsidR="00773043" w:rsidRPr="00782D91" w14:paraId="490A07E5" w14:textId="77777777" w:rsidTr="00FF6DB5">
        <w:trPr>
          <w:cantSplit/>
        </w:trPr>
        <w:tc>
          <w:tcPr>
            <w:tcW w:w="9214" w:type="dxa"/>
            <w:shd w:val="clear" w:color="auto" w:fill="auto"/>
            <w:vAlign w:val="center"/>
          </w:tcPr>
          <w:p w14:paraId="4A30D8B1"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 Procedura aperta  -&gt; 209.000 euro</w:t>
            </w:r>
          </w:p>
        </w:tc>
        <w:tc>
          <w:tcPr>
            <w:tcW w:w="457" w:type="dxa"/>
            <w:shd w:val="clear" w:color="auto" w:fill="auto"/>
            <w:vAlign w:val="center"/>
          </w:tcPr>
          <w:p w14:paraId="4EF5DC1C"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r w:rsidR="00773043" w:rsidRPr="00782D91" w14:paraId="56CCD6A5" w14:textId="77777777" w:rsidTr="00FF6DB5">
        <w:trPr>
          <w:cantSplit/>
        </w:trPr>
        <w:tc>
          <w:tcPr>
            <w:tcW w:w="9214" w:type="dxa"/>
            <w:shd w:val="clear" w:color="auto" w:fill="auto"/>
            <w:vAlign w:val="center"/>
          </w:tcPr>
          <w:p w14:paraId="20DDC159"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B. Procedura ristretta  -&gt; 209.000 euro</w:t>
            </w:r>
          </w:p>
        </w:tc>
        <w:tc>
          <w:tcPr>
            <w:tcW w:w="457" w:type="dxa"/>
            <w:shd w:val="clear" w:color="auto" w:fill="auto"/>
            <w:vAlign w:val="center"/>
          </w:tcPr>
          <w:p w14:paraId="764F2F0C"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r w:rsidR="00773043" w:rsidRPr="00782D91" w14:paraId="120CD149" w14:textId="77777777" w:rsidTr="00FF6DB5">
        <w:trPr>
          <w:cantSplit/>
        </w:trPr>
        <w:tc>
          <w:tcPr>
            <w:tcW w:w="9214" w:type="dxa"/>
            <w:shd w:val="clear" w:color="auto" w:fill="auto"/>
            <w:vAlign w:val="center"/>
          </w:tcPr>
          <w:p w14:paraId="0B535861"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C. Contratti  per servizi di importo  &lt; 209.000</w:t>
            </w:r>
          </w:p>
        </w:tc>
        <w:tc>
          <w:tcPr>
            <w:tcW w:w="457" w:type="dxa"/>
            <w:shd w:val="clear" w:color="auto" w:fill="auto"/>
            <w:vAlign w:val="center"/>
          </w:tcPr>
          <w:p w14:paraId="17722BF3"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4AA48AED" w14:textId="77777777" w:rsidTr="00FF6DB5">
        <w:trPr>
          <w:cantSplit/>
        </w:trPr>
        <w:tc>
          <w:tcPr>
            <w:tcW w:w="9214" w:type="dxa"/>
            <w:shd w:val="clear" w:color="auto" w:fill="auto"/>
            <w:vAlign w:val="center"/>
          </w:tcPr>
          <w:p w14:paraId="10C5A65A"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servizi di importo inferiore a 40.000</w:t>
            </w:r>
          </w:p>
        </w:tc>
        <w:tc>
          <w:tcPr>
            <w:tcW w:w="457" w:type="dxa"/>
            <w:shd w:val="clear" w:color="auto" w:fill="auto"/>
            <w:vAlign w:val="center"/>
          </w:tcPr>
          <w:p w14:paraId="098B9374"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60E8F16A" w14:textId="77777777" w:rsidTr="00FF6DB5">
        <w:trPr>
          <w:cantSplit/>
        </w:trPr>
        <w:tc>
          <w:tcPr>
            <w:tcW w:w="9214" w:type="dxa"/>
            <w:shd w:val="clear" w:color="auto" w:fill="auto"/>
            <w:vAlign w:val="center"/>
          </w:tcPr>
          <w:p w14:paraId="2572925F" w14:textId="77777777" w:rsidR="00773043" w:rsidRPr="00782D91" w:rsidRDefault="00773043" w:rsidP="00804A40">
            <w:pPr>
              <w:numPr>
                <w:ilvl w:val="0"/>
                <w:numId w:val="17"/>
              </w:num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xml:space="preserve">amministrazione diretta </w:t>
            </w:r>
          </w:p>
        </w:tc>
        <w:tc>
          <w:tcPr>
            <w:tcW w:w="457" w:type="dxa"/>
            <w:shd w:val="clear" w:color="auto" w:fill="auto"/>
            <w:vAlign w:val="center"/>
          </w:tcPr>
          <w:p w14:paraId="37660C0C"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r w:rsidR="00773043" w:rsidRPr="00782D91" w14:paraId="15B4F12E" w14:textId="77777777" w:rsidTr="00FF6DB5">
        <w:trPr>
          <w:cantSplit/>
        </w:trPr>
        <w:tc>
          <w:tcPr>
            <w:tcW w:w="9214" w:type="dxa"/>
            <w:shd w:val="clear" w:color="auto" w:fill="auto"/>
            <w:vAlign w:val="center"/>
          </w:tcPr>
          <w:p w14:paraId="63824D2B" w14:textId="77777777" w:rsidR="00773043" w:rsidRPr="00782D91" w:rsidRDefault="00773043" w:rsidP="00804A40">
            <w:pPr>
              <w:numPr>
                <w:ilvl w:val="0"/>
                <w:numId w:val="17"/>
              </w:num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xml:space="preserve">affidamento diretto </w:t>
            </w:r>
          </w:p>
        </w:tc>
        <w:tc>
          <w:tcPr>
            <w:tcW w:w="457" w:type="dxa"/>
            <w:shd w:val="clear" w:color="auto" w:fill="auto"/>
            <w:vAlign w:val="center"/>
          </w:tcPr>
          <w:p w14:paraId="18D74669"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r w:rsidR="00773043" w:rsidRPr="00782D91" w14:paraId="0AB48CA2" w14:textId="77777777" w:rsidTr="00FF6DB5">
        <w:trPr>
          <w:cantSplit/>
        </w:trPr>
        <w:tc>
          <w:tcPr>
            <w:tcW w:w="9214" w:type="dxa"/>
            <w:shd w:val="clear" w:color="auto" w:fill="auto"/>
            <w:vAlign w:val="center"/>
          </w:tcPr>
          <w:p w14:paraId="59952CA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servizi di importo pari o superiore a 40.000 Euro e inferiore a 209.000 Euro</w:t>
            </w:r>
          </w:p>
        </w:tc>
        <w:tc>
          <w:tcPr>
            <w:tcW w:w="457" w:type="dxa"/>
            <w:shd w:val="clear" w:color="auto" w:fill="auto"/>
            <w:vAlign w:val="center"/>
          </w:tcPr>
          <w:p w14:paraId="4ADFE72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1250C517" w14:textId="77777777" w:rsidTr="00FF6DB5">
        <w:trPr>
          <w:cantSplit/>
        </w:trPr>
        <w:tc>
          <w:tcPr>
            <w:tcW w:w="9214" w:type="dxa"/>
            <w:shd w:val="clear" w:color="auto" w:fill="auto"/>
            <w:vAlign w:val="center"/>
          </w:tcPr>
          <w:p w14:paraId="4B83C9D0" w14:textId="77777777" w:rsidR="00773043" w:rsidRPr="00782D91" w:rsidRDefault="00773043" w:rsidP="00804A40">
            <w:pPr>
              <w:numPr>
                <w:ilvl w:val="0"/>
                <w:numId w:val="17"/>
              </w:num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procedura negoziata previa consultazione di almeno 5 operatori ove esistenti individuati sulla base di indagini di mercato o tramite elenchi di operatori economici</w:t>
            </w:r>
          </w:p>
        </w:tc>
        <w:tc>
          <w:tcPr>
            <w:tcW w:w="457" w:type="dxa"/>
            <w:shd w:val="clear" w:color="auto" w:fill="auto"/>
            <w:vAlign w:val="center"/>
          </w:tcPr>
          <w:p w14:paraId="19E21BCA"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bl>
    <w:p w14:paraId="3FA5B961"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53C596A7"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5E316B65"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xml:space="preserve">Motivazione della scelta effettuata come da determina dell’ente </w:t>
      </w:r>
    </w:p>
    <w:p w14:paraId="28F1DCA8" w14:textId="77777777" w:rsidR="00773043" w:rsidRPr="00782D91" w:rsidRDefault="00773043" w:rsidP="0015660B">
      <w:pPr>
        <w:autoSpaceDE w:val="0"/>
        <w:autoSpaceDN w:val="0"/>
        <w:adjustRightInd w:val="0"/>
        <w:spacing w:after="120"/>
        <w:jc w:val="both"/>
        <w:rPr>
          <w:rFonts w:ascii="Century Gothic" w:hAnsi="Century Gothic" w:cs="Arial"/>
          <w:i/>
          <w:noProof/>
          <w:sz w:val="22"/>
          <w:szCs w:val="22"/>
        </w:rPr>
      </w:pPr>
      <w:r w:rsidRPr="00782D91">
        <w:rPr>
          <w:rFonts w:ascii="Century Gothic" w:eastAsia="Calibri" w:hAnsi="Century Gothic" w:cs="Tahoma"/>
          <w:sz w:val="22"/>
          <w:szCs w:val="22"/>
        </w:rPr>
        <w:t>(in</w:t>
      </w:r>
      <w:r w:rsidRPr="00782D91">
        <w:rPr>
          <w:rFonts w:ascii="Century Gothic" w:hAnsi="Century Gothic" w:cs="Arial"/>
          <w:i/>
          <w:noProof/>
          <w:sz w:val="22"/>
          <w:szCs w:val="22"/>
        </w:rPr>
        <w:t xml:space="preserve"> sintesi e allegare atto / provvedimento di approvazione della procedura scelta)</w:t>
      </w:r>
    </w:p>
    <w:p w14:paraId="61AAE023" w14:textId="77777777" w:rsidR="00A41317" w:rsidRPr="00782D91" w:rsidRDefault="00A41317" w:rsidP="0015660B">
      <w:pPr>
        <w:autoSpaceDE w:val="0"/>
        <w:autoSpaceDN w:val="0"/>
        <w:adjustRightInd w:val="0"/>
        <w:spacing w:after="120"/>
        <w:jc w:val="both"/>
        <w:rPr>
          <w:rFonts w:ascii="Century Gothic" w:hAnsi="Century Gothic" w:cs="Arial"/>
          <w:b/>
          <w:i/>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73043" w:rsidRPr="00782D91" w14:paraId="5EECDD60" w14:textId="77777777" w:rsidTr="007F0D7B">
        <w:tc>
          <w:tcPr>
            <w:tcW w:w="9778" w:type="dxa"/>
            <w:shd w:val="clear" w:color="auto" w:fill="auto"/>
          </w:tcPr>
          <w:p w14:paraId="73658703" w14:textId="77777777" w:rsidR="00773043" w:rsidRPr="00782D91" w:rsidRDefault="00773043" w:rsidP="0015660B">
            <w:pPr>
              <w:tabs>
                <w:tab w:val="left" w:pos="284"/>
              </w:tabs>
              <w:spacing w:after="120" w:line="360" w:lineRule="auto"/>
              <w:rPr>
                <w:rFonts w:ascii="Century Gothic" w:hAnsi="Century Gothic" w:cs="Arial"/>
                <w:b/>
                <w:bCs/>
                <w:sz w:val="22"/>
                <w:szCs w:val="22"/>
              </w:rPr>
            </w:pPr>
          </w:p>
          <w:p w14:paraId="18F9784D" w14:textId="77777777" w:rsidR="00773043" w:rsidRPr="00782D91" w:rsidRDefault="00773043" w:rsidP="0015660B">
            <w:pPr>
              <w:tabs>
                <w:tab w:val="left" w:pos="284"/>
              </w:tabs>
              <w:spacing w:after="120" w:line="360" w:lineRule="auto"/>
              <w:rPr>
                <w:rFonts w:ascii="Century Gothic" w:hAnsi="Century Gothic" w:cs="Arial"/>
                <w:b/>
                <w:bCs/>
                <w:sz w:val="22"/>
                <w:szCs w:val="22"/>
              </w:rPr>
            </w:pPr>
          </w:p>
          <w:p w14:paraId="3588DF57" w14:textId="77777777" w:rsidR="00773043" w:rsidRPr="00782D91" w:rsidRDefault="00773043" w:rsidP="0015660B">
            <w:pPr>
              <w:tabs>
                <w:tab w:val="left" w:pos="284"/>
              </w:tabs>
              <w:spacing w:after="120" w:line="360" w:lineRule="auto"/>
              <w:rPr>
                <w:rFonts w:ascii="Century Gothic" w:hAnsi="Century Gothic" w:cs="Arial"/>
                <w:b/>
                <w:bCs/>
                <w:sz w:val="22"/>
                <w:szCs w:val="22"/>
              </w:rPr>
            </w:pPr>
          </w:p>
        </w:tc>
      </w:tr>
    </w:tbl>
    <w:p w14:paraId="3FF5A4BC" w14:textId="77777777" w:rsidR="00773043" w:rsidRPr="00782D91" w:rsidRDefault="00773043" w:rsidP="0015660B">
      <w:pPr>
        <w:tabs>
          <w:tab w:val="left" w:pos="-3969"/>
          <w:tab w:val="center" w:pos="851"/>
          <w:tab w:val="center" w:pos="8080"/>
        </w:tabs>
        <w:spacing w:after="120"/>
        <w:rPr>
          <w:rFonts w:ascii="Century Gothic" w:hAnsi="Century Gothic" w:cs="Arial"/>
          <w:b/>
          <w:sz w:val="22"/>
          <w:szCs w:val="22"/>
        </w:rPr>
      </w:pPr>
    </w:p>
    <w:p w14:paraId="4DBD999C" w14:textId="77777777" w:rsidR="00773043" w:rsidRPr="00782D91" w:rsidRDefault="00773043" w:rsidP="0015660B">
      <w:pPr>
        <w:tabs>
          <w:tab w:val="left" w:pos="-3969"/>
          <w:tab w:val="center" w:pos="851"/>
          <w:tab w:val="center" w:pos="8080"/>
        </w:tabs>
        <w:spacing w:after="120"/>
        <w:rPr>
          <w:rFonts w:ascii="Century Gothic" w:hAnsi="Century Gothic" w:cs="Arial"/>
          <w:b/>
          <w:sz w:val="22"/>
          <w:szCs w:val="22"/>
        </w:rPr>
      </w:pPr>
      <w:r w:rsidRPr="00782D91">
        <w:rPr>
          <w:rFonts w:ascii="Century Gothic" w:hAnsi="Century Gothic" w:cs="Arial"/>
          <w:sz w:val="22"/>
          <w:szCs w:val="22"/>
        </w:rPr>
        <w:tab/>
        <w:t xml:space="preserve">DATA </w:t>
      </w:r>
      <w:r w:rsidRPr="00782D91">
        <w:rPr>
          <w:rFonts w:ascii="Century Gothic" w:hAnsi="Century Gothic" w:cs="Arial"/>
          <w:sz w:val="22"/>
          <w:szCs w:val="22"/>
        </w:rPr>
        <w:tab/>
        <w:t>FIRMA DEL RUP</w:t>
      </w:r>
    </w:p>
    <w:p w14:paraId="7DBAE34A" w14:textId="77777777" w:rsidR="00773043" w:rsidRPr="00782D91" w:rsidRDefault="00773043" w:rsidP="0015660B">
      <w:pPr>
        <w:tabs>
          <w:tab w:val="left" w:pos="-3969"/>
          <w:tab w:val="center" w:pos="851"/>
          <w:tab w:val="center" w:pos="8080"/>
        </w:tabs>
        <w:spacing w:after="120"/>
        <w:rPr>
          <w:rFonts w:ascii="Century Gothic" w:hAnsi="Century Gothic" w:cs="Arial"/>
          <w:b/>
          <w:sz w:val="22"/>
          <w:szCs w:val="22"/>
        </w:rPr>
      </w:pPr>
    </w:p>
    <w:p w14:paraId="05AE8420" w14:textId="77777777" w:rsidR="00773043" w:rsidRPr="00782D91" w:rsidRDefault="00773043" w:rsidP="0015660B">
      <w:pPr>
        <w:tabs>
          <w:tab w:val="left" w:pos="-3969"/>
          <w:tab w:val="center" w:pos="851"/>
          <w:tab w:val="center" w:pos="8080"/>
        </w:tabs>
        <w:spacing w:after="120"/>
        <w:rPr>
          <w:rFonts w:ascii="Century Gothic" w:hAnsi="Century Gothic" w:cs="Arial"/>
          <w:noProof/>
          <w:sz w:val="22"/>
          <w:szCs w:val="22"/>
        </w:rPr>
      </w:pPr>
      <w:r w:rsidRPr="00782D91">
        <w:rPr>
          <w:rFonts w:ascii="Century Gothic" w:hAnsi="Century Gothic" w:cs="Arial"/>
          <w:noProof/>
          <w:sz w:val="22"/>
          <w:szCs w:val="22"/>
        </w:rPr>
        <w:tab/>
        <w:t>__________________</w:t>
      </w:r>
      <w:r w:rsidRPr="00782D91">
        <w:rPr>
          <w:rFonts w:ascii="Century Gothic" w:hAnsi="Century Gothic" w:cs="Arial"/>
          <w:noProof/>
          <w:sz w:val="22"/>
          <w:szCs w:val="22"/>
        </w:rPr>
        <w:tab/>
        <w:t>___________________________</w:t>
      </w:r>
    </w:p>
    <w:p w14:paraId="130F6504" w14:textId="77777777" w:rsidR="00773043" w:rsidRPr="00782D91" w:rsidRDefault="00773043" w:rsidP="0015660B">
      <w:pPr>
        <w:spacing w:after="120"/>
        <w:rPr>
          <w:rFonts w:ascii="Century Gothic" w:hAnsi="Century Gothic" w:cs="Arial"/>
          <w:sz w:val="22"/>
          <w:szCs w:val="22"/>
        </w:rPr>
      </w:pPr>
      <w:r w:rsidRPr="00782D91">
        <w:rPr>
          <w:rFonts w:ascii="Century Gothic" w:hAnsi="Century Gothic" w:cs="Arial"/>
          <w:noProof/>
          <w:sz w:val="22"/>
          <w:szCs w:val="22"/>
        </w:rPr>
        <w:br w:type="page"/>
      </w:r>
      <w:r w:rsidR="00E31D05" w:rsidRPr="00782D91">
        <w:rPr>
          <w:rFonts w:ascii="Century Gothic" w:eastAsia="Calibri" w:hAnsi="Century Gothic" w:cs="Tahoma"/>
          <w:b/>
          <w:sz w:val="22"/>
          <w:szCs w:val="22"/>
        </w:rPr>
        <w:lastRenderedPageBreak/>
        <w:t>MODULO VALORE E PROCEDURA PER AFFIDAMENTO DI FORNITURE</w:t>
      </w:r>
    </w:p>
    <w:p w14:paraId="50A3166E" w14:textId="77777777" w:rsidR="00773043" w:rsidRPr="00782D91" w:rsidRDefault="00773043" w:rsidP="0015660B">
      <w:pPr>
        <w:autoSpaceDE w:val="0"/>
        <w:autoSpaceDN w:val="0"/>
        <w:adjustRightInd w:val="0"/>
        <w:spacing w:after="120"/>
        <w:jc w:val="both"/>
        <w:rPr>
          <w:rFonts w:ascii="Century Gothic" w:eastAsia="Calibri" w:hAnsi="Century Gothic" w:cs="Tahoma"/>
          <w:b/>
          <w:sz w:val="22"/>
          <w:szCs w:val="22"/>
        </w:rPr>
      </w:pPr>
    </w:p>
    <w:p w14:paraId="1BA05AD9" w14:textId="77777777" w:rsidR="00773043" w:rsidRPr="00782D91" w:rsidRDefault="00773043" w:rsidP="0015660B">
      <w:pPr>
        <w:autoSpaceDE w:val="0"/>
        <w:autoSpaceDN w:val="0"/>
        <w:adjustRightInd w:val="0"/>
        <w:spacing w:after="120"/>
        <w:jc w:val="both"/>
        <w:rPr>
          <w:rFonts w:ascii="Century Gothic" w:hAnsi="Century Gothic" w:cs="Arial"/>
          <w:bCs/>
          <w:caps/>
          <w:sz w:val="22"/>
          <w:szCs w:val="22"/>
          <w:vertAlign w:val="superscript"/>
        </w:rPr>
      </w:pPr>
      <w:r w:rsidRPr="00782D91">
        <w:rPr>
          <w:rFonts w:ascii="Century Gothic" w:eastAsia="Calibri" w:hAnsi="Century Gothic" w:cs="Tahoma"/>
          <w:b/>
          <w:sz w:val="22"/>
          <w:szCs w:val="22"/>
        </w:rPr>
        <w:t>VALORE DELL’APPALTO</w:t>
      </w:r>
      <w:r w:rsidRPr="00782D91">
        <w:rPr>
          <w:rFonts w:ascii="Century Gothic" w:hAnsi="Century Gothic" w:cs="Arial"/>
          <w:bCs/>
          <w:caps/>
          <w:sz w:val="22"/>
          <w:szCs w:val="22"/>
          <w:vertAlign w:val="superscript"/>
        </w:rPr>
        <w:t>4</w:t>
      </w:r>
    </w:p>
    <w:p w14:paraId="71C9E4FC"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(4) Indicare il valore dell’appalto a base d’asta e se trattasi di appalto sopra o sotto soglia comunitaria</w:t>
      </w:r>
    </w:p>
    <w:p w14:paraId="6962938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3227"/>
        <w:gridCol w:w="2410"/>
      </w:tblGrid>
      <w:tr w:rsidR="00773043" w:rsidRPr="00782D91" w14:paraId="347D10E3" w14:textId="77777777" w:rsidTr="007F0D7B">
        <w:tc>
          <w:tcPr>
            <w:tcW w:w="3227" w:type="dxa"/>
            <w:shd w:val="clear" w:color="auto" w:fill="auto"/>
          </w:tcPr>
          <w:p w14:paraId="05C379B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VALORE DELL’APPALTO (in Euro)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722289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3CFDA5F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5211"/>
        <w:gridCol w:w="426"/>
      </w:tblGrid>
      <w:tr w:rsidR="00773043" w:rsidRPr="00782D91" w14:paraId="1B81CC9E" w14:textId="77777777" w:rsidTr="007F0D7B">
        <w:tc>
          <w:tcPr>
            <w:tcW w:w="5211" w:type="dxa"/>
            <w:shd w:val="clear" w:color="auto" w:fill="auto"/>
          </w:tcPr>
          <w:p w14:paraId="69D5A65C"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APPALTO FORNITURE SOPRA SOGLIA COMUNITARIA</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45C1441"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16BF1CB9" w14:textId="77777777" w:rsidTr="007F0D7B">
        <w:tc>
          <w:tcPr>
            <w:tcW w:w="5211" w:type="dxa"/>
            <w:shd w:val="clear" w:color="auto" w:fill="auto"/>
          </w:tcPr>
          <w:p w14:paraId="5D939C6B"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&gt; 209.000 Euro (applicabile dal 19/04/16 ad oggi)</w:t>
            </w:r>
          </w:p>
        </w:tc>
        <w:tc>
          <w:tcPr>
            <w:tcW w:w="426" w:type="dxa"/>
            <w:tcBorders>
              <w:top w:val="single" w:sz="4" w:space="0" w:color="auto"/>
            </w:tcBorders>
            <w:shd w:val="clear" w:color="auto" w:fill="auto"/>
          </w:tcPr>
          <w:p w14:paraId="02E4989B"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3CBD9158"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5211"/>
        <w:gridCol w:w="426"/>
      </w:tblGrid>
      <w:tr w:rsidR="00773043" w:rsidRPr="00782D91" w14:paraId="2CA13795" w14:textId="77777777" w:rsidTr="007F0D7B">
        <w:tc>
          <w:tcPr>
            <w:tcW w:w="5211" w:type="dxa"/>
            <w:shd w:val="clear" w:color="auto" w:fill="auto"/>
          </w:tcPr>
          <w:p w14:paraId="4F7DA6EC"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APPALTO FORNITURE SOTTO SOGLIA COMUNITARIA</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279904A"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2200CE7A" w14:textId="77777777" w:rsidTr="007F0D7B">
        <w:tc>
          <w:tcPr>
            <w:tcW w:w="5211" w:type="dxa"/>
            <w:shd w:val="clear" w:color="auto" w:fill="auto"/>
          </w:tcPr>
          <w:p w14:paraId="3FDE1AA8"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&lt; 209.000 Euro (applicabile dal 19/04/16 ad oggi)</w:t>
            </w:r>
          </w:p>
        </w:tc>
        <w:tc>
          <w:tcPr>
            <w:tcW w:w="426" w:type="dxa"/>
            <w:tcBorders>
              <w:top w:val="single" w:sz="4" w:space="0" w:color="auto"/>
            </w:tcBorders>
            <w:shd w:val="clear" w:color="auto" w:fill="auto"/>
          </w:tcPr>
          <w:p w14:paraId="46B17C77"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bl>
    <w:p w14:paraId="13FDF1B8"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102ED9B1" w14:textId="77777777" w:rsidR="00773043" w:rsidRPr="00782D91" w:rsidRDefault="00773043" w:rsidP="0015660B">
      <w:pPr>
        <w:spacing w:after="120"/>
        <w:rPr>
          <w:rFonts w:ascii="Century Gothic" w:eastAsia="Calibri" w:hAnsi="Century Gothic" w:cs="Tahoma"/>
          <w:b/>
          <w:sz w:val="22"/>
          <w:szCs w:val="22"/>
        </w:rPr>
      </w:pPr>
      <w:r w:rsidRPr="00782D91">
        <w:rPr>
          <w:rFonts w:ascii="Century Gothic" w:eastAsia="Calibri" w:hAnsi="Century Gothic" w:cs="Tahoma"/>
          <w:b/>
          <w:sz w:val="22"/>
          <w:szCs w:val="22"/>
        </w:rPr>
        <w:t>PROCEDURA ADOTTATA</w:t>
      </w:r>
    </w:p>
    <w:p w14:paraId="70621777"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bl>
      <w:tblPr>
        <w:tblW w:w="0" w:type="auto"/>
        <w:tblLook w:val="04A0" w:firstRow="1" w:lastRow="0" w:firstColumn="1" w:lastColumn="0" w:noHBand="0" w:noVBand="1"/>
      </w:tblPr>
      <w:tblGrid>
        <w:gridCol w:w="9182"/>
        <w:gridCol w:w="456"/>
      </w:tblGrid>
      <w:tr w:rsidR="00773043" w:rsidRPr="00782D91" w14:paraId="244214D3" w14:textId="77777777" w:rsidTr="007F0D7B">
        <w:trPr>
          <w:cantSplit/>
        </w:trPr>
        <w:tc>
          <w:tcPr>
            <w:tcW w:w="9322" w:type="dxa"/>
            <w:shd w:val="clear" w:color="auto" w:fill="auto"/>
            <w:vAlign w:val="center"/>
          </w:tcPr>
          <w:p w14:paraId="7E2B2AF6"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A. Procedura aperta  -&gt; 209.000 euro</w:t>
            </w:r>
          </w:p>
        </w:tc>
        <w:tc>
          <w:tcPr>
            <w:tcW w:w="457" w:type="dxa"/>
            <w:shd w:val="clear" w:color="auto" w:fill="auto"/>
            <w:vAlign w:val="center"/>
          </w:tcPr>
          <w:p w14:paraId="591C0D96"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r w:rsidR="00773043" w:rsidRPr="00782D91" w14:paraId="68C03A89" w14:textId="77777777" w:rsidTr="007F0D7B">
        <w:trPr>
          <w:cantSplit/>
        </w:trPr>
        <w:tc>
          <w:tcPr>
            <w:tcW w:w="9322" w:type="dxa"/>
            <w:shd w:val="clear" w:color="auto" w:fill="auto"/>
            <w:vAlign w:val="center"/>
          </w:tcPr>
          <w:p w14:paraId="1625BA9F"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B. Procedura ristretta  -&gt; 209.000 euro</w:t>
            </w:r>
          </w:p>
        </w:tc>
        <w:tc>
          <w:tcPr>
            <w:tcW w:w="457" w:type="dxa"/>
            <w:shd w:val="clear" w:color="auto" w:fill="auto"/>
            <w:vAlign w:val="center"/>
          </w:tcPr>
          <w:p w14:paraId="407522A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r w:rsidR="00773043" w:rsidRPr="00782D91" w14:paraId="1E5F74FF" w14:textId="77777777" w:rsidTr="007F0D7B">
        <w:trPr>
          <w:cantSplit/>
        </w:trPr>
        <w:tc>
          <w:tcPr>
            <w:tcW w:w="9322" w:type="dxa"/>
            <w:shd w:val="clear" w:color="auto" w:fill="auto"/>
            <w:vAlign w:val="center"/>
          </w:tcPr>
          <w:p w14:paraId="319284FE"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C. Contratti  per forniture di importo  &lt; 209.000</w:t>
            </w:r>
          </w:p>
        </w:tc>
        <w:tc>
          <w:tcPr>
            <w:tcW w:w="457" w:type="dxa"/>
            <w:shd w:val="clear" w:color="auto" w:fill="auto"/>
            <w:vAlign w:val="center"/>
          </w:tcPr>
          <w:p w14:paraId="5D04DB57"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1B8C2EB9" w14:textId="77777777" w:rsidTr="007F0D7B">
        <w:trPr>
          <w:cantSplit/>
        </w:trPr>
        <w:tc>
          <w:tcPr>
            <w:tcW w:w="9322" w:type="dxa"/>
            <w:shd w:val="clear" w:color="auto" w:fill="auto"/>
            <w:vAlign w:val="center"/>
          </w:tcPr>
          <w:p w14:paraId="4F180CB0"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forniture di importo inferiore a 40.000</w:t>
            </w:r>
          </w:p>
        </w:tc>
        <w:tc>
          <w:tcPr>
            <w:tcW w:w="457" w:type="dxa"/>
            <w:shd w:val="clear" w:color="auto" w:fill="auto"/>
            <w:vAlign w:val="center"/>
          </w:tcPr>
          <w:p w14:paraId="68ABA2A9"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561D5AA1" w14:textId="77777777" w:rsidTr="007F0D7B">
        <w:trPr>
          <w:cantSplit/>
        </w:trPr>
        <w:tc>
          <w:tcPr>
            <w:tcW w:w="9322" w:type="dxa"/>
            <w:shd w:val="clear" w:color="auto" w:fill="auto"/>
            <w:vAlign w:val="center"/>
          </w:tcPr>
          <w:p w14:paraId="6BE93650" w14:textId="77777777" w:rsidR="00773043" w:rsidRPr="00782D91" w:rsidRDefault="00773043" w:rsidP="00804A40">
            <w:pPr>
              <w:numPr>
                <w:ilvl w:val="0"/>
                <w:numId w:val="17"/>
              </w:num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xml:space="preserve">amministrazione diretta </w:t>
            </w:r>
          </w:p>
        </w:tc>
        <w:tc>
          <w:tcPr>
            <w:tcW w:w="457" w:type="dxa"/>
            <w:shd w:val="clear" w:color="auto" w:fill="auto"/>
            <w:vAlign w:val="center"/>
          </w:tcPr>
          <w:p w14:paraId="6CD5835C"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r w:rsidR="00773043" w:rsidRPr="00782D91" w14:paraId="028A7866" w14:textId="77777777" w:rsidTr="007F0D7B">
        <w:trPr>
          <w:cantSplit/>
        </w:trPr>
        <w:tc>
          <w:tcPr>
            <w:tcW w:w="9322" w:type="dxa"/>
            <w:shd w:val="clear" w:color="auto" w:fill="auto"/>
            <w:vAlign w:val="center"/>
          </w:tcPr>
          <w:p w14:paraId="3F2AB638" w14:textId="77777777" w:rsidR="00773043" w:rsidRPr="00782D91" w:rsidRDefault="00773043" w:rsidP="00804A40">
            <w:pPr>
              <w:numPr>
                <w:ilvl w:val="0"/>
                <w:numId w:val="17"/>
              </w:num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xml:space="preserve">affidamento diretto </w:t>
            </w:r>
          </w:p>
        </w:tc>
        <w:tc>
          <w:tcPr>
            <w:tcW w:w="457" w:type="dxa"/>
            <w:shd w:val="clear" w:color="auto" w:fill="auto"/>
            <w:vAlign w:val="center"/>
          </w:tcPr>
          <w:p w14:paraId="649D531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r w:rsidR="00773043" w:rsidRPr="00782D91" w14:paraId="783DC56C" w14:textId="77777777" w:rsidTr="007F0D7B">
        <w:trPr>
          <w:cantSplit/>
        </w:trPr>
        <w:tc>
          <w:tcPr>
            <w:tcW w:w="9322" w:type="dxa"/>
            <w:shd w:val="clear" w:color="auto" w:fill="auto"/>
            <w:vAlign w:val="center"/>
          </w:tcPr>
          <w:p w14:paraId="15399402"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forniture di importo pari o superiore a 40.000 Euro e inferiore a 209.000 Euro</w:t>
            </w:r>
          </w:p>
        </w:tc>
        <w:tc>
          <w:tcPr>
            <w:tcW w:w="457" w:type="dxa"/>
            <w:shd w:val="clear" w:color="auto" w:fill="auto"/>
            <w:vAlign w:val="center"/>
          </w:tcPr>
          <w:p w14:paraId="5CEFD7FC"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tc>
      </w:tr>
      <w:tr w:rsidR="00773043" w:rsidRPr="00782D91" w14:paraId="42E6B0E4" w14:textId="77777777" w:rsidTr="007F0D7B">
        <w:trPr>
          <w:cantSplit/>
        </w:trPr>
        <w:tc>
          <w:tcPr>
            <w:tcW w:w="9322" w:type="dxa"/>
            <w:shd w:val="clear" w:color="auto" w:fill="auto"/>
            <w:vAlign w:val="center"/>
          </w:tcPr>
          <w:p w14:paraId="74CBA922" w14:textId="77777777" w:rsidR="00773043" w:rsidRPr="00782D91" w:rsidRDefault="00773043" w:rsidP="00804A40">
            <w:pPr>
              <w:numPr>
                <w:ilvl w:val="0"/>
                <w:numId w:val="17"/>
              </w:num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procedura negoziata previa consultazione di almeno 5 operatori ove esistenti individuati sulla base di indagini di mercato o tramite elenchi di operatori economici</w:t>
            </w:r>
          </w:p>
        </w:tc>
        <w:tc>
          <w:tcPr>
            <w:tcW w:w="457" w:type="dxa"/>
            <w:shd w:val="clear" w:color="auto" w:fill="auto"/>
            <w:vAlign w:val="center"/>
          </w:tcPr>
          <w:p w14:paraId="44246294"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Segoe UI Symbol" w:eastAsia="Calibri" w:hAnsi="Segoe UI Symbol" w:cs="Segoe UI Symbol"/>
                <w:sz w:val="22"/>
                <w:szCs w:val="22"/>
              </w:rPr>
              <w:t>☐</w:t>
            </w:r>
          </w:p>
        </w:tc>
      </w:tr>
    </w:tbl>
    <w:p w14:paraId="271CEE9A"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1BFA4045"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p>
    <w:p w14:paraId="6A8064FD"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 xml:space="preserve">Motivazione della scelta effettuata come da determina dell’ente </w:t>
      </w:r>
    </w:p>
    <w:p w14:paraId="5AAF3A84" w14:textId="77777777" w:rsidR="00773043" w:rsidRPr="00782D91" w:rsidRDefault="00773043" w:rsidP="0015660B">
      <w:pPr>
        <w:autoSpaceDE w:val="0"/>
        <w:autoSpaceDN w:val="0"/>
        <w:adjustRightInd w:val="0"/>
        <w:spacing w:after="120"/>
        <w:jc w:val="both"/>
        <w:rPr>
          <w:rFonts w:ascii="Century Gothic" w:eastAsia="Calibri" w:hAnsi="Century Gothic" w:cs="Tahoma"/>
          <w:sz w:val="22"/>
          <w:szCs w:val="22"/>
        </w:rPr>
      </w:pPr>
      <w:r w:rsidRPr="00782D91">
        <w:rPr>
          <w:rFonts w:ascii="Century Gothic" w:eastAsia="Calibri" w:hAnsi="Century Gothic" w:cs="Tahoma"/>
          <w:sz w:val="22"/>
          <w:szCs w:val="22"/>
        </w:rPr>
        <w:t>(in sintesi e allegare atto / provvedimento di approvazione della procedura scelta)</w:t>
      </w:r>
    </w:p>
    <w:p w14:paraId="0F64B66B" w14:textId="77777777" w:rsidR="00A41317" w:rsidRPr="00782D91" w:rsidRDefault="00A41317" w:rsidP="0015660B">
      <w:pPr>
        <w:autoSpaceDE w:val="0"/>
        <w:autoSpaceDN w:val="0"/>
        <w:adjustRightInd w:val="0"/>
        <w:spacing w:after="120"/>
        <w:jc w:val="both"/>
        <w:rPr>
          <w:rFonts w:ascii="Century Gothic" w:eastAsia="Calibri" w:hAnsi="Century Gothic"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73043" w:rsidRPr="00782D91" w14:paraId="04BF366C" w14:textId="77777777" w:rsidTr="007F0D7B">
        <w:tc>
          <w:tcPr>
            <w:tcW w:w="9778" w:type="dxa"/>
            <w:shd w:val="clear" w:color="auto" w:fill="auto"/>
          </w:tcPr>
          <w:p w14:paraId="25B6DFE5" w14:textId="77777777" w:rsidR="00773043" w:rsidRPr="00782D91" w:rsidRDefault="00773043" w:rsidP="0015660B">
            <w:pPr>
              <w:tabs>
                <w:tab w:val="left" w:pos="284"/>
              </w:tabs>
              <w:spacing w:after="120" w:line="360" w:lineRule="auto"/>
              <w:rPr>
                <w:rFonts w:ascii="Century Gothic" w:hAnsi="Century Gothic" w:cs="Arial"/>
                <w:b/>
                <w:bCs/>
                <w:sz w:val="22"/>
                <w:szCs w:val="22"/>
              </w:rPr>
            </w:pPr>
          </w:p>
          <w:p w14:paraId="73B8106E" w14:textId="77777777" w:rsidR="00773043" w:rsidRPr="00782D91" w:rsidRDefault="00773043" w:rsidP="0015660B">
            <w:pPr>
              <w:tabs>
                <w:tab w:val="left" w:pos="284"/>
              </w:tabs>
              <w:spacing w:after="120" w:line="360" w:lineRule="auto"/>
              <w:rPr>
                <w:rFonts w:ascii="Century Gothic" w:hAnsi="Century Gothic" w:cs="Arial"/>
                <w:b/>
                <w:bCs/>
                <w:sz w:val="22"/>
                <w:szCs w:val="22"/>
              </w:rPr>
            </w:pPr>
          </w:p>
          <w:p w14:paraId="775B4DA9" w14:textId="77777777" w:rsidR="00773043" w:rsidRPr="00782D91" w:rsidRDefault="00773043" w:rsidP="0015660B">
            <w:pPr>
              <w:tabs>
                <w:tab w:val="left" w:pos="284"/>
              </w:tabs>
              <w:spacing w:after="120" w:line="360" w:lineRule="auto"/>
              <w:rPr>
                <w:rFonts w:ascii="Century Gothic" w:hAnsi="Century Gothic" w:cs="Arial"/>
                <w:b/>
                <w:bCs/>
                <w:sz w:val="22"/>
                <w:szCs w:val="22"/>
              </w:rPr>
            </w:pPr>
          </w:p>
        </w:tc>
      </w:tr>
    </w:tbl>
    <w:p w14:paraId="3697819C" w14:textId="77777777" w:rsidR="00773043" w:rsidRPr="00782D91" w:rsidRDefault="00773043" w:rsidP="0015660B">
      <w:pPr>
        <w:tabs>
          <w:tab w:val="left" w:pos="-3969"/>
          <w:tab w:val="center" w:pos="851"/>
          <w:tab w:val="center" w:pos="8080"/>
        </w:tabs>
        <w:spacing w:after="120"/>
        <w:rPr>
          <w:rFonts w:ascii="Century Gothic" w:hAnsi="Century Gothic" w:cs="Arial"/>
          <w:b/>
          <w:sz w:val="22"/>
          <w:szCs w:val="22"/>
        </w:rPr>
      </w:pPr>
    </w:p>
    <w:p w14:paraId="6D54163C" w14:textId="77777777" w:rsidR="00773043" w:rsidRPr="00782D91" w:rsidRDefault="00773043" w:rsidP="0015660B">
      <w:pPr>
        <w:tabs>
          <w:tab w:val="left" w:pos="-3969"/>
          <w:tab w:val="center" w:pos="851"/>
          <w:tab w:val="center" w:pos="8080"/>
        </w:tabs>
        <w:spacing w:after="120"/>
        <w:rPr>
          <w:rFonts w:ascii="Century Gothic" w:hAnsi="Century Gothic" w:cs="Arial"/>
          <w:b/>
          <w:sz w:val="22"/>
          <w:szCs w:val="22"/>
        </w:rPr>
      </w:pPr>
      <w:r w:rsidRPr="00782D91">
        <w:rPr>
          <w:rFonts w:ascii="Century Gothic" w:hAnsi="Century Gothic" w:cs="Arial"/>
          <w:sz w:val="22"/>
          <w:szCs w:val="22"/>
        </w:rPr>
        <w:tab/>
        <w:t xml:space="preserve">DATA </w:t>
      </w:r>
      <w:r w:rsidRPr="00782D91">
        <w:rPr>
          <w:rFonts w:ascii="Century Gothic" w:hAnsi="Century Gothic" w:cs="Arial"/>
          <w:sz w:val="22"/>
          <w:szCs w:val="22"/>
        </w:rPr>
        <w:tab/>
        <w:t>FIRMA DEL RUP</w:t>
      </w:r>
    </w:p>
    <w:p w14:paraId="4DE5F076" w14:textId="77777777" w:rsidR="00773043" w:rsidRPr="00782D91" w:rsidRDefault="00773043" w:rsidP="0015660B">
      <w:pPr>
        <w:tabs>
          <w:tab w:val="left" w:pos="-3969"/>
          <w:tab w:val="center" w:pos="851"/>
          <w:tab w:val="center" w:pos="8080"/>
        </w:tabs>
        <w:spacing w:after="120"/>
        <w:rPr>
          <w:rFonts w:ascii="Century Gothic" w:hAnsi="Century Gothic" w:cs="Arial"/>
          <w:b/>
          <w:sz w:val="22"/>
          <w:szCs w:val="22"/>
        </w:rPr>
      </w:pPr>
    </w:p>
    <w:p w14:paraId="0946B1AB" w14:textId="77777777" w:rsidR="00773043" w:rsidRPr="00782D91" w:rsidRDefault="00773043" w:rsidP="0015660B">
      <w:pPr>
        <w:tabs>
          <w:tab w:val="left" w:pos="-3969"/>
          <w:tab w:val="center" w:pos="851"/>
          <w:tab w:val="center" w:pos="8080"/>
        </w:tabs>
        <w:spacing w:after="120"/>
        <w:rPr>
          <w:rFonts w:ascii="Century Gothic" w:hAnsi="Century Gothic" w:cs="Arial"/>
          <w:noProof/>
          <w:sz w:val="22"/>
          <w:szCs w:val="22"/>
        </w:rPr>
      </w:pPr>
      <w:r w:rsidRPr="00782D91">
        <w:rPr>
          <w:rFonts w:ascii="Century Gothic" w:hAnsi="Century Gothic" w:cs="Arial"/>
          <w:noProof/>
          <w:sz w:val="22"/>
          <w:szCs w:val="22"/>
        </w:rPr>
        <w:tab/>
        <w:t>__________________</w:t>
      </w:r>
      <w:r w:rsidRPr="00782D91">
        <w:rPr>
          <w:rFonts w:ascii="Century Gothic" w:hAnsi="Century Gothic" w:cs="Arial"/>
          <w:noProof/>
          <w:sz w:val="22"/>
          <w:szCs w:val="22"/>
        </w:rPr>
        <w:tab/>
        <w:t>___________________________</w:t>
      </w:r>
    </w:p>
    <w:p w14:paraId="781A9594" w14:textId="77777777" w:rsidR="00773043" w:rsidRPr="00782D91" w:rsidRDefault="00773043" w:rsidP="0015660B">
      <w:pPr>
        <w:tabs>
          <w:tab w:val="left" w:pos="-3969"/>
          <w:tab w:val="center" w:pos="851"/>
          <w:tab w:val="center" w:pos="8080"/>
        </w:tabs>
        <w:spacing w:after="120"/>
        <w:rPr>
          <w:rFonts w:ascii="Century Gothic" w:hAnsi="Century Gothic" w:cs="Arial"/>
          <w:noProof/>
          <w:sz w:val="22"/>
          <w:szCs w:val="22"/>
        </w:rPr>
      </w:pPr>
    </w:p>
    <w:p w14:paraId="2EE95244" w14:textId="77777777" w:rsidR="00D71F15" w:rsidRPr="00782D91" w:rsidRDefault="00773043" w:rsidP="0064575C">
      <w:pPr>
        <w:pStyle w:val="Titolo1"/>
        <w:pBdr>
          <w:bottom w:val="none" w:sz="0" w:space="0" w:color="auto"/>
        </w:pBdr>
        <w:jc w:val="both"/>
        <w:rPr>
          <w:rFonts w:ascii="Century Gothic" w:hAnsi="Century Gothic"/>
          <w:sz w:val="22"/>
          <w:szCs w:val="22"/>
        </w:rPr>
      </w:pPr>
      <w:r w:rsidRPr="00782D91">
        <w:rPr>
          <w:rFonts w:ascii="Century Gothic" w:hAnsi="Century Gothic"/>
          <w:sz w:val="22"/>
          <w:szCs w:val="22"/>
        </w:rPr>
        <w:br w:type="page"/>
      </w:r>
      <w:r w:rsidR="00D71F15" w:rsidRPr="00782D91">
        <w:rPr>
          <w:rFonts w:ascii="Century Gothic" w:hAnsi="Century Gothic"/>
          <w:sz w:val="22"/>
          <w:szCs w:val="22"/>
        </w:rPr>
        <w:lastRenderedPageBreak/>
        <w:t xml:space="preserve"> </w:t>
      </w:r>
      <w:bookmarkStart w:id="3" w:name="_Toc100657575"/>
      <w:r w:rsidR="00D71F15" w:rsidRPr="00782D91">
        <w:rPr>
          <w:rFonts w:ascii="Century Gothic" w:hAnsi="Century Gothic"/>
          <w:sz w:val="22"/>
          <w:szCs w:val="22"/>
        </w:rPr>
        <w:t>APPALTI PUBBLICI</w:t>
      </w:r>
      <w:r w:rsidR="001A0DD0" w:rsidRPr="00782D91">
        <w:rPr>
          <w:rFonts w:ascii="Century Gothic" w:hAnsi="Century Gothic"/>
          <w:sz w:val="22"/>
          <w:szCs w:val="22"/>
        </w:rPr>
        <w:t xml:space="preserve"> -</w:t>
      </w:r>
      <w:r w:rsidR="00D71F15" w:rsidRPr="00782D91">
        <w:rPr>
          <w:rFonts w:ascii="Century Gothic" w:hAnsi="Century Gothic"/>
          <w:sz w:val="22"/>
          <w:szCs w:val="22"/>
        </w:rPr>
        <w:t xml:space="preserve"> PROCEDURA NEGOZIATA</w:t>
      </w:r>
      <w:bookmarkEnd w:id="3"/>
    </w:p>
    <w:p w14:paraId="4805CC26" w14:textId="77777777" w:rsidR="00D71F15" w:rsidRPr="00782D91" w:rsidRDefault="00D71F15" w:rsidP="0064575C">
      <w:pPr>
        <w:spacing w:after="120"/>
        <w:rPr>
          <w:rFonts w:ascii="Century Gothic" w:hAnsi="Century Gothic" w:cs="Tahoma"/>
          <w:b/>
          <w:bCs/>
          <w:sz w:val="22"/>
          <w:szCs w:val="22"/>
        </w:rPr>
      </w:pPr>
    </w:p>
    <w:p w14:paraId="2175B8A8" w14:textId="034F25CC" w:rsidR="00D71F15" w:rsidRPr="00782D91" w:rsidRDefault="0022426B" w:rsidP="0064575C">
      <w:pPr>
        <w:spacing w:after="120"/>
        <w:jc w:val="center"/>
        <w:rPr>
          <w:rFonts w:ascii="Century Gothic" w:hAnsi="Century Gothic"/>
          <w:iCs/>
          <w:sz w:val="22"/>
          <w:szCs w:val="22"/>
        </w:rPr>
      </w:pPr>
      <w:r w:rsidRPr="00782D91">
        <w:rPr>
          <w:rFonts w:ascii="Century Gothic" w:hAnsi="Century Gothic"/>
          <w:noProof/>
          <w:sz w:val="22"/>
          <w:szCs w:val="22"/>
        </w:rPr>
        <w:drawing>
          <wp:inline distT="0" distB="0" distL="0" distR="0" wp14:anchorId="091AE657" wp14:editId="31D2E95B">
            <wp:extent cx="6100445" cy="60706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3C39B942" w14:textId="77777777" w:rsidR="000F5307" w:rsidRPr="00782D91" w:rsidRDefault="000F5307" w:rsidP="0064575C">
      <w:pPr>
        <w:pStyle w:val="Didascalia"/>
        <w:spacing w:after="120"/>
        <w:jc w:val="center"/>
        <w:rPr>
          <w:rFonts w:ascii="Century Gothic" w:hAnsi="Century Gothic"/>
          <w:bCs w:val="0"/>
          <w:i/>
          <w:iCs/>
          <w:spacing w:val="20"/>
          <w:szCs w:val="22"/>
        </w:rPr>
      </w:pPr>
      <w:r w:rsidRPr="00782D91">
        <w:rPr>
          <w:rFonts w:ascii="Century Gothic" w:hAnsi="Century Gothic"/>
          <w:bCs w:val="0"/>
          <w:i/>
          <w:iCs/>
          <w:spacing w:val="20"/>
          <w:szCs w:val="22"/>
        </w:rPr>
        <w:t>FEASR - Programma di Sviluppo Rurale 2014-2020</w:t>
      </w:r>
    </w:p>
    <w:p w14:paraId="0D84E39C" w14:textId="77777777" w:rsidR="000F5307" w:rsidRPr="00782D91" w:rsidRDefault="000F5307" w:rsidP="0064575C">
      <w:pPr>
        <w:pStyle w:val="Titolo"/>
        <w:spacing w:after="120"/>
        <w:rPr>
          <w:rFonts w:ascii="Century Gothic" w:hAnsi="Century Gothic"/>
          <w:bCs w:val="0"/>
          <w:sz w:val="22"/>
          <w:szCs w:val="22"/>
        </w:rPr>
      </w:pPr>
      <w:r w:rsidRPr="00782D91">
        <w:rPr>
          <w:rFonts w:ascii="Century Gothic" w:hAnsi="Century Gothic"/>
          <w:bCs w:val="0"/>
          <w:sz w:val="22"/>
          <w:szCs w:val="22"/>
        </w:rPr>
        <w:t>PSL GAL VALLE BREMBANA 2020</w:t>
      </w:r>
    </w:p>
    <w:p w14:paraId="3E1C87DA" w14:textId="77777777" w:rsidR="000F5307" w:rsidRPr="00782D91" w:rsidRDefault="000F5307" w:rsidP="00C62C08">
      <w:pPr>
        <w:pStyle w:val="Titolo"/>
        <w:spacing w:after="120"/>
        <w:rPr>
          <w:rFonts w:ascii="Century Gothic" w:hAnsi="Century Gothic"/>
          <w:bCs w:val="0"/>
          <w:sz w:val="22"/>
          <w:szCs w:val="22"/>
        </w:rPr>
      </w:pPr>
      <w:r w:rsidRPr="00782D91">
        <w:rPr>
          <w:rFonts w:ascii="Century Gothic" w:hAnsi="Century Gothic"/>
          <w:bCs w:val="0"/>
          <w:sz w:val="22"/>
          <w:szCs w:val="22"/>
        </w:rPr>
        <w:t>OPERAZIONE 7.5.01</w:t>
      </w:r>
      <w:r w:rsidR="00C62C08" w:rsidRPr="00782D91">
        <w:rPr>
          <w:rFonts w:ascii="Century Gothic" w:hAnsi="Century Gothic"/>
          <w:bCs w:val="0"/>
          <w:sz w:val="22"/>
          <w:szCs w:val="22"/>
        </w:rPr>
        <w:t xml:space="preserve"> - </w:t>
      </w:r>
      <w:r w:rsidRPr="00782D91">
        <w:rPr>
          <w:rFonts w:ascii="Century Gothic" w:hAnsi="Century Gothic"/>
          <w:bCs w:val="0"/>
          <w:sz w:val="22"/>
          <w:szCs w:val="22"/>
        </w:rPr>
        <w:t>Incentivi per lo sviluppo di infrastrutture e di servizi turistici locali</w:t>
      </w:r>
    </w:p>
    <w:p w14:paraId="6794882A" w14:textId="77777777" w:rsidR="00D71F15" w:rsidRPr="00782D91" w:rsidRDefault="00D71F15" w:rsidP="00C62C08">
      <w:pPr>
        <w:spacing w:after="120"/>
        <w:rPr>
          <w:rFonts w:ascii="Century Gothic" w:hAnsi="Century Gothic" w:cs="Tahoma"/>
          <w:b/>
          <w:sz w:val="22"/>
          <w:szCs w:val="22"/>
        </w:rPr>
      </w:pPr>
    </w:p>
    <w:p w14:paraId="4838A885" w14:textId="77777777" w:rsidR="00D71F15" w:rsidRPr="00782D91" w:rsidRDefault="00D71F15" w:rsidP="00C62C08">
      <w:pPr>
        <w:pBdr>
          <w:top w:val="single" w:sz="4" w:space="1" w:color="auto"/>
          <w:left w:val="single" w:sz="4" w:space="4" w:color="auto"/>
          <w:bottom w:val="single" w:sz="4" w:space="1" w:color="auto"/>
          <w:right w:val="single" w:sz="4" w:space="4" w:color="auto"/>
        </w:pBdr>
        <w:shd w:val="clear" w:color="auto" w:fill="E0E0E0"/>
        <w:spacing w:after="120" w:line="276" w:lineRule="auto"/>
        <w:jc w:val="center"/>
        <w:rPr>
          <w:rFonts w:ascii="Century Gothic" w:hAnsi="Century Gothic" w:cs="Tahoma"/>
          <w:b/>
          <w:sz w:val="22"/>
          <w:szCs w:val="22"/>
        </w:rPr>
      </w:pPr>
      <w:r w:rsidRPr="00782D91">
        <w:rPr>
          <w:rFonts w:ascii="Century Gothic" w:hAnsi="Century Gothic" w:cs="Tahoma"/>
          <w:b/>
          <w:sz w:val="22"/>
          <w:szCs w:val="22"/>
        </w:rPr>
        <w:t>APPALTI PUBBLICI DI LAVORI – PROCEDURA NEGOZIATA</w:t>
      </w:r>
    </w:p>
    <w:p w14:paraId="40A5DA6C" w14:textId="77777777" w:rsidR="00D71F15" w:rsidRPr="00782D91" w:rsidRDefault="00D71F15" w:rsidP="00C62C08">
      <w:pPr>
        <w:pBdr>
          <w:top w:val="single" w:sz="4" w:space="1" w:color="auto"/>
          <w:left w:val="single" w:sz="4" w:space="4" w:color="auto"/>
          <w:bottom w:val="single" w:sz="4" w:space="1" w:color="auto"/>
          <w:right w:val="single" w:sz="4" w:space="4" w:color="auto"/>
        </w:pBdr>
        <w:shd w:val="clear" w:color="auto" w:fill="E0E0E0"/>
        <w:spacing w:after="120" w:line="276" w:lineRule="auto"/>
        <w:jc w:val="center"/>
        <w:rPr>
          <w:rFonts w:ascii="Century Gothic" w:hAnsi="Century Gothic" w:cs="Tahoma"/>
          <w:i/>
          <w:sz w:val="22"/>
          <w:szCs w:val="22"/>
        </w:rPr>
      </w:pPr>
      <w:r w:rsidRPr="00782D91">
        <w:rPr>
          <w:rFonts w:ascii="Century Gothic" w:hAnsi="Century Gothic" w:cs="Tahoma"/>
          <w:i/>
          <w:sz w:val="22"/>
          <w:szCs w:val="22"/>
        </w:rPr>
        <w:t>(importo pari o superiore a 40.000 euro ed inferiore ad 1.000.000 di euro)</w:t>
      </w:r>
    </w:p>
    <w:p w14:paraId="35B92E7D" w14:textId="77777777" w:rsidR="00D71F15" w:rsidRPr="00782D91" w:rsidRDefault="00D71F15" w:rsidP="00C62C08">
      <w:pPr>
        <w:tabs>
          <w:tab w:val="left" w:pos="284"/>
        </w:tabs>
        <w:spacing w:after="120"/>
        <w:rPr>
          <w:rFonts w:ascii="Century Gothic" w:hAnsi="Century Gothic" w:cs="Arial"/>
          <w:bCs/>
          <w:noProof/>
          <w:sz w:val="22"/>
          <w:szCs w:val="22"/>
        </w:rPr>
      </w:pPr>
    </w:p>
    <w:p w14:paraId="1C392F4E" w14:textId="77777777" w:rsidR="00D71F15" w:rsidRPr="00782D91" w:rsidRDefault="00D71F15" w:rsidP="00C62C08">
      <w:pPr>
        <w:tabs>
          <w:tab w:val="left" w:pos="284"/>
          <w:tab w:val="left" w:pos="4253"/>
        </w:tabs>
        <w:spacing w:after="120"/>
        <w:rPr>
          <w:rFonts w:ascii="Century Gothic" w:hAnsi="Century Gothic" w:cs="Tahoma"/>
          <w:bCs/>
          <w:noProof/>
          <w:sz w:val="22"/>
          <w:szCs w:val="22"/>
        </w:rPr>
      </w:pPr>
      <w:r w:rsidRPr="00782D91">
        <w:rPr>
          <w:rFonts w:ascii="Century Gothic" w:hAnsi="Century Gothic" w:cs="Tahoma"/>
          <w:bCs/>
          <w:noProof/>
          <w:sz w:val="22"/>
          <w:szCs w:val="22"/>
        </w:rPr>
        <w:t xml:space="preserve">Operazione___________________________________ </w:t>
      </w:r>
      <w:r w:rsidRPr="00782D91">
        <w:rPr>
          <w:rFonts w:ascii="Century Gothic" w:hAnsi="Century Gothic" w:cs="Tahoma"/>
          <w:bCs/>
          <w:noProof/>
          <w:sz w:val="22"/>
          <w:szCs w:val="22"/>
        </w:rPr>
        <w:tab/>
        <w:t>Domanda di aiuto n° _______________________</w:t>
      </w:r>
    </w:p>
    <w:p w14:paraId="58D87829" w14:textId="77777777" w:rsidR="00D71F15" w:rsidRPr="00782D91" w:rsidRDefault="00D71F15" w:rsidP="00C62C08">
      <w:pPr>
        <w:tabs>
          <w:tab w:val="left" w:pos="284"/>
        </w:tabs>
        <w:spacing w:after="120"/>
        <w:rPr>
          <w:rFonts w:ascii="Century Gothic" w:hAnsi="Century Gothic" w:cs="Tahoma"/>
          <w:bCs/>
          <w:noProof/>
          <w:sz w:val="22"/>
          <w:szCs w:val="22"/>
        </w:rPr>
      </w:pPr>
      <w:r w:rsidRPr="00782D91">
        <w:rPr>
          <w:rFonts w:ascii="Century Gothic" w:hAnsi="Century Gothic" w:cs="Tahoma"/>
          <w:bCs/>
          <w:noProof/>
          <w:sz w:val="22"/>
          <w:szCs w:val="22"/>
        </w:rPr>
        <w:t>Beneficiario _______________________________</w:t>
      </w:r>
    </w:p>
    <w:p w14:paraId="038698E9" w14:textId="77777777" w:rsidR="00D71F15" w:rsidRPr="00782D91" w:rsidRDefault="00D71F15" w:rsidP="00C62C08">
      <w:pPr>
        <w:tabs>
          <w:tab w:val="left" w:pos="284"/>
        </w:tabs>
        <w:spacing w:after="120"/>
        <w:rPr>
          <w:rFonts w:ascii="Century Gothic" w:hAnsi="Century Gothic" w:cs="Tahoma"/>
          <w:bCs/>
          <w:noProof/>
          <w:sz w:val="22"/>
          <w:szCs w:val="22"/>
        </w:rPr>
      </w:pPr>
      <w:r w:rsidRPr="00782D91">
        <w:rPr>
          <w:rFonts w:ascii="Century Gothic" w:hAnsi="Century Gothic" w:cs="Tahoma"/>
          <w:bCs/>
          <w:noProof/>
          <w:sz w:val="22"/>
          <w:szCs w:val="22"/>
        </w:rPr>
        <w:t>Importo dell’appalto IVA esclusa _____________________ euro</w:t>
      </w:r>
    </w:p>
    <w:p w14:paraId="5DA4D837" w14:textId="77777777" w:rsidR="00D71F15" w:rsidRPr="00782D91" w:rsidRDefault="00D71F15" w:rsidP="00C62C08">
      <w:pPr>
        <w:tabs>
          <w:tab w:val="left" w:pos="709"/>
          <w:tab w:val="left" w:pos="5954"/>
        </w:tabs>
        <w:spacing w:after="120"/>
        <w:rPr>
          <w:rFonts w:ascii="Century Gothic" w:hAnsi="Century Gothic" w:cs="Tahoma"/>
          <w:bCs/>
          <w:noProof/>
          <w:sz w:val="22"/>
          <w:szCs w:val="22"/>
        </w:rPr>
      </w:pPr>
      <w:r w:rsidRPr="00782D91">
        <w:rPr>
          <w:rFonts w:ascii="Century Gothic" w:hAnsi="Century Gothic" w:cs="Tahoma"/>
          <w:bCs/>
          <w:noProof/>
          <w:sz w:val="22"/>
          <w:szCs w:val="22"/>
        </w:rPr>
        <w:t>Comune capoluogo di provincia (se del caso):</w:t>
      </w:r>
      <w:r w:rsidRPr="00782D91">
        <w:rPr>
          <w:rFonts w:ascii="Century Gothic" w:hAnsi="Century Gothic" w:cs="Tahoma"/>
          <w:bCs/>
          <w:noProof/>
          <w:sz w:val="22"/>
          <w:szCs w:val="22"/>
        </w:rPr>
        <w:tab/>
        <w:t>Procedura di gara espletata tramite centrale di committenza/soggetto aggregatore (se del caso):</w:t>
      </w:r>
    </w:p>
    <w:p w14:paraId="1807B151" w14:textId="77777777" w:rsidR="00D71F15" w:rsidRPr="00782D91" w:rsidRDefault="00D71F15" w:rsidP="00C62C08">
      <w:pPr>
        <w:tabs>
          <w:tab w:val="left" w:pos="709"/>
          <w:tab w:val="left" w:pos="5954"/>
          <w:tab w:val="left" w:pos="6096"/>
          <w:tab w:val="left" w:pos="6804"/>
        </w:tabs>
        <w:spacing w:after="120"/>
        <w:rPr>
          <w:rFonts w:ascii="Century Gothic" w:hAnsi="Century Gothic" w:cs="Tahoma"/>
          <w:bCs/>
          <w:noProof/>
          <w:sz w:val="22"/>
          <w:szCs w:val="22"/>
        </w:rPr>
      </w:pPr>
      <w:r w:rsidRPr="00782D91">
        <w:rPr>
          <w:rFonts w:ascii="Century Gothic" w:hAnsi="Century Gothic" w:cs="Tahoma"/>
          <w:bCs/>
          <w:noProof/>
          <w:sz w:val="22"/>
          <w:szCs w:val="22"/>
        </w:rPr>
        <w:t>SI  □</w:t>
      </w:r>
      <w:r w:rsidRPr="00782D91">
        <w:rPr>
          <w:rFonts w:ascii="Century Gothic" w:hAnsi="Century Gothic" w:cs="Tahoma"/>
          <w:bCs/>
          <w:noProof/>
          <w:sz w:val="22"/>
          <w:szCs w:val="22"/>
        </w:rPr>
        <w:tab/>
        <w:t>NO □</w:t>
      </w:r>
      <w:r w:rsidRPr="00782D91">
        <w:rPr>
          <w:rFonts w:ascii="Century Gothic" w:hAnsi="Century Gothic" w:cs="Tahoma"/>
          <w:bCs/>
          <w:noProof/>
          <w:sz w:val="22"/>
          <w:szCs w:val="22"/>
        </w:rPr>
        <w:tab/>
        <w:t>SI  □</w:t>
      </w:r>
      <w:r w:rsidRPr="00782D91">
        <w:rPr>
          <w:rFonts w:ascii="Century Gothic" w:hAnsi="Century Gothic" w:cs="Tahoma"/>
          <w:bCs/>
          <w:noProof/>
          <w:sz w:val="22"/>
          <w:szCs w:val="22"/>
        </w:rPr>
        <w:tab/>
        <w:t>NO □</w:t>
      </w:r>
    </w:p>
    <w:p w14:paraId="7A2A2326" w14:textId="77777777" w:rsidR="00D71F15" w:rsidRPr="00782D91" w:rsidRDefault="00D71F15" w:rsidP="00C62C08">
      <w:pPr>
        <w:tabs>
          <w:tab w:val="left" w:pos="709"/>
          <w:tab w:val="left" w:pos="5954"/>
          <w:tab w:val="left" w:pos="6096"/>
        </w:tabs>
        <w:spacing w:after="120"/>
        <w:rPr>
          <w:rFonts w:ascii="Century Gothic" w:hAnsi="Century Gothic" w:cs="Tahoma"/>
          <w:bCs/>
          <w:noProof/>
          <w:sz w:val="22"/>
          <w:szCs w:val="22"/>
        </w:rPr>
      </w:pPr>
      <w:r w:rsidRPr="00782D91">
        <w:rPr>
          <w:rFonts w:ascii="Century Gothic" w:hAnsi="Century Gothic" w:cs="Tahoma"/>
          <w:bCs/>
          <w:noProof/>
          <w:sz w:val="22"/>
          <w:szCs w:val="22"/>
        </w:rPr>
        <w:t xml:space="preserve"> </w:t>
      </w:r>
      <w:r w:rsidRPr="00782D91">
        <w:rPr>
          <w:rFonts w:ascii="Century Gothic" w:hAnsi="Century Gothic" w:cs="Tahoma"/>
          <w:bCs/>
          <w:noProof/>
          <w:sz w:val="22"/>
          <w:szCs w:val="22"/>
        </w:rPr>
        <w:tab/>
      </w:r>
      <w:r w:rsidRPr="00782D91">
        <w:rPr>
          <w:rFonts w:ascii="Century Gothic" w:hAnsi="Century Gothic" w:cs="Tahoma"/>
          <w:bCs/>
          <w:noProof/>
          <w:sz w:val="22"/>
          <w:szCs w:val="22"/>
        </w:rPr>
        <w:tab/>
        <w:t>Centrale di committenza/soggetto aggregatore (se del caso): _________________</w:t>
      </w:r>
    </w:p>
    <w:p w14:paraId="3D9367E2" w14:textId="77777777" w:rsidR="00D71F15" w:rsidRPr="00782D91" w:rsidRDefault="00D71F15" w:rsidP="00C62C08">
      <w:pPr>
        <w:tabs>
          <w:tab w:val="left" w:pos="284"/>
        </w:tabs>
        <w:spacing w:after="120"/>
        <w:rPr>
          <w:rFonts w:ascii="Century Gothic" w:hAnsi="Century Gothic" w:cs="Tahoma"/>
          <w:bCs/>
          <w:noProof/>
          <w:sz w:val="22"/>
          <w:szCs w:val="22"/>
        </w:rPr>
      </w:pPr>
      <w:r w:rsidRPr="00782D91">
        <w:rPr>
          <w:rFonts w:ascii="Century Gothic" w:hAnsi="Century Gothic" w:cs="Tahoma"/>
          <w:bCs/>
          <w:noProof/>
          <w:sz w:val="22"/>
          <w:szCs w:val="22"/>
        </w:rPr>
        <w:t>RUP _________________________________</w:t>
      </w:r>
    </w:p>
    <w:p w14:paraId="5B052556" w14:textId="77777777" w:rsidR="00D71F15" w:rsidRPr="00782D91" w:rsidRDefault="00D71F15" w:rsidP="00C62C08">
      <w:pPr>
        <w:tabs>
          <w:tab w:val="left" w:pos="284"/>
        </w:tabs>
        <w:spacing w:after="120"/>
        <w:rPr>
          <w:rFonts w:ascii="Century Gothic" w:hAnsi="Century Gothic" w:cs="Arial"/>
          <w:bCs/>
          <w:noProof/>
          <w:sz w:val="22"/>
          <w:szCs w:val="22"/>
        </w:rPr>
      </w:pPr>
    </w:p>
    <w:tbl>
      <w:tblPr>
        <w:tblW w:w="10442"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567"/>
        <w:gridCol w:w="3120"/>
        <w:gridCol w:w="441"/>
        <w:gridCol w:w="552"/>
        <w:gridCol w:w="850"/>
        <w:gridCol w:w="1238"/>
        <w:gridCol w:w="1837"/>
        <w:gridCol w:w="1837"/>
      </w:tblGrid>
      <w:tr w:rsidR="00D71F15" w:rsidRPr="00782D91" w14:paraId="497C2FCE" w14:textId="77777777" w:rsidTr="007F0D7B">
        <w:trPr>
          <w:trHeight w:val="20"/>
          <w:tblHeader/>
        </w:trPr>
        <w:tc>
          <w:tcPr>
            <w:tcW w:w="567" w:type="dxa"/>
            <w:tcBorders>
              <w:bottom w:val="single" w:sz="4" w:space="0" w:color="auto"/>
            </w:tcBorders>
            <w:shd w:val="clear" w:color="auto" w:fill="E0E0E0"/>
            <w:vAlign w:val="center"/>
          </w:tcPr>
          <w:p w14:paraId="6F764515" w14:textId="77777777" w:rsidR="00D71F15" w:rsidRPr="00782D91" w:rsidRDefault="00D71F15"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N.</w:t>
            </w:r>
          </w:p>
        </w:tc>
        <w:tc>
          <w:tcPr>
            <w:tcW w:w="3120" w:type="dxa"/>
            <w:tcBorders>
              <w:bottom w:val="single" w:sz="4" w:space="0" w:color="auto"/>
            </w:tcBorders>
            <w:shd w:val="clear" w:color="auto" w:fill="E0E0E0"/>
            <w:vAlign w:val="center"/>
          </w:tcPr>
          <w:p w14:paraId="27452599" w14:textId="77777777" w:rsidR="00D71F15" w:rsidRPr="00782D91" w:rsidRDefault="00D71F15"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ADEMPIMENTO PREVISTO</w:t>
            </w:r>
          </w:p>
        </w:tc>
        <w:tc>
          <w:tcPr>
            <w:tcW w:w="441" w:type="dxa"/>
            <w:tcBorders>
              <w:bottom w:val="single" w:sz="4" w:space="0" w:color="auto"/>
            </w:tcBorders>
            <w:shd w:val="clear" w:color="auto" w:fill="E0E0E0"/>
            <w:vAlign w:val="center"/>
          </w:tcPr>
          <w:p w14:paraId="22C038DF" w14:textId="77777777" w:rsidR="00D71F15" w:rsidRPr="00782D91" w:rsidRDefault="00D71F15"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SI</w:t>
            </w:r>
          </w:p>
        </w:tc>
        <w:tc>
          <w:tcPr>
            <w:tcW w:w="552" w:type="dxa"/>
            <w:tcBorders>
              <w:bottom w:val="single" w:sz="4" w:space="0" w:color="auto"/>
            </w:tcBorders>
            <w:shd w:val="clear" w:color="auto" w:fill="E0E0E0"/>
            <w:vAlign w:val="center"/>
          </w:tcPr>
          <w:p w14:paraId="43529821" w14:textId="77777777" w:rsidR="00D71F15" w:rsidRPr="00782D91" w:rsidRDefault="00D71F15" w:rsidP="00C62C08">
            <w:pPr>
              <w:pStyle w:val="Titolo5"/>
              <w:spacing w:after="120"/>
              <w:rPr>
                <w:rFonts w:ascii="Century Gothic" w:hAnsi="Century Gothic"/>
                <w:szCs w:val="22"/>
              </w:rPr>
            </w:pPr>
            <w:r w:rsidRPr="00782D91">
              <w:rPr>
                <w:rFonts w:ascii="Century Gothic" w:hAnsi="Century Gothic"/>
                <w:szCs w:val="22"/>
              </w:rPr>
              <w:t>NO</w:t>
            </w:r>
          </w:p>
        </w:tc>
        <w:tc>
          <w:tcPr>
            <w:tcW w:w="850" w:type="dxa"/>
            <w:tcBorders>
              <w:bottom w:val="single" w:sz="4" w:space="0" w:color="auto"/>
            </w:tcBorders>
            <w:shd w:val="clear" w:color="auto" w:fill="E0E0E0"/>
            <w:vAlign w:val="center"/>
          </w:tcPr>
          <w:p w14:paraId="52A31104" w14:textId="77777777" w:rsidR="00D71F15" w:rsidRPr="00782D91" w:rsidRDefault="00D71F15" w:rsidP="00C62C08">
            <w:pPr>
              <w:pStyle w:val="Titolo5"/>
              <w:spacing w:after="120"/>
              <w:rPr>
                <w:rFonts w:ascii="Century Gothic" w:hAnsi="Century Gothic"/>
                <w:szCs w:val="22"/>
              </w:rPr>
            </w:pPr>
            <w:r w:rsidRPr="00782D91">
              <w:rPr>
                <w:rFonts w:ascii="Century Gothic" w:hAnsi="Century Gothic"/>
                <w:szCs w:val="22"/>
              </w:rPr>
              <w:t>N/P</w:t>
            </w:r>
            <w:r w:rsidRPr="00782D91">
              <w:rPr>
                <w:rStyle w:val="Rimandonotaapidipagina"/>
                <w:rFonts w:ascii="Century Gothic" w:hAnsi="Century Gothic"/>
                <w:szCs w:val="22"/>
              </w:rPr>
              <w:footnoteReference w:id="1"/>
            </w:r>
          </w:p>
        </w:tc>
        <w:tc>
          <w:tcPr>
            <w:tcW w:w="1238" w:type="dxa"/>
            <w:tcBorders>
              <w:bottom w:val="single" w:sz="4" w:space="0" w:color="auto"/>
            </w:tcBorders>
            <w:shd w:val="clear" w:color="auto" w:fill="E0E0E0"/>
            <w:vAlign w:val="center"/>
          </w:tcPr>
          <w:p w14:paraId="54D096ED" w14:textId="77777777" w:rsidR="00D71F15" w:rsidRPr="00782D91" w:rsidRDefault="00D71F15" w:rsidP="00C62C08">
            <w:pPr>
              <w:spacing w:after="120"/>
              <w:jc w:val="center"/>
              <w:rPr>
                <w:rFonts w:ascii="Century Gothic" w:hAnsi="Century Gothic" w:cs="Tahoma"/>
                <w:b/>
                <w:sz w:val="22"/>
                <w:szCs w:val="22"/>
                <w:lang w:val="en-US"/>
              </w:rPr>
            </w:pPr>
            <w:r w:rsidRPr="00782D91">
              <w:rPr>
                <w:rFonts w:ascii="Century Gothic" w:hAnsi="Century Gothic" w:cs="Tahoma"/>
                <w:b/>
                <w:bCs/>
                <w:sz w:val="22"/>
                <w:szCs w:val="22"/>
              </w:rPr>
              <w:t>Estremi atti</w:t>
            </w:r>
          </w:p>
        </w:tc>
        <w:tc>
          <w:tcPr>
            <w:tcW w:w="1837" w:type="dxa"/>
            <w:tcBorders>
              <w:bottom w:val="single" w:sz="4" w:space="0" w:color="auto"/>
            </w:tcBorders>
            <w:shd w:val="clear" w:color="auto" w:fill="E0E0E0"/>
            <w:vAlign w:val="center"/>
          </w:tcPr>
          <w:p w14:paraId="613ADF15" w14:textId="77777777" w:rsidR="00D71F15" w:rsidRPr="00782D91" w:rsidRDefault="00D71F15" w:rsidP="00C62C08">
            <w:pPr>
              <w:spacing w:after="120"/>
              <w:jc w:val="center"/>
              <w:rPr>
                <w:rFonts w:ascii="Century Gothic" w:hAnsi="Century Gothic" w:cs="Tahoma"/>
                <w:b/>
                <w:sz w:val="22"/>
                <w:szCs w:val="22"/>
                <w:lang w:val="en-US"/>
              </w:rPr>
            </w:pPr>
            <w:r w:rsidRPr="00782D91">
              <w:rPr>
                <w:rFonts w:ascii="Century Gothic" w:hAnsi="Century Gothic" w:cs="Tahoma"/>
                <w:b/>
                <w:bCs/>
                <w:sz w:val="22"/>
                <w:szCs w:val="22"/>
              </w:rPr>
              <w:t>NOTE</w:t>
            </w:r>
          </w:p>
        </w:tc>
        <w:tc>
          <w:tcPr>
            <w:tcW w:w="1837" w:type="dxa"/>
            <w:tcBorders>
              <w:bottom w:val="single" w:sz="4" w:space="0" w:color="auto"/>
            </w:tcBorders>
            <w:shd w:val="clear" w:color="auto" w:fill="E0E0E0"/>
            <w:vAlign w:val="center"/>
          </w:tcPr>
          <w:p w14:paraId="2A8D126E" w14:textId="77777777" w:rsidR="00D71F15" w:rsidRPr="00782D91" w:rsidRDefault="00D71F15"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RIFERIMENTI NORMATIVI</w:t>
            </w:r>
          </w:p>
          <w:p w14:paraId="0108CBB9" w14:textId="77777777" w:rsidR="00D71F15" w:rsidRPr="00782D91" w:rsidRDefault="00D71F15"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Dlgs 50/2016</w:t>
            </w:r>
          </w:p>
        </w:tc>
      </w:tr>
      <w:tr w:rsidR="00D71F15" w:rsidRPr="00782D91" w14:paraId="2026D612" w14:textId="77777777" w:rsidTr="007F0D7B">
        <w:trPr>
          <w:trHeight w:val="20"/>
        </w:trPr>
        <w:tc>
          <w:tcPr>
            <w:tcW w:w="567" w:type="dxa"/>
            <w:shd w:val="clear" w:color="auto" w:fill="auto"/>
            <w:vAlign w:val="center"/>
          </w:tcPr>
          <w:p w14:paraId="3C42C323" w14:textId="77777777" w:rsidR="00D71F15" w:rsidRPr="00782D91" w:rsidRDefault="00D71F15" w:rsidP="00C62C08">
            <w:pPr>
              <w:spacing w:after="120"/>
              <w:jc w:val="center"/>
              <w:rPr>
                <w:rFonts w:ascii="Century Gothic" w:hAnsi="Century Gothic" w:cs="Tahoma"/>
                <w:b/>
                <w:sz w:val="22"/>
                <w:szCs w:val="22"/>
              </w:rPr>
            </w:pPr>
            <w:r w:rsidRPr="00782D91">
              <w:rPr>
                <w:rFonts w:ascii="Century Gothic" w:hAnsi="Century Gothic" w:cs="Tahoma"/>
                <w:b/>
                <w:sz w:val="22"/>
                <w:szCs w:val="22"/>
              </w:rPr>
              <w:t>1.</w:t>
            </w:r>
          </w:p>
        </w:tc>
        <w:tc>
          <w:tcPr>
            <w:tcW w:w="3120" w:type="dxa"/>
            <w:shd w:val="clear" w:color="auto" w:fill="auto"/>
            <w:vAlign w:val="center"/>
          </w:tcPr>
          <w:p w14:paraId="6844D7B9" w14:textId="77777777" w:rsidR="00D71F15" w:rsidRPr="00782D91"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La Delibera/Determina a Contrarre è stata pubblicata nella sezione “Amministrazione Trasparente” sul profilo internet della stazione appaltante e contiene la chiara indicazione di:</w:t>
            </w:r>
          </w:p>
        </w:tc>
        <w:tc>
          <w:tcPr>
            <w:tcW w:w="441" w:type="dxa"/>
            <w:shd w:val="clear" w:color="auto" w:fill="auto"/>
            <w:vAlign w:val="center"/>
          </w:tcPr>
          <w:p w14:paraId="3414D562"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1E4AF023"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3BEB38E5"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49F27C49"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7696E737" w14:textId="77777777" w:rsidR="00D71F15" w:rsidRPr="00782D91" w:rsidRDefault="00D71F15" w:rsidP="00C62C08">
            <w:pPr>
              <w:spacing w:after="120"/>
              <w:jc w:val="center"/>
              <w:rPr>
                <w:rFonts w:ascii="Century Gothic" w:hAnsi="Century Gothic" w:cs="Tahoma"/>
                <w:sz w:val="22"/>
                <w:szCs w:val="22"/>
              </w:rPr>
            </w:pPr>
          </w:p>
        </w:tc>
        <w:tc>
          <w:tcPr>
            <w:tcW w:w="1837" w:type="dxa"/>
            <w:vMerge w:val="restart"/>
            <w:shd w:val="clear" w:color="auto" w:fill="E0E0E0"/>
            <w:vAlign w:val="center"/>
          </w:tcPr>
          <w:p w14:paraId="16311C00"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29</w:t>
            </w:r>
          </w:p>
          <w:p w14:paraId="750BD894"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 xml:space="preserve">Art. 32 </w:t>
            </w:r>
          </w:p>
          <w:p w14:paraId="6280A8E3"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36</w:t>
            </w:r>
          </w:p>
          <w:p w14:paraId="7CDC07DE"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216 comma 9)</w:t>
            </w:r>
          </w:p>
        </w:tc>
      </w:tr>
      <w:tr w:rsidR="00D71F15" w:rsidRPr="00782D91" w14:paraId="57C7559C" w14:textId="77777777" w:rsidTr="007F0D7B">
        <w:trPr>
          <w:trHeight w:val="20"/>
        </w:trPr>
        <w:tc>
          <w:tcPr>
            <w:tcW w:w="567" w:type="dxa"/>
            <w:vMerge w:val="restart"/>
            <w:shd w:val="clear" w:color="auto" w:fill="auto"/>
            <w:vAlign w:val="center"/>
          </w:tcPr>
          <w:p w14:paraId="0CEF4549"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lastRenderedPageBreak/>
              <w:t>1.a</w:t>
            </w:r>
          </w:p>
        </w:tc>
        <w:tc>
          <w:tcPr>
            <w:tcW w:w="3120" w:type="dxa"/>
            <w:shd w:val="clear" w:color="auto" w:fill="auto"/>
            <w:vAlign w:val="center"/>
          </w:tcPr>
          <w:p w14:paraId="5241C5B4" w14:textId="77777777" w:rsidR="00D71F15" w:rsidRPr="00782D91" w:rsidRDefault="00D71F15" w:rsidP="00C62C08">
            <w:pPr>
              <w:spacing w:after="120"/>
              <w:rPr>
                <w:rFonts w:ascii="Century Gothic" w:hAnsi="Century Gothic" w:cs="Tahoma"/>
                <w:sz w:val="22"/>
                <w:szCs w:val="22"/>
              </w:rPr>
            </w:pPr>
            <w:r w:rsidRPr="00782D91">
              <w:rPr>
                <w:rFonts w:ascii="Century Gothic" w:hAnsi="Century Gothic" w:cs="Tahoma"/>
                <w:sz w:val="22"/>
                <w:szCs w:val="22"/>
              </w:rPr>
              <w:t>□ Ricorso a elenco di operatori economici</w:t>
            </w:r>
          </w:p>
        </w:tc>
        <w:tc>
          <w:tcPr>
            <w:tcW w:w="441" w:type="dxa"/>
            <w:shd w:val="clear" w:color="auto" w:fill="auto"/>
            <w:vAlign w:val="center"/>
          </w:tcPr>
          <w:p w14:paraId="404A6F78"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02A329B6"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4883D9CC"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0547472C"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1A822839"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0E4DBFE4"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75B6FC98" w14:textId="77777777" w:rsidTr="007F0D7B">
        <w:trPr>
          <w:trHeight w:val="20"/>
        </w:trPr>
        <w:tc>
          <w:tcPr>
            <w:tcW w:w="567" w:type="dxa"/>
            <w:vMerge/>
            <w:shd w:val="clear" w:color="auto" w:fill="auto"/>
            <w:vAlign w:val="center"/>
          </w:tcPr>
          <w:p w14:paraId="152C1BF7" w14:textId="77777777" w:rsidR="00D71F15" w:rsidRPr="00782D91" w:rsidRDefault="00D71F15" w:rsidP="00C62C08">
            <w:pPr>
              <w:spacing w:after="120"/>
              <w:jc w:val="center"/>
              <w:rPr>
                <w:rFonts w:ascii="Century Gothic" w:hAnsi="Century Gothic" w:cs="Tahoma"/>
                <w:sz w:val="22"/>
                <w:szCs w:val="22"/>
              </w:rPr>
            </w:pPr>
          </w:p>
        </w:tc>
        <w:tc>
          <w:tcPr>
            <w:tcW w:w="3120" w:type="dxa"/>
            <w:shd w:val="clear" w:color="auto" w:fill="auto"/>
            <w:vAlign w:val="center"/>
          </w:tcPr>
          <w:p w14:paraId="5839817C" w14:textId="77777777" w:rsidR="00D71F15" w:rsidRPr="00782D91" w:rsidRDefault="00D71F15" w:rsidP="00C62C08">
            <w:pPr>
              <w:spacing w:after="120"/>
              <w:rPr>
                <w:rFonts w:ascii="Century Gothic" w:hAnsi="Century Gothic" w:cs="Tahoma"/>
                <w:sz w:val="22"/>
                <w:szCs w:val="22"/>
              </w:rPr>
            </w:pPr>
            <w:r w:rsidRPr="00782D91">
              <w:rPr>
                <w:rFonts w:ascii="Century Gothic" w:hAnsi="Century Gothic" w:cs="Tahoma"/>
                <w:sz w:val="22"/>
                <w:szCs w:val="22"/>
              </w:rPr>
              <w:t>□ Esiti dell’indagine di mercato</w:t>
            </w:r>
          </w:p>
        </w:tc>
        <w:tc>
          <w:tcPr>
            <w:tcW w:w="441" w:type="dxa"/>
            <w:shd w:val="clear" w:color="auto" w:fill="auto"/>
            <w:vAlign w:val="center"/>
          </w:tcPr>
          <w:p w14:paraId="31295913"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1A4AFE61"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4A0D85DC"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03D532BA"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shd w:val="clear" w:color="auto" w:fill="auto"/>
            <w:vAlign w:val="center"/>
          </w:tcPr>
          <w:p w14:paraId="2507A8F8"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vMerge/>
            <w:shd w:val="clear" w:color="auto" w:fill="E0E0E0"/>
            <w:vAlign w:val="center"/>
          </w:tcPr>
          <w:p w14:paraId="31E9E9B1" w14:textId="77777777" w:rsidR="00D71F15" w:rsidRPr="00782D91" w:rsidRDefault="00D71F15" w:rsidP="00C62C08">
            <w:pPr>
              <w:spacing w:after="120"/>
              <w:jc w:val="center"/>
              <w:rPr>
                <w:rFonts w:ascii="Century Gothic" w:hAnsi="Century Gothic" w:cs="Tahoma"/>
                <w:sz w:val="22"/>
                <w:szCs w:val="22"/>
                <w:lang w:val="en-US"/>
              </w:rPr>
            </w:pPr>
          </w:p>
        </w:tc>
      </w:tr>
      <w:tr w:rsidR="00D71F15" w:rsidRPr="00782D91" w14:paraId="126E1736" w14:textId="77777777" w:rsidTr="007F0D7B">
        <w:trPr>
          <w:trHeight w:val="20"/>
        </w:trPr>
        <w:tc>
          <w:tcPr>
            <w:tcW w:w="567" w:type="dxa"/>
            <w:shd w:val="clear" w:color="auto" w:fill="auto"/>
            <w:vAlign w:val="center"/>
          </w:tcPr>
          <w:p w14:paraId="0805567F"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1.b</w:t>
            </w:r>
          </w:p>
        </w:tc>
        <w:tc>
          <w:tcPr>
            <w:tcW w:w="3120" w:type="dxa"/>
            <w:shd w:val="clear" w:color="auto" w:fill="auto"/>
            <w:vAlign w:val="center"/>
          </w:tcPr>
          <w:p w14:paraId="4FD4029A" w14:textId="77777777" w:rsidR="00D71F15" w:rsidRPr="00782D91" w:rsidRDefault="00D71F15" w:rsidP="00804A40">
            <w:pPr>
              <w:numPr>
                <w:ilvl w:val="0"/>
                <w:numId w:val="16"/>
              </w:numPr>
              <w:spacing w:after="120"/>
              <w:ind w:left="482" w:hanging="283"/>
              <w:jc w:val="both"/>
              <w:rPr>
                <w:rFonts w:ascii="Century Gothic" w:hAnsi="Century Gothic" w:cs="Tahoma"/>
                <w:sz w:val="22"/>
                <w:szCs w:val="22"/>
              </w:rPr>
            </w:pPr>
            <w:r w:rsidRPr="00782D91">
              <w:rPr>
                <w:rFonts w:ascii="Century Gothic" w:hAnsi="Century Gothic" w:cs="Tahoma"/>
                <w:sz w:val="22"/>
                <w:szCs w:val="22"/>
              </w:rPr>
              <w:t>Procedura di scelta del contraente</w:t>
            </w:r>
          </w:p>
        </w:tc>
        <w:tc>
          <w:tcPr>
            <w:tcW w:w="441" w:type="dxa"/>
            <w:shd w:val="clear" w:color="auto" w:fill="auto"/>
            <w:vAlign w:val="center"/>
          </w:tcPr>
          <w:p w14:paraId="1374BE31"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00B11507"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24805C00"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6B563727"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658EBFA0"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305A474D"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31985964" w14:textId="77777777" w:rsidTr="007F0D7B">
        <w:trPr>
          <w:trHeight w:val="20"/>
        </w:trPr>
        <w:tc>
          <w:tcPr>
            <w:tcW w:w="567" w:type="dxa"/>
            <w:shd w:val="clear" w:color="auto" w:fill="auto"/>
            <w:vAlign w:val="center"/>
          </w:tcPr>
          <w:p w14:paraId="247D3BF9"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rPr>
              <w:t>1.c</w:t>
            </w:r>
          </w:p>
        </w:tc>
        <w:tc>
          <w:tcPr>
            <w:tcW w:w="3120" w:type="dxa"/>
            <w:shd w:val="clear" w:color="auto" w:fill="auto"/>
            <w:vAlign w:val="center"/>
          </w:tcPr>
          <w:p w14:paraId="737292A0"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Criterio di aggiudicazione</w:t>
            </w:r>
          </w:p>
        </w:tc>
        <w:tc>
          <w:tcPr>
            <w:tcW w:w="441" w:type="dxa"/>
            <w:shd w:val="clear" w:color="auto" w:fill="auto"/>
            <w:vAlign w:val="center"/>
          </w:tcPr>
          <w:p w14:paraId="0D6FF5CB"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1B35355B"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634C97E8"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0C6C93CC"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shd w:val="clear" w:color="auto" w:fill="auto"/>
            <w:vAlign w:val="center"/>
          </w:tcPr>
          <w:p w14:paraId="3C6EBDE5"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vMerge/>
            <w:shd w:val="clear" w:color="auto" w:fill="E0E0E0"/>
            <w:vAlign w:val="center"/>
          </w:tcPr>
          <w:p w14:paraId="7F77CA49" w14:textId="77777777" w:rsidR="00D71F15" w:rsidRPr="00782D91" w:rsidRDefault="00D71F15" w:rsidP="00C62C08">
            <w:pPr>
              <w:spacing w:after="120"/>
              <w:jc w:val="center"/>
              <w:rPr>
                <w:rFonts w:ascii="Century Gothic" w:hAnsi="Century Gothic" w:cs="Tahoma"/>
                <w:sz w:val="22"/>
                <w:szCs w:val="22"/>
                <w:lang w:val="en-US"/>
              </w:rPr>
            </w:pPr>
          </w:p>
        </w:tc>
      </w:tr>
      <w:tr w:rsidR="00D71F15" w:rsidRPr="00782D91" w14:paraId="1B2C1F9F" w14:textId="77777777" w:rsidTr="007F0D7B">
        <w:trPr>
          <w:trHeight w:val="20"/>
        </w:trPr>
        <w:tc>
          <w:tcPr>
            <w:tcW w:w="567" w:type="dxa"/>
            <w:tcBorders>
              <w:bottom w:val="single" w:sz="4" w:space="0" w:color="auto"/>
            </w:tcBorders>
            <w:shd w:val="clear" w:color="auto" w:fill="auto"/>
            <w:vAlign w:val="center"/>
          </w:tcPr>
          <w:p w14:paraId="3CAA295F"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rPr>
              <w:t>1.d</w:t>
            </w:r>
          </w:p>
        </w:tc>
        <w:tc>
          <w:tcPr>
            <w:tcW w:w="3120" w:type="dxa"/>
            <w:tcBorders>
              <w:bottom w:val="single" w:sz="4" w:space="0" w:color="auto"/>
            </w:tcBorders>
            <w:shd w:val="clear" w:color="auto" w:fill="auto"/>
            <w:vAlign w:val="center"/>
          </w:tcPr>
          <w:p w14:paraId="6701E565" w14:textId="77777777" w:rsidR="00D71F15" w:rsidRPr="00782D91" w:rsidRDefault="00D71F15" w:rsidP="00804A40">
            <w:pPr>
              <w:numPr>
                <w:ilvl w:val="0"/>
                <w:numId w:val="16"/>
              </w:numPr>
              <w:spacing w:after="120"/>
              <w:ind w:left="482" w:hanging="283"/>
              <w:jc w:val="both"/>
              <w:rPr>
                <w:rFonts w:ascii="Century Gothic" w:hAnsi="Century Gothic" w:cs="Tahoma"/>
                <w:sz w:val="22"/>
                <w:szCs w:val="22"/>
              </w:rPr>
            </w:pPr>
            <w:r w:rsidRPr="00782D91">
              <w:rPr>
                <w:rFonts w:ascii="Century Gothic" w:hAnsi="Century Gothic" w:cs="Tahoma"/>
                <w:sz w:val="22"/>
                <w:szCs w:val="22"/>
              </w:rPr>
              <w:t>Atti di gara approvati con il provvedimento (delibera/ determina) a contrarre (bando, capitolato, disciplinare)</w:t>
            </w:r>
          </w:p>
        </w:tc>
        <w:tc>
          <w:tcPr>
            <w:tcW w:w="441" w:type="dxa"/>
            <w:shd w:val="clear" w:color="auto" w:fill="auto"/>
            <w:vAlign w:val="center"/>
          </w:tcPr>
          <w:p w14:paraId="4ECA4342"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40832693" w14:textId="77777777" w:rsidR="00D71F15" w:rsidRPr="00782D91" w:rsidRDefault="00D71F15" w:rsidP="00C62C08">
            <w:pPr>
              <w:spacing w:after="120"/>
              <w:rPr>
                <w:rFonts w:ascii="Century Gothic" w:hAnsi="Century Gothic" w:cs="Tahoma"/>
                <w:sz w:val="22"/>
                <w:szCs w:val="22"/>
              </w:rPr>
            </w:pPr>
          </w:p>
        </w:tc>
        <w:tc>
          <w:tcPr>
            <w:tcW w:w="850" w:type="dxa"/>
            <w:tcBorders>
              <w:bottom w:val="single" w:sz="4" w:space="0" w:color="auto"/>
            </w:tcBorders>
            <w:shd w:val="clear" w:color="auto" w:fill="auto"/>
            <w:vAlign w:val="center"/>
          </w:tcPr>
          <w:p w14:paraId="026BA8F4"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773D3A0E"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02E92BBF"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463FDDC8"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5F03F4AC" w14:textId="77777777" w:rsidTr="007F0D7B">
        <w:trPr>
          <w:trHeight w:val="20"/>
        </w:trPr>
        <w:tc>
          <w:tcPr>
            <w:tcW w:w="567" w:type="dxa"/>
            <w:shd w:val="clear" w:color="auto" w:fill="auto"/>
            <w:vAlign w:val="center"/>
          </w:tcPr>
          <w:p w14:paraId="06C5D8B4" w14:textId="77777777" w:rsidR="00D71F15" w:rsidRPr="00782D91" w:rsidRDefault="00D71F15" w:rsidP="00C62C08">
            <w:pPr>
              <w:spacing w:after="120"/>
              <w:jc w:val="center"/>
              <w:rPr>
                <w:rFonts w:ascii="Century Gothic" w:hAnsi="Century Gothic" w:cs="Tahoma"/>
                <w:b/>
                <w:sz w:val="22"/>
                <w:szCs w:val="22"/>
              </w:rPr>
            </w:pPr>
            <w:r w:rsidRPr="00782D91">
              <w:rPr>
                <w:rFonts w:ascii="Century Gothic" w:hAnsi="Century Gothic" w:cs="Tahoma"/>
                <w:b/>
                <w:sz w:val="22"/>
                <w:szCs w:val="22"/>
              </w:rPr>
              <w:t>2.</w:t>
            </w:r>
          </w:p>
        </w:tc>
        <w:tc>
          <w:tcPr>
            <w:tcW w:w="3120" w:type="dxa"/>
            <w:shd w:val="clear" w:color="auto" w:fill="auto"/>
            <w:vAlign w:val="center"/>
          </w:tcPr>
          <w:p w14:paraId="6F171EDF" w14:textId="77777777" w:rsidR="00D71F15" w:rsidRPr="00782D91"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Il Responsabile del Procedimento (RUP) è stato individuato nel provvedimento a contrarre</w:t>
            </w:r>
          </w:p>
        </w:tc>
        <w:tc>
          <w:tcPr>
            <w:tcW w:w="441" w:type="dxa"/>
            <w:tcBorders>
              <w:bottom w:val="single" w:sz="4" w:space="0" w:color="auto"/>
            </w:tcBorders>
            <w:shd w:val="clear" w:color="auto" w:fill="auto"/>
            <w:vAlign w:val="center"/>
          </w:tcPr>
          <w:p w14:paraId="650834AA" w14:textId="77777777" w:rsidR="00D71F15" w:rsidRPr="00782D91" w:rsidRDefault="00D71F15" w:rsidP="00C62C08">
            <w:pPr>
              <w:spacing w:after="120"/>
              <w:rPr>
                <w:rFonts w:ascii="Century Gothic" w:hAnsi="Century Gothic" w:cs="Tahoma"/>
                <w:sz w:val="22"/>
                <w:szCs w:val="22"/>
              </w:rPr>
            </w:pPr>
          </w:p>
        </w:tc>
        <w:tc>
          <w:tcPr>
            <w:tcW w:w="552" w:type="dxa"/>
            <w:tcBorders>
              <w:bottom w:val="single" w:sz="4" w:space="0" w:color="auto"/>
            </w:tcBorders>
            <w:shd w:val="clear" w:color="auto" w:fill="auto"/>
            <w:vAlign w:val="center"/>
          </w:tcPr>
          <w:p w14:paraId="06D94E14" w14:textId="77777777" w:rsidR="00D71F15" w:rsidRPr="00782D91" w:rsidRDefault="00D71F15" w:rsidP="00C62C08">
            <w:pPr>
              <w:spacing w:after="120"/>
              <w:rPr>
                <w:rFonts w:ascii="Century Gothic" w:hAnsi="Century Gothic" w:cs="Tahoma"/>
                <w:sz w:val="22"/>
                <w:szCs w:val="22"/>
              </w:rPr>
            </w:pPr>
          </w:p>
        </w:tc>
        <w:tc>
          <w:tcPr>
            <w:tcW w:w="850" w:type="dxa"/>
            <w:tcBorders>
              <w:bottom w:val="single" w:sz="4" w:space="0" w:color="auto"/>
            </w:tcBorders>
            <w:shd w:val="clear" w:color="auto" w:fill="auto"/>
            <w:vAlign w:val="center"/>
          </w:tcPr>
          <w:p w14:paraId="59951374" w14:textId="77777777" w:rsidR="00D71F15" w:rsidRPr="00782D91" w:rsidRDefault="00D71F15" w:rsidP="00C62C08">
            <w:pPr>
              <w:spacing w:after="120"/>
              <w:rPr>
                <w:rFonts w:ascii="Century Gothic" w:hAnsi="Century Gothic" w:cs="Tahoma"/>
                <w:sz w:val="22"/>
                <w:szCs w:val="22"/>
              </w:rPr>
            </w:pPr>
          </w:p>
        </w:tc>
        <w:tc>
          <w:tcPr>
            <w:tcW w:w="1238" w:type="dxa"/>
            <w:tcBorders>
              <w:bottom w:val="single" w:sz="4" w:space="0" w:color="auto"/>
            </w:tcBorders>
            <w:shd w:val="clear" w:color="auto" w:fill="auto"/>
            <w:vAlign w:val="center"/>
          </w:tcPr>
          <w:p w14:paraId="47184034"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0863D66C"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E0E0E0"/>
            <w:vAlign w:val="center"/>
          </w:tcPr>
          <w:p w14:paraId="7925A44E"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 xml:space="preserve">Art. 31 </w:t>
            </w:r>
          </w:p>
          <w:p w14:paraId="341D3195"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216 comma 8)</w:t>
            </w:r>
          </w:p>
        </w:tc>
      </w:tr>
      <w:tr w:rsidR="00D71F15" w:rsidRPr="00782D91" w14:paraId="0AE84DEA" w14:textId="77777777" w:rsidTr="007F0D7B">
        <w:trPr>
          <w:trHeight w:val="308"/>
        </w:trPr>
        <w:tc>
          <w:tcPr>
            <w:tcW w:w="567" w:type="dxa"/>
            <w:shd w:val="clear" w:color="auto" w:fill="auto"/>
            <w:vAlign w:val="center"/>
          </w:tcPr>
          <w:p w14:paraId="35CE58A1" w14:textId="77777777" w:rsidR="00D71F15" w:rsidRPr="00782D91" w:rsidRDefault="00D71F15" w:rsidP="00C62C08">
            <w:pPr>
              <w:spacing w:after="120"/>
              <w:jc w:val="center"/>
              <w:rPr>
                <w:rFonts w:ascii="Century Gothic" w:hAnsi="Century Gothic" w:cs="Tahoma"/>
                <w:b/>
                <w:sz w:val="22"/>
                <w:szCs w:val="22"/>
              </w:rPr>
            </w:pPr>
            <w:r w:rsidRPr="00782D91">
              <w:rPr>
                <w:rFonts w:ascii="Century Gothic" w:hAnsi="Century Gothic" w:cs="Tahoma"/>
                <w:b/>
                <w:sz w:val="22"/>
                <w:szCs w:val="22"/>
              </w:rPr>
              <w:t>3.</w:t>
            </w:r>
          </w:p>
        </w:tc>
        <w:tc>
          <w:tcPr>
            <w:tcW w:w="3120" w:type="dxa"/>
            <w:shd w:val="clear" w:color="auto" w:fill="auto"/>
            <w:vAlign w:val="center"/>
          </w:tcPr>
          <w:p w14:paraId="482AF2C7" w14:textId="77777777" w:rsidR="00D71F15" w:rsidRPr="00782D91"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L’affidamento è avvenuto previa consultazione di almeno:</w:t>
            </w:r>
          </w:p>
        </w:tc>
        <w:tc>
          <w:tcPr>
            <w:tcW w:w="441" w:type="dxa"/>
            <w:shd w:val="clear" w:color="auto" w:fill="auto"/>
            <w:vAlign w:val="center"/>
          </w:tcPr>
          <w:p w14:paraId="32B0916A"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3AC7502C"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0B5B7876"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4F28FD7D"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72918E35" w14:textId="77777777" w:rsidR="00D71F15" w:rsidRPr="00782D91" w:rsidRDefault="00D71F15" w:rsidP="00C62C08">
            <w:pPr>
              <w:spacing w:after="120"/>
              <w:jc w:val="center"/>
              <w:rPr>
                <w:rFonts w:ascii="Century Gothic" w:hAnsi="Century Gothic" w:cs="Tahoma"/>
                <w:sz w:val="22"/>
                <w:szCs w:val="22"/>
              </w:rPr>
            </w:pPr>
          </w:p>
        </w:tc>
        <w:tc>
          <w:tcPr>
            <w:tcW w:w="1837" w:type="dxa"/>
            <w:vMerge w:val="restart"/>
            <w:shd w:val="clear" w:color="auto" w:fill="E0E0E0"/>
            <w:vAlign w:val="center"/>
          </w:tcPr>
          <w:p w14:paraId="55097360"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 xml:space="preserve">Art. 36 </w:t>
            </w:r>
          </w:p>
          <w:p w14:paraId="669C07E8"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216 comma 9)</w:t>
            </w:r>
          </w:p>
        </w:tc>
      </w:tr>
      <w:tr w:rsidR="00D71F15" w:rsidRPr="00782D91" w14:paraId="230DDE1D" w14:textId="77777777" w:rsidTr="007F0D7B">
        <w:trPr>
          <w:trHeight w:val="20"/>
        </w:trPr>
        <w:tc>
          <w:tcPr>
            <w:tcW w:w="567" w:type="dxa"/>
            <w:shd w:val="clear" w:color="auto" w:fill="auto"/>
            <w:vAlign w:val="center"/>
          </w:tcPr>
          <w:p w14:paraId="0D01BC70"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3.1</w:t>
            </w:r>
          </w:p>
        </w:tc>
        <w:tc>
          <w:tcPr>
            <w:tcW w:w="3120" w:type="dxa"/>
            <w:shd w:val="clear" w:color="auto" w:fill="auto"/>
            <w:vAlign w:val="center"/>
          </w:tcPr>
          <w:p w14:paraId="16A6D188" w14:textId="77777777" w:rsidR="00D71F15" w:rsidRPr="00782D91" w:rsidRDefault="00D71F15" w:rsidP="00804A40">
            <w:pPr>
              <w:numPr>
                <w:ilvl w:val="0"/>
                <w:numId w:val="16"/>
              </w:numPr>
              <w:spacing w:after="120"/>
              <w:ind w:left="482" w:hanging="283"/>
              <w:jc w:val="both"/>
              <w:rPr>
                <w:rFonts w:ascii="Century Gothic" w:hAnsi="Century Gothic" w:cs="Tahoma"/>
                <w:sz w:val="22"/>
                <w:szCs w:val="22"/>
              </w:rPr>
            </w:pPr>
            <w:r w:rsidRPr="00782D91">
              <w:rPr>
                <w:rFonts w:ascii="Century Gothic" w:hAnsi="Century Gothic" w:cs="Tahoma"/>
                <w:sz w:val="22"/>
                <w:szCs w:val="22"/>
              </w:rPr>
              <w:t>5 operatori economici</w:t>
            </w:r>
            <w:r w:rsidRPr="00782D91">
              <w:rPr>
                <w:rStyle w:val="Rimandonotaapidipagina"/>
                <w:rFonts w:ascii="Century Gothic" w:hAnsi="Century Gothic" w:cs="Tahoma"/>
                <w:sz w:val="22"/>
                <w:szCs w:val="22"/>
              </w:rPr>
              <w:footnoteReference w:id="2"/>
            </w:r>
            <w:r w:rsidRPr="00782D91">
              <w:rPr>
                <w:rFonts w:ascii="Century Gothic" w:hAnsi="Century Gothic" w:cs="Tahoma"/>
                <w:sz w:val="22"/>
                <w:szCs w:val="22"/>
              </w:rPr>
              <w:t xml:space="preserve"> </w:t>
            </w:r>
          </w:p>
        </w:tc>
        <w:tc>
          <w:tcPr>
            <w:tcW w:w="441" w:type="dxa"/>
            <w:shd w:val="clear" w:color="auto" w:fill="auto"/>
            <w:vAlign w:val="center"/>
          </w:tcPr>
          <w:p w14:paraId="18C114C4"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42466C2F"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22B11DC5"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7FCFC81C"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shd w:val="clear" w:color="auto" w:fill="auto"/>
            <w:vAlign w:val="center"/>
          </w:tcPr>
          <w:p w14:paraId="613CC731"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vMerge/>
            <w:shd w:val="clear" w:color="auto" w:fill="E0E0E0"/>
            <w:vAlign w:val="center"/>
          </w:tcPr>
          <w:p w14:paraId="73B287BA" w14:textId="77777777" w:rsidR="00D71F15" w:rsidRPr="00782D91" w:rsidRDefault="00D71F15" w:rsidP="00C62C08">
            <w:pPr>
              <w:spacing w:after="120"/>
              <w:jc w:val="center"/>
              <w:rPr>
                <w:rFonts w:ascii="Century Gothic" w:hAnsi="Century Gothic" w:cs="Tahoma"/>
                <w:sz w:val="22"/>
                <w:szCs w:val="22"/>
                <w:lang w:val="en-US"/>
              </w:rPr>
            </w:pPr>
          </w:p>
        </w:tc>
      </w:tr>
      <w:tr w:rsidR="00D71F15" w:rsidRPr="00782D91" w14:paraId="54F4367A" w14:textId="77777777" w:rsidTr="007F0D7B">
        <w:trPr>
          <w:trHeight w:val="20"/>
        </w:trPr>
        <w:tc>
          <w:tcPr>
            <w:tcW w:w="567" w:type="dxa"/>
            <w:tcBorders>
              <w:bottom w:val="single" w:sz="4" w:space="0" w:color="auto"/>
            </w:tcBorders>
            <w:shd w:val="clear" w:color="auto" w:fill="auto"/>
            <w:vAlign w:val="center"/>
          </w:tcPr>
          <w:p w14:paraId="660EB59B"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3.2</w:t>
            </w:r>
          </w:p>
        </w:tc>
        <w:tc>
          <w:tcPr>
            <w:tcW w:w="3120" w:type="dxa"/>
            <w:tcBorders>
              <w:bottom w:val="single" w:sz="4" w:space="0" w:color="auto"/>
            </w:tcBorders>
            <w:shd w:val="clear" w:color="auto" w:fill="auto"/>
            <w:vAlign w:val="center"/>
          </w:tcPr>
          <w:p w14:paraId="5D59E88D" w14:textId="77777777" w:rsidR="00D71F15" w:rsidRPr="00782D91" w:rsidRDefault="00D71F15" w:rsidP="00804A40">
            <w:pPr>
              <w:numPr>
                <w:ilvl w:val="0"/>
                <w:numId w:val="16"/>
              </w:numPr>
              <w:spacing w:after="120"/>
              <w:ind w:left="482" w:hanging="283"/>
              <w:jc w:val="both"/>
              <w:rPr>
                <w:rFonts w:ascii="Century Gothic" w:hAnsi="Century Gothic" w:cs="Tahoma"/>
                <w:sz w:val="22"/>
                <w:szCs w:val="22"/>
              </w:rPr>
            </w:pPr>
            <w:r w:rsidRPr="00782D91">
              <w:rPr>
                <w:rFonts w:ascii="Century Gothic" w:hAnsi="Century Gothic" w:cs="Tahoma"/>
                <w:sz w:val="22"/>
                <w:szCs w:val="22"/>
              </w:rPr>
              <w:t>10 operatori economici</w:t>
            </w:r>
            <w:r w:rsidRPr="00782D91">
              <w:rPr>
                <w:rStyle w:val="Rimandonotaapidipagina"/>
                <w:rFonts w:ascii="Century Gothic" w:hAnsi="Century Gothic" w:cs="Tahoma"/>
                <w:sz w:val="22"/>
                <w:szCs w:val="22"/>
              </w:rPr>
              <w:footnoteReference w:id="3"/>
            </w:r>
          </w:p>
        </w:tc>
        <w:tc>
          <w:tcPr>
            <w:tcW w:w="441" w:type="dxa"/>
            <w:shd w:val="clear" w:color="auto" w:fill="auto"/>
            <w:vAlign w:val="center"/>
          </w:tcPr>
          <w:p w14:paraId="5D3B62FB"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4A511764"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23FB39DC"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77E7814A"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shd w:val="clear" w:color="auto" w:fill="auto"/>
            <w:vAlign w:val="center"/>
          </w:tcPr>
          <w:p w14:paraId="0757E1F5"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vMerge/>
            <w:shd w:val="clear" w:color="auto" w:fill="E0E0E0"/>
            <w:vAlign w:val="center"/>
          </w:tcPr>
          <w:p w14:paraId="51842109" w14:textId="77777777" w:rsidR="00D71F15" w:rsidRPr="00782D91" w:rsidRDefault="00D71F15" w:rsidP="00C62C08">
            <w:pPr>
              <w:spacing w:after="120"/>
              <w:jc w:val="center"/>
              <w:rPr>
                <w:rFonts w:ascii="Century Gothic" w:hAnsi="Century Gothic" w:cs="Tahoma"/>
                <w:sz w:val="22"/>
                <w:szCs w:val="22"/>
                <w:lang w:val="en-US"/>
              </w:rPr>
            </w:pPr>
          </w:p>
        </w:tc>
      </w:tr>
      <w:tr w:rsidR="00D71F15" w:rsidRPr="00782D91" w14:paraId="701956C1" w14:textId="77777777" w:rsidTr="007F0D7B">
        <w:trPr>
          <w:trHeight w:val="20"/>
        </w:trPr>
        <w:tc>
          <w:tcPr>
            <w:tcW w:w="567" w:type="dxa"/>
            <w:shd w:val="clear" w:color="auto" w:fill="auto"/>
            <w:vAlign w:val="center"/>
          </w:tcPr>
          <w:p w14:paraId="37DAC8DA" w14:textId="77777777" w:rsidR="00D71F15" w:rsidRPr="00782D91" w:rsidDel="00996B71" w:rsidRDefault="00D71F15"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4.</w:t>
            </w:r>
          </w:p>
        </w:tc>
        <w:tc>
          <w:tcPr>
            <w:tcW w:w="3120" w:type="dxa"/>
            <w:shd w:val="clear" w:color="auto" w:fill="auto"/>
            <w:vAlign w:val="center"/>
          </w:tcPr>
          <w:p w14:paraId="5F582790" w14:textId="77777777" w:rsidR="00D71F15" w:rsidRPr="00782D91"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Le lettere di invito sono state spedite mezzo PEC</w:t>
            </w:r>
          </w:p>
        </w:tc>
        <w:tc>
          <w:tcPr>
            <w:tcW w:w="441" w:type="dxa"/>
            <w:tcBorders>
              <w:bottom w:val="single" w:sz="4" w:space="0" w:color="auto"/>
            </w:tcBorders>
            <w:shd w:val="clear" w:color="auto" w:fill="auto"/>
            <w:vAlign w:val="center"/>
          </w:tcPr>
          <w:p w14:paraId="53F2AD62" w14:textId="77777777" w:rsidR="00D71F15" w:rsidRPr="00782D91" w:rsidRDefault="00D71F15" w:rsidP="00C62C08">
            <w:pPr>
              <w:spacing w:after="120"/>
              <w:rPr>
                <w:rFonts w:ascii="Century Gothic" w:hAnsi="Century Gothic" w:cs="Tahoma"/>
                <w:sz w:val="22"/>
                <w:szCs w:val="22"/>
              </w:rPr>
            </w:pPr>
          </w:p>
        </w:tc>
        <w:tc>
          <w:tcPr>
            <w:tcW w:w="552" w:type="dxa"/>
            <w:tcBorders>
              <w:bottom w:val="single" w:sz="4" w:space="0" w:color="auto"/>
            </w:tcBorders>
            <w:shd w:val="clear" w:color="auto" w:fill="auto"/>
            <w:vAlign w:val="center"/>
          </w:tcPr>
          <w:p w14:paraId="1FF25BED" w14:textId="77777777" w:rsidR="00D71F15" w:rsidRPr="00782D91" w:rsidRDefault="00D71F15" w:rsidP="00C62C08">
            <w:pPr>
              <w:spacing w:after="120"/>
              <w:rPr>
                <w:rFonts w:ascii="Century Gothic" w:hAnsi="Century Gothic" w:cs="Tahoma"/>
                <w:sz w:val="22"/>
                <w:szCs w:val="22"/>
              </w:rPr>
            </w:pPr>
          </w:p>
        </w:tc>
        <w:tc>
          <w:tcPr>
            <w:tcW w:w="850" w:type="dxa"/>
            <w:tcBorders>
              <w:bottom w:val="single" w:sz="4" w:space="0" w:color="auto"/>
            </w:tcBorders>
            <w:shd w:val="clear" w:color="auto" w:fill="auto"/>
            <w:vAlign w:val="center"/>
          </w:tcPr>
          <w:p w14:paraId="2FBD45FA" w14:textId="77777777" w:rsidR="00D71F15" w:rsidRPr="00782D91" w:rsidRDefault="00D71F15" w:rsidP="00C62C08">
            <w:pPr>
              <w:spacing w:after="120"/>
              <w:rPr>
                <w:rFonts w:ascii="Century Gothic" w:hAnsi="Century Gothic" w:cs="Tahoma"/>
                <w:sz w:val="22"/>
                <w:szCs w:val="22"/>
              </w:rPr>
            </w:pPr>
          </w:p>
        </w:tc>
        <w:tc>
          <w:tcPr>
            <w:tcW w:w="1238" w:type="dxa"/>
            <w:tcBorders>
              <w:bottom w:val="single" w:sz="4" w:space="0" w:color="auto"/>
            </w:tcBorders>
            <w:shd w:val="clear" w:color="auto" w:fill="auto"/>
            <w:vAlign w:val="center"/>
          </w:tcPr>
          <w:p w14:paraId="0B32481D"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23052E2B"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E0E0E0"/>
            <w:vAlign w:val="center"/>
          </w:tcPr>
          <w:p w14:paraId="18C8F2DA"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 xml:space="preserve">Art. 75 comma 3 </w:t>
            </w:r>
          </w:p>
        </w:tc>
      </w:tr>
      <w:tr w:rsidR="00D71F15" w:rsidRPr="00782D91" w14:paraId="33D3BDB9" w14:textId="77777777" w:rsidTr="007F0D7B">
        <w:trPr>
          <w:trHeight w:val="20"/>
        </w:trPr>
        <w:tc>
          <w:tcPr>
            <w:tcW w:w="567" w:type="dxa"/>
            <w:shd w:val="clear" w:color="auto" w:fill="auto"/>
            <w:vAlign w:val="center"/>
          </w:tcPr>
          <w:p w14:paraId="172227D9" w14:textId="77777777" w:rsidR="00D71F15" w:rsidRPr="00782D91" w:rsidRDefault="00D71F15" w:rsidP="00C62C08">
            <w:pPr>
              <w:spacing w:after="120"/>
              <w:jc w:val="center"/>
              <w:rPr>
                <w:rFonts w:ascii="Century Gothic" w:hAnsi="Century Gothic" w:cs="Tahoma"/>
                <w:b/>
                <w:sz w:val="22"/>
                <w:szCs w:val="22"/>
              </w:rPr>
            </w:pPr>
            <w:r w:rsidRPr="00782D91">
              <w:rPr>
                <w:rFonts w:ascii="Century Gothic" w:hAnsi="Century Gothic" w:cs="Tahoma"/>
                <w:b/>
                <w:sz w:val="22"/>
                <w:szCs w:val="22"/>
                <w:lang w:val="en-US"/>
              </w:rPr>
              <w:t>5.</w:t>
            </w:r>
          </w:p>
        </w:tc>
        <w:tc>
          <w:tcPr>
            <w:tcW w:w="3120" w:type="dxa"/>
            <w:shd w:val="clear" w:color="auto" w:fill="auto"/>
            <w:vAlign w:val="center"/>
          </w:tcPr>
          <w:p w14:paraId="145F5B85" w14:textId="77777777" w:rsidR="00D71F15" w:rsidRPr="00782D91"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All’interno dell’invito sono presenti i seguenti elementi:</w:t>
            </w:r>
          </w:p>
        </w:tc>
        <w:tc>
          <w:tcPr>
            <w:tcW w:w="441" w:type="dxa"/>
            <w:shd w:val="clear" w:color="auto" w:fill="auto"/>
            <w:vAlign w:val="center"/>
          </w:tcPr>
          <w:p w14:paraId="2946ACD3"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1760D446"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78BC4F0D"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6B31ACD1"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6BBFBAF2" w14:textId="77777777" w:rsidR="00D71F15" w:rsidRPr="00782D91" w:rsidRDefault="00D71F15" w:rsidP="00C62C08">
            <w:pPr>
              <w:spacing w:after="120"/>
              <w:jc w:val="center"/>
              <w:rPr>
                <w:rFonts w:ascii="Century Gothic" w:hAnsi="Century Gothic" w:cs="Tahoma"/>
                <w:sz w:val="22"/>
                <w:szCs w:val="22"/>
              </w:rPr>
            </w:pPr>
          </w:p>
        </w:tc>
        <w:tc>
          <w:tcPr>
            <w:tcW w:w="1837" w:type="dxa"/>
            <w:vMerge w:val="restart"/>
            <w:shd w:val="clear" w:color="auto" w:fill="E0E0E0"/>
            <w:vAlign w:val="center"/>
          </w:tcPr>
          <w:p w14:paraId="3573BAD8"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w:t>
            </w:r>
          </w:p>
        </w:tc>
      </w:tr>
      <w:tr w:rsidR="00D71F15" w:rsidRPr="00782D91" w14:paraId="56E8975B" w14:textId="77777777" w:rsidTr="007F0D7B">
        <w:trPr>
          <w:trHeight w:val="20"/>
        </w:trPr>
        <w:tc>
          <w:tcPr>
            <w:tcW w:w="567" w:type="dxa"/>
            <w:shd w:val="clear" w:color="auto" w:fill="auto"/>
            <w:vAlign w:val="center"/>
          </w:tcPr>
          <w:p w14:paraId="5D222019"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lang w:val="en-US"/>
              </w:rPr>
              <w:lastRenderedPageBreak/>
              <w:t>5.a</w:t>
            </w:r>
          </w:p>
        </w:tc>
        <w:tc>
          <w:tcPr>
            <w:tcW w:w="3120" w:type="dxa"/>
            <w:shd w:val="clear" w:color="auto" w:fill="auto"/>
            <w:vAlign w:val="center"/>
          </w:tcPr>
          <w:p w14:paraId="01363A46"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Elenco dei lavori e delle somministrazioni</w:t>
            </w:r>
          </w:p>
        </w:tc>
        <w:tc>
          <w:tcPr>
            <w:tcW w:w="441" w:type="dxa"/>
            <w:shd w:val="clear" w:color="auto" w:fill="auto"/>
            <w:vAlign w:val="center"/>
          </w:tcPr>
          <w:p w14:paraId="18664515"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2674EC35"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6E96675C"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1B081C2A"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212D2A23"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5CB64100"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7D2FF043" w14:textId="77777777" w:rsidTr="007F0D7B">
        <w:trPr>
          <w:trHeight w:val="20"/>
        </w:trPr>
        <w:tc>
          <w:tcPr>
            <w:tcW w:w="567" w:type="dxa"/>
            <w:shd w:val="clear" w:color="auto" w:fill="auto"/>
            <w:vAlign w:val="center"/>
          </w:tcPr>
          <w:p w14:paraId="34036FA7"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lang w:val="en-US"/>
              </w:rPr>
              <w:lastRenderedPageBreak/>
              <w:t>5.b</w:t>
            </w:r>
          </w:p>
        </w:tc>
        <w:tc>
          <w:tcPr>
            <w:tcW w:w="3120" w:type="dxa"/>
            <w:shd w:val="clear" w:color="auto" w:fill="auto"/>
            <w:vAlign w:val="center"/>
          </w:tcPr>
          <w:p w14:paraId="02DF1B3C"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 prezzi unitari o il prezzo a corpo</w:t>
            </w:r>
          </w:p>
        </w:tc>
        <w:tc>
          <w:tcPr>
            <w:tcW w:w="441" w:type="dxa"/>
            <w:shd w:val="clear" w:color="auto" w:fill="auto"/>
            <w:vAlign w:val="center"/>
          </w:tcPr>
          <w:p w14:paraId="44247DCD"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46FAF35F"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24576273"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47688E93"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11326B1B"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5643AC25"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0236ED81" w14:textId="77777777" w:rsidTr="007F0D7B">
        <w:trPr>
          <w:trHeight w:val="20"/>
        </w:trPr>
        <w:tc>
          <w:tcPr>
            <w:tcW w:w="567" w:type="dxa"/>
            <w:shd w:val="clear" w:color="auto" w:fill="auto"/>
            <w:vAlign w:val="center"/>
          </w:tcPr>
          <w:p w14:paraId="33213EF7"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lang w:val="en-US"/>
              </w:rPr>
              <w:t>5.c</w:t>
            </w:r>
          </w:p>
        </w:tc>
        <w:tc>
          <w:tcPr>
            <w:tcW w:w="3120" w:type="dxa"/>
            <w:shd w:val="clear" w:color="auto" w:fill="auto"/>
            <w:vAlign w:val="center"/>
          </w:tcPr>
          <w:p w14:paraId="1D7950B1"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Condizioni di esecuzione</w:t>
            </w:r>
          </w:p>
        </w:tc>
        <w:tc>
          <w:tcPr>
            <w:tcW w:w="441" w:type="dxa"/>
            <w:shd w:val="clear" w:color="auto" w:fill="auto"/>
            <w:vAlign w:val="center"/>
          </w:tcPr>
          <w:p w14:paraId="52194A4D"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2F444810"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698D4A5A"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6C6A55E7"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shd w:val="clear" w:color="auto" w:fill="auto"/>
            <w:vAlign w:val="center"/>
          </w:tcPr>
          <w:p w14:paraId="466E7EBF"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vMerge/>
            <w:shd w:val="clear" w:color="auto" w:fill="E0E0E0"/>
            <w:vAlign w:val="center"/>
          </w:tcPr>
          <w:p w14:paraId="18013ABC" w14:textId="77777777" w:rsidR="00D71F15" w:rsidRPr="00782D91" w:rsidRDefault="00D71F15" w:rsidP="00C62C08">
            <w:pPr>
              <w:spacing w:after="120"/>
              <w:jc w:val="center"/>
              <w:rPr>
                <w:rFonts w:ascii="Century Gothic" w:hAnsi="Century Gothic" w:cs="Tahoma"/>
                <w:sz w:val="22"/>
                <w:szCs w:val="22"/>
                <w:lang w:val="en-US"/>
              </w:rPr>
            </w:pPr>
          </w:p>
        </w:tc>
      </w:tr>
      <w:tr w:rsidR="00D71F15" w:rsidRPr="00782D91" w14:paraId="3CBD2470" w14:textId="77777777" w:rsidTr="007F0D7B">
        <w:trPr>
          <w:trHeight w:val="20"/>
        </w:trPr>
        <w:tc>
          <w:tcPr>
            <w:tcW w:w="567" w:type="dxa"/>
            <w:shd w:val="clear" w:color="auto" w:fill="auto"/>
            <w:vAlign w:val="center"/>
          </w:tcPr>
          <w:p w14:paraId="104231FA"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lang w:val="en-US"/>
              </w:rPr>
              <w:t>5.d</w:t>
            </w:r>
          </w:p>
        </w:tc>
        <w:tc>
          <w:tcPr>
            <w:tcW w:w="3120" w:type="dxa"/>
            <w:shd w:val="clear" w:color="auto" w:fill="auto"/>
            <w:vAlign w:val="center"/>
          </w:tcPr>
          <w:p w14:paraId="5683FB91"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Il termine di ultimazione dei lavori</w:t>
            </w:r>
          </w:p>
        </w:tc>
        <w:tc>
          <w:tcPr>
            <w:tcW w:w="441" w:type="dxa"/>
            <w:shd w:val="clear" w:color="auto" w:fill="auto"/>
            <w:vAlign w:val="center"/>
          </w:tcPr>
          <w:p w14:paraId="2056DFEA"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3FD8DF9C"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7E074813"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7864EA06"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5272E263"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1C63D3B2"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04E97F25" w14:textId="77777777" w:rsidTr="007F0D7B">
        <w:trPr>
          <w:trHeight w:val="20"/>
        </w:trPr>
        <w:tc>
          <w:tcPr>
            <w:tcW w:w="567" w:type="dxa"/>
            <w:shd w:val="clear" w:color="auto" w:fill="auto"/>
            <w:vAlign w:val="center"/>
          </w:tcPr>
          <w:p w14:paraId="3F2BAF2F"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lang w:val="en-US"/>
              </w:rPr>
              <w:t>5.e</w:t>
            </w:r>
          </w:p>
        </w:tc>
        <w:tc>
          <w:tcPr>
            <w:tcW w:w="3120" w:type="dxa"/>
            <w:shd w:val="clear" w:color="auto" w:fill="auto"/>
            <w:vAlign w:val="center"/>
          </w:tcPr>
          <w:p w14:paraId="09EC7764"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Le modalità  e termini di pagamento (se non inserite nel Contratto)</w:t>
            </w:r>
          </w:p>
        </w:tc>
        <w:tc>
          <w:tcPr>
            <w:tcW w:w="441" w:type="dxa"/>
            <w:shd w:val="clear" w:color="auto" w:fill="auto"/>
            <w:vAlign w:val="center"/>
          </w:tcPr>
          <w:p w14:paraId="4FACFE96"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3AAF905E"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7C4231BF"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127B7728"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2596FC4B"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2C599D04"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4B0BA71A" w14:textId="77777777" w:rsidTr="007F0D7B">
        <w:trPr>
          <w:trHeight w:val="20"/>
        </w:trPr>
        <w:tc>
          <w:tcPr>
            <w:tcW w:w="567" w:type="dxa"/>
            <w:shd w:val="clear" w:color="auto" w:fill="auto"/>
            <w:vAlign w:val="center"/>
          </w:tcPr>
          <w:p w14:paraId="0CBF5602" w14:textId="77777777" w:rsidR="00D71F15" w:rsidRPr="00782D91" w:rsidRDefault="00D71F15" w:rsidP="00C62C08">
            <w:pPr>
              <w:spacing w:after="120"/>
              <w:jc w:val="center"/>
              <w:rPr>
                <w:rFonts w:ascii="Century Gothic" w:hAnsi="Century Gothic" w:cs="Arial"/>
                <w:sz w:val="22"/>
                <w:szCs w:val="22"/>
              </w:rPr>
            </w:pPr>
            <w:r w:rsidRPr="00782D91">
              <w:rPr>
                <w:rFonts w:ascii="Century Gothic" w:hAnsi="Century Gothic" w:cs="Arial"/>
                <w:sz w:val="22"/>
                <w:szCs w:val="22"/>
                <w:lang w:val="en-US"/>
              </w:rPr>
              <w:t>5.f</w:t>
            </w:r>
          </w:p>
        </w:tc>
        <w:tc>
          <w:tcPr>
            <w:tcW w:w="3120" w:type="dxa"/>
            <w:shd w:val="clear" w:color="auto" w:fill="auto"/>
            <w:vAlign w:val="center"/>
          </w:tcPr>
          <w:p w14:paraId="23533A9C" w14:textId="77777777" w:rsidR="00D71F15" w:rsidRPr="00782D91" w:rsidRDefault="00D71F15" w:rsidP="00804A40">
            <w:pPr>
              <w:numPr>
                <w:ilvl w:val="0"/>
                <w:numId w:val="16"/>
              </w:numPr>
              <w:spacing w:after="120"/>
              <w:ind w:left="482" w:hanging="283"/>
              <w:rPr>
                <w:rFonts w:ascii="Century Gothic" w:hAnsi="Century Gothic" w:cs="Arial"/>
                <w:sz w:val="22"/>
                <w:szCs w:val="22"/>
              </w:rPr>
            </w:pPr>
            <w:r w:rsidRPr="00782D91">
              <w:rPr>
                <w:rFonts w:ascii="Century Gothic" w:hAnsi="Century Gothic" w:cs="Arial"/>
                <w:sz w:val="22"/>
                <w:szCs w:val="22"/>
              </w:rPr>
              <w:t>Le penalità (se non inserite nel Contratto)</w:t>
            </w:r>
          </w:p>
        </w:tc>
        <w:tc>
          <w:tcPr>
            <w:tcW w:w="441" w:type="dxa"/>
            <w:shd w:val="clear" w:color="auto" w:fill="auto"/>
            <w:vAlign w:val="center"/>
          </w:tcPr>
          <w:p w14:paraId="4AFC28C5" w14:textId="77777777" w:rsidR="00D71F15" w:rsidRPr="00782D91" w:rsidRDefault="00D71F15" w:rsidP="00C62C08">
            <w:pPr>
              <w:spacing w:after="120"/>
              <w:rPr>
                <w:rFonts w:ascii="Century Gothic" w:hAnsi="Century Gothic" w:cs="Arial"/>
                <w:sz w:val="22"/>
                <w:szCs w:val="22"/>
              </w:rPr>
            </w:pPr>
          </w:p>
        </w:tc>
        <w:tc>
          <w:tcPr>
            <w:tcW w:w="552" w:type="dxa"/>
            <w:shd w:val="clear" w:color="auto" w:fill="auto"/>
            <w:vAlign w:val="center"/>
          </w:tcPr>
          <w:p w14:paraId="46B4ECF3" w14:textId="77777777" w:rsidR="00D71F15" w:rsidRPr="00782D91" w:rsidRDefault="00D71F15" w:rsidP="00C62C08">
            <w:pPr>
              <w:spacing w:after="120"/>
              <w:rPr>
                <w:rFonts w:ascii="Century Gothic" w:hAnsi="Century Gothic" w:cs="Arial"/>
                <w:sz w:val="22"/>
                <w:szCs w:val="22"/>
              </w:rPr>
            </w:pPr>
          </w:p>
        </w:tc>
        <w:tc>
          <w:tcPr>
            <w:tcW w:w="850" w:type="dxa"/>
            <w:shd w:val="clear" w:color="auto" w:fill="auto"/>
            <w:vAlign w:val="center"/>
          </w:tcPr>
          <w:p w14:paraId="25F308E3" w14:textId="77777777" w:rsidR="00D71F15" w:rsidRPr="00782D91" w:rsidRDefault="00D71F15" w:rsidP="00C62C08">
            <w:pPr>
              <w:spacing w:after="120"/>
              <w:rPr>
                <w:rFonts w:ascii="Century Gothic" w:hAnsi="Century Gothic" w:cs="Arial"/>
                <w:sz w:val="22"/>
                <w:szCs w:val="22"/>
              </w:rPr>
            </w:pPr>
          </w:p>
        </w:tc>
        <w:tc>
          <w:tcPr>
            <w:tcW w:w="1238" w:type="dxa"/>
            <w:shd w:val="clear" w:color="auto" w:fill="auto"/>
            <w:vAlign w:val="center"/>
          </w:tcPr>
          <w:p w14:paraId="77A8A170" w14:textId="77777777" w:rsidR="00D71F15" w:rsidRPr="00782D91" w:rsidRDefault="00D71F15" w:rsidP="00C62C08">
            <w:pPr>
              <w:spacing w:after="120"/>
              <w:jc w:val="center"/>
              <w:rPr>
                <w:rFonts w:ascii="Century Gothic" w:hAnsi="Century Gothic" w:cs="Arial"/>
                <w:sz w:val="22"/>
                <w:szCs w:val="22"/>
              </w:rPr>
            </w:pPr>
          </w:p>
        </w:tc>
        <w:tc>
          <w:tcPr>
            <w:tcW w:w="1837" w:type="dxa"/>
            <w:shd w:val="clear" w:color="auto" w:fill="auto"/>
            <w:vAlign w:val="center"/>
          </w:tcPr>
          <w:p w14:paraId="1B462FA4" w14:textId="77777777" w:rsidR="00D71F15" w:rsidRPr="00782D91" w:rsidRDefault="00D71F15" w:rsidP="00C62C08">
            <w:pPr>
              <w:spacing w:after="120"/>
              <w:jc w:val="center"/>
              <w:rPr>
                <w:rFonts w:ascii="Century Gothic" w:hAnsi="Century Gothic" w:cs="Arial"/>
                <w:sz w:val="22"/>
                <w:szCs w:val="22"/>
              </w:rPr>
            </w:pPr>
          </w:p>
        </w:tc>
        <w:tc>
          <w:tcPr>
            <w:tcW w:w="1837" w:type="dxa"/>
            <w:vMerge/>
            <w:shd w:val="clear" w:color="auto" w:fill="E0E0E0"/>
            <w:vAlign w:val="center"/>
          </w:tcPr>
          <w:p w14:paraId="6E9E540F" w14:textId="77777777" w:rsidR="00D71F15" w:rsidRPr="00782D91" w:rsidRDefault="00D71F15" w:rsidP="00C62C08">
            <w:pPr>
              <w:spacing w:after="120"/>
              <w:jc w:val="center"/>
              <w:rPr>
                <w:rFonts w:ascii="Century Gothic" w:hAnsi="Century Gothic" w:cs="Arial"/>
                <w:sz w:val="22"/>
                <w:szCs w:val="22"/>
              </w:rPr>
            </w:pPr>
          </w:p>
        </w:tc>
      </w:tr>
      <w:tr w:rsidR="00D71F15" w:rsidRPr="00782D91" w14:paraId="760F7FAE" w14:textId="77777777" w:rsidTr="007F0D7B">
        <w:trPr>
          <w:trHeight w:val="20"/>
        </w:trPr>
        <w:tc>
          <w:tcPr>
            <w:tcW w:w="567" w:type="dxa"/>
            <w:shd w:val="clear" w:color="auto" w:fill="auto"/>
            <w:vAlign w:val="center"/>
          </w:tcPr>
          <w:p w14:paraId="191680C4" w14:textId="77777777" w:rsidR="00D71F15" w:rsidRPr="00782D91" w:rsidRDefault="00D71F15" w:rsidP="00C62C08">
            <w:pPr>
              <w:spacing w:after="120"/>
              <w:jc w:val="center"/>
              <w:rPr>
                <w:rFonts w:ascii="Century Gothic" w:hAnsi="Century Gothic" w:cs="Arial"/>
                <w:sz w:val="22"/>
                <w:szCs w:val="22"/>
              </w:rPr>
            </w:pPr>
            <w:r w:rsidRPr="00782D91">
              <w:rPr>
                <w:rFonts w:ascii="Century Gothic" w:hAnsi="Century Gothic" w:cs="Arial"/>
                <w:sz w:val="22"/>
                <w:szCs w:val="22"/>
                <w:lang w:val="en-US"/>
              </w:rPr>
              <w:t>5.g</w:t>
            </w:r>
          </w:p>
        </w:tc>
        <w:tc>
          <w:tcPr>
            <w:tcW w:w="3120" w:type="dxa"/>
            <w:shd w:val="clear" w:color="auto" w:fill="auto"/>
            <w:vAlign w:val="center"/>
          </w:tcPr>
          <w:p w14:paraId="0F569D66" w14:textId="77777777" w:rsidR="00D71F15" w:rsidRPr="00782D91" w:rsidRDefault="00D71F15" w:rsidP="00804A40">
            <w:pPr>
              <w:numPr>
                <w:ilvl w:val="0"/>
                <w:numId w:val="16"/>
              </w:numPr>
              <w:spacing w:after="120"/>
              <w:ind w:left="482" w:hanging="283"/>
              <w:rPr>
                <w:rFonts w:ascii="Century Gothic" w:hAnsi="Century Gothic" w:cs="Arial"/>
                <w:sz w:val="22"/>
                <w:szCs w:val="22"/>
              </w:rPr>
            </w:pPr>
            <w:r w:rsidRPr="00782D91">
              <w:rPr>
                <w:rFonts w:ascii="Century Gothic" w:hAnsi="Century Gothic" w:cs="Arial"/>
                <w:sz w:val="22"/>
                <w:szCs w:val="22"/>
              </w:rPr>
              <w:t>Codice Identificativo di Gara (CIG)</w:t>
            </w:r>
          </w:p>
        </w:tc>
        <w:tc>
          <w:tcPr>
            <w:tcW w:w="441" w:type="dxa"/>
            <w:shd w:val="clear" w:color="auto" w:fill="auto"/>
            <w:vAlign w:val="center"/>
          </w:tcPr>
          <w:p w14:paraId="08E0FC65" w14:textId="77777777" w:rsidR="00D71F15" w:rsidRPr="00782D91" w:rsidRDefault="00D71F15" w:rsidP="00C62C08">
            <w:pPr>
              <w:spacing w:after="120"/>
              <w:rPr>
                <w:rFonts w:ascii="Century Gothic" w:hAnsi="Century Gothic" w:cs="Arial"/>
                <w:sz w:val="22"/>
                <w:szCs w:val="22"/>
              </w:rPr>
            </w:pPr>
          </w:p>
        </w:tc>
        <w:tc>
          <w:tcPr>
            <w:tcW w:w="552" w:type="dxa"/>
            <w:shd w:val="clear" w:color="auto" w:fill="auto"/>
            <w:vAlign w:val="center"/>
          </w:tcPr>
          <w:p w14:paraId="3A3F53DB" w14:textId="77777777" w:rsidR="00D71F15" w:rsidRPr="00782D91" w:rsidRDefault="00D71F15" w:rsidP="00C62C08">
            <w:pPr>
              <w:spacing w:after="120"/>
              <w:rPr>
                <w:rFonts w:ascii="Century Gothic" w:hAnsi="Century Gothic" w:cs="Arial"/>
                <w:sz w:val="22"/>
                <w:szCs w:val="22"/>
              </w:rPr>
            </w:pPr>
          </w:p>
        </w:tc>
        <w:tc>
          <w:tcPr>
            <w:tcW w:w="850" w:type="dxa"/>
            <w:shd w:val="clear" w:color="auto" w:fill="auto"/>
            <w:vAlign w:val="center"/>
          </w:tcPr>
          <w:p w14:paraId="2A80D5FF" w14:textId="77777777" w:rsidR="00D71F15" w:rsidRPr="00782D91" w:rsidRDefault="00D71F15" w:rsidP="00C62C08">
            <w:pPr>
              <w:spacing w:after="120"/>
              <w:rPr>
                <w:rFonts w:ascii="Century Gothic" w:hAnsi="Century Gothic" w:cs="Arial"/>
                <w:sz w:val="22"/>
                <w:szCs w:val="22"/>
              </w:rPr>
            </w:pPr>
          </w:p>
        </w:tc>
        <w:tc>
          <w:tcPr>
            <w:tcW w:w="1238" w:type="dxa"/>
            <w:shd w:val="clear" w:color="auto" w:fill="auto"/>
            <w:vAlign w:val="center"/>
          </w:tcPr>
          <w:p w14:paraId="2B9E5E85" w14:textId="77777777" w:rsidR="00D71F15" w:rsidRPr="00782D91" w:rsidRDefault="00D71F15" w:rsidP="00C62C08">
            <w:pPr>
              <w:spacing w:after="120"/>
              <w:jc w:val="center"/>
              <w:rPr>
                <w:rFonts w:ascii="Century Gothic" w:hAnsi="Century Gothic" w:cs="Arial"/>
                <w:sz w:val="22"/>
                <w:szCs w:val="22"/>
              </w:rPr>
            </w:pPr>
          </w:p>
        </w:tc>
        <w:tc>
          <w:tcPr>
            <w:tcW w:w="1837" w:type="dxa"/>
            <w:shd w:val="clear" w:color="auto" w:fill="auto"/>
            <w:vAlign w:val="center"/>
          </w:tcPr>
          <w:p w14:paraId="759CE7B5" w14:textId="77777777" w:rsidR="00D71F15" w:rsidRPr="00782D91" w:rsidRDefault="00D71F15" w:rsidP="00C62C08">
            <w:pPr>
              <w:spacing w:after="120"/>
              <w:jc w:val="center"/>
              <w:rPr>
                <w:rFonts w:ascii="Century Gothic" w:hAnsi="Century Gothic" w:cs="Arial"/>
                <w:sz w:val="22"/>
                <w:szCs w:val="22"/>
              </w:rPr>
            </w:pPr>
          </w:p>
        </w:tc>
        <w:tc>
          <w:tcPr>
            <w:tcW w:w="1837" w:type="dxa"/>
            <w:vMerge/>
            <w:shd w:val="clear" w:color="auto" w:fill="E0E0E0"/>
            <w:vAlign w:val="center"/>
          </w:tcPr>
          <w:p w14:paraId="1F721154" w14:textId="77777777" w:rsidR="00D71F15" w:rsidRPr="00782D91" w:rsidRDefault="00D71F15" w:rsidP="00C62C08">
            <w:pPr>
              <w:spacing w:after="120"/>
              <w:jc w:val="center"/>
              <w:rPr>
                <w:rFonts w:ascii="Century Gothic" w:hAnsi="Century Gothic" w:cs="Arial"/>
                <w:sz w:val="22"/>
                <w:szCs w:val="22"/>
              </w:rPr>
            </w:pPr>
          </w:p>
        </w:tc>
      </w:tr>
      <w:tr w:rsidR="00D71F15" w:rsidRPr="00782D91" w14:paraId="41743FB1" w14:textId="77777777" w:rsidTr="007F0D7B">
        <w:trPr>
          <w:trHeight w:val="20"/>
        </w:trPr>
        <w:tc>
          <w:tcPr>
            <w:tcW w:w="567" w:type="dxa"/>
            <w:shd w:val="clear" w:color="auto" w:fill="auto"/>
            <w:vAlign w:val="center"/>
          </w:tcPr>
          <w:p w14:paraId="4BA230F1" w14:textId="77777777" w:rsidR="00D71F15" w:rsidRPr="00782D91" w:rsidRDefault="00D71F15" w:rsidP="00C62C08">
            <w:pPr>
              <w:spacing w:after="120"/>
              <w:jc w:val="center"/>
              <w:rPr>
                <w:rFonts w:ascii="Century Gothic" w:hAnsi="Century Gothic" w:cs="Arial"/>
                <w:sz w:val="22"/>
                <w:szCs w:val="22"/>
              </w:rPr>
            </w:pPr>
            <w:r w:rsidRPr="00782D91">
              <w:rPr>
                <w:rFonts w:ascii="Century Gothic" w:hAnsi="Century Gothic" w:cs="Arial"/>
                <w:sz w:val="22"/>
                <w:szCs w:val="22"/>
                <w:lang w:val="en-US"/>
              </w:rPr>
              <w:t>5.h</w:t>
            </w:r>
          </w:p>
        </w:tc>
        <w:tc>
          <w:tcPr>
            <w:tcW w:w="3120" w:type="dxa"/>
            <w:shd w:val="clear" w:color="auto" w:fill="auto"/>
            <w:vAlign w:val="center"/>
          </w:tcPr>
          <w:p w14:paraId="283C7BC6" w14:textId="77777777" w:rsidR="00D71F15" w:rsidRPr="00782D91" w:rsidRDefault="00D71F15" w:rsidP="00804A40">
            <w:pPr>
              <w:numPr>
                <w:ilvl w:val="0"/>
                <w:numId w:val="16"/>
              </w:numPr>
              <w:spacing w:after="120"/>
              <w:ind w:left="482" w:hanging="283"/>
              <w:rPr>
                <w:rFonts w:ascii="Century Gothic" w:hAnsi="Century Gothic" w:cs="Arial"/>
                <w:sz w:val="22"/>
                <w:szCs w:val="22"/>
              </w:rPr>
            </w:pPr>
            <w:r w:rsidRPr="00782D91">
              <w:rPr>
                <w:rFonts w:ascii="Century Gothic" w:hAnsi="Century Gothic" w:cs="Arial"/>
                <w:sz w:val="22"/>
                <w:szCs w:val="22"/>
              </w:rPr>
              <w:t>Termine per la presentazione delle offerte</w:t>
            </w:r>
          </w:p>
        </w:tc>
        <w:tc>
          <w:tcPr>
            <w:tcW w:w="441" w:type="dxa"/>
            <w:shd w:val="clear" w:color="auto" w:fill="auto"/>
            <w:vAlign w:val="center"/>
          </w:tcPr>
          <w:p w14:paraId="336515D3" w14:textId="77777777" w:rsidR="00D71F15" w:rsidRPr="00782D91" w:rsidRDefault="00D71F15" w:rsidP="00C62C08">
            <w:pPr>
              <w:spacing w:after="120"/>
              <w:rPr>
                <w:rFonts w:ascii="Century Gothic" w:hAnsi="Century Gothic" w:cs="Arial"/>
                <w:sz w:val="22"/>
                <w:szCs w:val="22"/>
              </w:rPr>
            </w:pPr>
          </w:p>
        </w:tc>
        <w:tc>
          <w:tcPr>
            <w:tcW w:w="552" w:type="dxa"/>
            <w:shd w:val="clear" w:color="auto" w:fill="auto"/>
            <w:vAlign w:val="center"/>
          </w:tcPr>
          <w:p w14:paraId="480310A6" w14:textId="77777777" w:rsidR="00D71F15" w:rsidRPr="00782D91" w:rsidRDefault="00D71F15" w:rsidP="00C62C08">
            <w:pPr>
              <w:spacing w:after="120"/>
              <w:rPr>
                <w:rFonts w:ascii="Century Gothic" w:hAnsi="Century Gothic" w:cs="Arial"/>
                <w:sz w:val="22"/>
                <w:szCs w:val="22"/>
              </w:rPr>
            </w:pPr>
          </w:p>
        </w:tc>
        <w:tc>
          <w:tcPr>
            <w:tcW w:w="850" w:type="dxa"/>
            <w:shd w:val="clear" w:color="auto" w:fill="auto"/>
            <w:vAlign w:val="center"/>
          </w:tcPr>
          <w:p w14:paraId="38A297B5" w14:textId="77777777" w:rsidR="00D71F15" w:rsidRPr="00782D91" w:rsidRDefault="00D71F15" w:rsidP="00C62C08">
            <w:pPr>
              <w:spacing w:after="120"/>
              <w:rPr>
                <w:rFonts w:ascii="Century Gothic" w:hAnsi="Century Gothic" w:cs="Arial"/>
                <w:sz w:val="22"/>
                <w:szCs w:val="22"/>
              </w:rPr>
            </w:pPr>
          </w:p>
        </w:tc>
        <w:tc>
          <w:tcPr>
            <w:tcW w:w="1238" w:type="dxa"/>
            <w:shd w:val="clear" w:color="auto" w:fill="auto"/>
            <w:vAlign w:val="center"/>
          </w:tcPr>
          <w:p w14:paraId="50A2C7B4" w14:textId="77777777" w:rsidR="00D71F15" w:rsidRPr="00782D91" w:rsidRDefault="00D71F15" w:rsidP="00C62C08">
            <w:pPr>
              <w:spacing w:after="120"/>
              <w:jc w:val="center"/>
              <w:rPr>
                <w:rFonts w:ascii="Century Gothic" w:hAnsi="Century Gothic" w:cs="Arial"/>
                <w:sz w:val="22"/>
                <w:szCs w:val="22"/>
              </w:rPr>
            </w:pPr>
          </w:p>
        </w:tc>
        <w:tc>
          <w:tcPr>
            <w:tcW w:w="1837" w:type="dxa"/>
            <w:shd w:val="clear" w:color="auto" w:fill="auto"/>
            <w:vAlign w:val="center"/>
          </w:tcPr>
          <w:p w14:paraId="0FD43323" w14:textId="77777777" w:rsidR="00D71F15" w:rsidRPr="00782D91" w:rsidRDefault="00D71F15" w:rsidP="00C62C08">
            <w:pPr>
              <w:spacing w:after="120"/>
              <w:jc w:val="center"/>
              <w:rPr>
                <w:rFonts w:ascii="Century Gothic" w:hAnsi="Century Gothic" w:cs="Arial"/>
                <w:sz w:val="22"/>
                <w:szCs w:val="22"/>
              </w:rPr>
            </w:pPr>
          </w:p>
        </w:tc>
        <w:tc>
          <w:tcPr>
            <w:tcW w:w="1837" w:type="dxa"/>
            <w:shd w:val="clear" w:color="auto" w:fill="E0E0E0"/>
            <w:vAlign w:val="center"/>
          </w:tcPr>
          <w:p w14:paraId="5ABA8B06" w14:textId="77777777" w:rsidR="00D71F15" w:rsidRPr="00782D91" w:rsidRDefault="00D71F15" w:rsidP="00C62C08">
            <w:pPr>
              <w:spacing w:after="120"/>
              <w:jc w:val="center"/>
              <w:rPr>
                <w:rFonts w:ascii="Century Gothic" w:hAnsi="Century Gothic" w:cs="Arial"/>
                <w:sz w:val="22"/>
                <w:szCs w:val="22"/>
              </w:rPr>
            </w:pPr>
          </w:p>
        </w:tc>
      </w:tr>
      <w:tr w:rsidR="00D71F15" w:rsidRPr="00782D91" w14:paraId="738FFC7D" w14:textId="77777777" w:rsidTr="007F0D7B">
        <w:trPr>
          <w:trHeight w:val="20"/>
        </w:trPr>
        <w:tc>
          <w:tcPr>
            <w:tcW w:w="567" w:type="dxa"/>
            <w:shd w:val="clear" w:color="auto" w:fill="auto"/>
            <w:vAlign w:val="center"/>
          </w:tcPr>
          <w:p w14:paraId="23BC5354" w14:textId="77777777" w:rsidR="00D71F15" w:rsidRPr="00782D91" w:rsidRDefault="00D71F15" w:rsidP="00C62C08">
            <w:pPr>
              <w:spacing w:after="120"/>
              <w:jc w:val="center"/>
              <w:rPr>
                <w:rFonts w:ascii="Century Gothic" w:hAnsi="Century Gothic" w:cs="Arial"/>
                <w:sz w:val="22"/>
                <w:szCs w:val="22"/>
              </w:rPr>
            </w:pPr>
            <w:r w:rsidRPr="00782D91">
              <w:rPr>
                <w:rFonts w:ascii="Century Gothic" w:hAnsi="Century Gothic" w:cs="Arial"/>
                <w:sz w:val="22"/>
                <w:szCs w:val="22"/>
                <w:lang w:val="en-US"/>
              </w:rPr>
              <w:t>5.i</w:t>
            </w:r>
          </w:p>
        </w:tc>
        <w:tc>
          <w:tcPr>
            <w:tcW w:w="3120" w:type="dxa"/>
            <w:shd w:val="clear" w:color="auto" w:fill="auto"/>
            <w:vAlign w:val="center"/>
          </w:tcPr>
          <w:p w14:paraId="0AD571D2" w14:textId="77777777" w:rsidR="00D71F15" w:rsidRPr="00782D91" w:rsidRDefault="00D71F15" w:rsidP="00804A40">
            <w:pPr>
              <w:numPr>
                <w:ilvl w:val="0"/>
                <w:numId w:val="16"/>
              </w:numPr>
              <w:spacing w:after="120"/>
              <w:ind w:left="482" w:hanging="283"/>
              <w:rPr>
                <w:rFonts w:ascii="Century Gothic" w:hAnsi="Century Gothic" w:cs="Arial"/>
                <w:sz w:val="22"/>
                <w:szCs w:val="22"/>
              </w:rPr>
            </w:pPr>
            <w:r w:rsidRPr="00782D91">
              <w:rPr>
                <w:rFonts w:ascii="Century Gothic" w:hAnsi="Century Gothic" w:cs="Arial"/>
                <w:sz w:val="22"/>
                <w:szCs w:val="22"/>
              </w:rPr>
              <w:t xml:space="preserve">In caso di offerta economicamente più vantaggiosa, la ponderazione relativa degli elementi </w:t>
            </w:r>
          </w:p>
        </w:tc>
        <w:tc>
          <w:tcPr>
            <w:tcW w:w="441" w:type="dxa"/>
            <w:shd w:val="clear" w:color="auto" w:fill="auto"/>
            <w:vAlign w:val="center"/>
          </w:tcPr>
          <w:p w14:paraId="397C3086" w14:textId="77777777" w:rsidR="00D71F15" w:rsidRPr="00782D91" w:rsidRDefault="00D71F15" w:rsidP="00C62C08">
            <w:pPr>
              <w:spacing w:after="120"/>
              <w:rPr>
                <w:rFonts w:ascii="Century Gothic" w:hAnsi="Century Gothic" w:cs="Arial"/>
                <w:sz w:val="22"/>
                <w:szCs w:val="22"/>
              </w:rPr>
            </w:pPr>
          </w:p>
        </w:tc>
        <w:tc>
          <w:tcPr>
            <w:tcW w:w="552" w:type="dxa"/>
            <w:shd w:val="clear" w:color="auto" w:fill="auto"/>
            <w:vAlign w:val="center"/>
          </w:tcPr>
          <w:p w14:paraId="6C5E5719" w14:textId="77777777" w:rsidR="00D71F15" w:rsidRPr="00782D91" w:rsidRDefault="00D71F15" w:rsidP="00C62C08">
            <w:pPr>
              <w:spacing w:after="120"/>
              <w:rPr>
                <w:rFonts w:ascii="Century Gothic" w:hAnsi="Century Gothic" w:cs="Arial"/>
                <w:sz w:val="22"/>
                <w:szCs w:val="22"/>
              </w:rPr>
            </w:pPr>
          </w:p>
        </w:tc>
        <w:tc>
          <w:tcPr>
            <w:tcW w:w="850" w:type="dxa"/>
            <w:shd w:val="clear" w:color="auto" w:fill="auto"/>
            <w:vAlign w:val="center"/>
          </w:tcPr>
          <w:p w14:paraId="7A4052CA" w14:textId="77777777" w:rsidR="00D71F15" w:rsidRPr="00782D91" w:rsidRDefault="00D71F15" w:rsidP="00C62C08">
            <w:pPr>
              <w:spacing w:after="120"/>
              <w:rPr>
                <w:rFonts w:ascii="Century Gothic" w:hAnsi="Century Gothic" w:cs="Arial"/>
                <w:sz w:val="22"/>
                <w:szCs w:val="22"/>
              </w:rPr>
            </w:pPr>
          </w:p>
        </w:tc>
        <w:tc>
          <w:tcPr>
            <w:tcW w:w="1238" w:type="dxa"/>
            <w:shd w:val="clear" w:color="auto" w:fill="auto"/>
            <w:vAlign w:val="center"/>
          </w:tcPr>
          <w:p w14:paraId="10B50134" w14:textId="77777777" w:rsidR="00D71F15" w:rsidRPr="00782D91" w:rsidRDefault="00D71F15" w:rsidP="00C62C08">
            <w:pPr>
              <w:spacing w:after="120"/>
              <w:jc w:val="center"/>
              <w:rPr>
                <w:rFonts w:ascii="Century Gothic" w:hAnsi="Century Gothic" w:cs="Arial"/>
                <w:sz w:val="22"/>
                <w:szCs w:val="22"/>
              </w:rPr>
            </w:pPr>
          </w:p>
        </w:tc>
        <w:tc>
          <w:tcPr>
            <w:tcW w:w="1837" w:type="dxa"/>
            <w:shd w:val="clear" w:color="auto" w:fill="auto"/>
            <w:vAlign w:val="center"/>
          </w:tcPr>
          <w:p w14:paraId="0AFBD813" w14:textId="77777777" w:rsidR="00D71F15" w:rsidRPr="00782D91" w:rsidRDefault="00D71F15" w:rsidP="00C62C08">
            <w:pPr>
              <w:spacing w:after="120"/>
              <w:jc w:val="center"/>
              <w:rPr>
                <w:rFonts w:ascii="Century Gothic" w:hAnsi="Century Gothic" w:cs="Arial"/>
                <w:sz w:val="22"/>
                <w:szCs w:val="22"/>
              </w:rPr>
            </w:pPr>
          </w:p>
        </w:tc>
        <w:tc>
          <w:tcPr>
            <w:tcW w:w="1837" w:type="dxa"/>
            <w:vMerge w:val="restart"/>
            <w:shd w:val="clear" w:color="auto" w:fill="E0E0E0"/>
            <w:vAlign w:val="center"/>
          </w:tcPr>
          <w:p w14:paraId="7A9CFC82" w14:textId="77777777" w:rsidR="00D71F15" w:rsidRPr="00782D91" w:rsidRDefault="00D71F15" w:rsidP="00C62C08">
            <w:pPr>
              <w:spacing w:after="120"/>
              <w:jc w:val="center"/>
              <w:rPr>
                <w:rFonts w:ascii="Century Gothic" w:hAnsi="Century Gothic" w:cs="Arial"/>
                <w:sz w:val="22"/>
                <w:szCs w:val="22"/>
              </w:rPr>
            </w:pPr>
          </w:p>
        </w:tc>
      </w:tr>
      <w:tr w:rsidR="00D71F15" w:rsidRPr="00782D91" w14:paraId="6D3BFADA" w14:textId="77777777" w:rsidTr="007F0D7B">
        <w:trPr>
          <w:trHeight w:val="20"/>
        </w:trPr>
        <w:tc>
          <w:tcPr>
            <w:tcW w:w="567" w:type="dxa"/>
            <w:shd w:val="clear" w:color="auto" w:fill="auto"/>
            <w:vAlign w:val="center"/>
          </w:tcPr>
          <w:p w14:paraId="75D62B96" w14:textId="77777777" w:rsidR="00D71F15" w:rsidRPr="00782D91" w:rsidRDefault="00D71F15" w:rsidP="00C62C08">
            <w:pPr>
              <w:spacing w:after="120"/>
              <w:jc w:val="center"/>
              <w:rPr>
                <w:rFonts w:ascii="Century Gothic" w:hAnsi="Century Gothic" w:cs="Arial"/>
                <w:sz w:val="22"/>
                <w:szCs w:val="22"/>
              </w:rPr>
            </w:pPr>
            <w:r w:rsidRPr="00782D91">
              <w:rPr>
                <w:rFonts w:ascii="Century Gothic" w:hAnsi="Century Gothic" w:cs="Arial"/>
                <w:sz w:val="22"/>
                <w:szCs w:val="22"/>
                <w:lang w:val="en-US"/>
              </w:rPr>
              <w:t>5.l</w:t>
            </w:r>
          </w:p>
        </w:tc>
        <w:tc>
          <w:tcPr>
            <w:tcW w:w="3120" w:type="dxa"/>
            <w:shd w:val="clear" w:color="auto" w:fill="auto"/>
            <w:vAlign w:val="center"/>
          </w:tcPr>
          <w:p w14:paraId="34531427" w14:textId="77777777" w:rsidR="00D71F15" w:rsidRPr="00782D91" w:rsidRDefault="00D71F15" w:rsidP="00804A40">
            <w:pPr>
              <w:numPr>
                <w:ilvl w:val="0"/>
                <w:numId w:val="16"/>
              </w:numPr>
              <w:spacing w:after="120"/>
              <w:ind w:left="482" w:hanging="283"/>
              <w:rPr>
                <w:rFonts w:ascii="Century Gothic" w:hAnsi="Century Gothic" w:cs="Arial"/>
                <w:sz w:val="22"/>
                <w:szCs w:val="22"/>
              </w:rPr>
            </w:pPr>
            <w:r w:rsidRPr="00782D91">
              <w:rPr>
                <w:rFonts w:ascii="Century Gothic" w:hAnsi="Century Gothic" w:cs="Arial"/>
                <w:sz w:val="22"/>
                <w:szCs w:val="22"/>
              </w:rPr>
              <w:t>In caso di offerta economicamente più vantaggiosa, la tabella dei punteggi con relativi sub criteri e sub punteggi</w:t>
            </w:r>
          </w:p>
        </w:tc>
        <w:tc>
          <w:tcPr>
            <w:tcW w:w="441" w:type="dxa"/>
            <w:shd w:val="clear" w:color="auto" w:fill="auto"/>
            <w:vAlign w:val="center"/>
          </w:tcPr>
          <w:p w14:paraId="7238DCFA" w14:textId="77777777" w:rsidR="00D71F15" w:rsidRPr="00782D91" w:rsidRDefault="00D71F15" w:rsidP="00C62C08">
            <w:pPr>
              <w:spacing w:after="120"/>
              <w:rPr>
                <w:rFonts w:ascii="Century Gothic" w:hAnsi="Century Gothic" w:cs="Arial"/>
                <w:sz w:val="22"/>
                <w:szCs w:val="22"/>
              </w:rPr>
            </w:pPr>
          </w:p>
        </w:tc>
        <w:tc>
          <w:tcPr>
            <w:tcW w:w="552" w:type="dxa"/>
            <w:shd w:val="clear" w:color="auto" w:fill="auto"/>
            <w:vAlign w:val="center"/>
          </w:tcPr>
          <w:p w14:paraId="0A826799" w14:textId="77777777" w:rsidR="00D71F15" w:rsidRPr="00782D91" w:rsidRDefault="00D71F15" w:rsidP="00C62C08">
            <w:pPr>
              <w:spacing w:after="120"/>
              <w:rPr>
                <w:rFonts w:ascii="Century Gothic" w:hAnsi="Century Gothic" w:cs="Arial"/>
                <w:sz w:val="22"/>
                <w:szCs w:val="22"/>
              </w:rPr>
            </w:pPr>
          </w:p>
        </w:tc>
        <w:tc>
          <w:tcPr>
            <w:tcW w:w="850" w:type="dxa"/>
            <w:shd w:val="clear" w:color="auto" w:fill="auto"/>
            <w:vAlign w:val="center"/>
          </w:tcPr>
          <w:p w14:paraId="47CD06F6" w14:textId="77777777" w:rsidR="00D71F15" w:rsidRPr="00782D91" w:rsidRDefault="00D71F15" w:rsidP="00C62C08">
            <w:pPr>
              <w:spacing w:after="120"/>
              <w:rPr>
                <w:rFonts w:ascii="Century Gothic" w:hAnsi="Century Gothic" w:cs="Arial"/>
                <w:sz w:val="22"/>
                <w:szCs w:val="22"/>
              </w:rPr>
            </w:pPr>
          </w:p>
        </w:tc>
        <w:tc>
          <w:tcPr>
            <w:tcW w:w="1238" w:type="dxa"/>
            <w:shd w:val="clear" w:color="auto" w:fill="auto"/>
            <w:vAlign w:val="center"/>
          </w:tcPr>
          <w:p w14:paraId="1F90F5EB" w14:textId="77777777" w:rsidR="00D71F15" w:rsidRPr="00782D91" w:rsidRDefault="00D71F15" w:rsidP="00C62C08">
            <w:pPr>
              <w:spacing w:after="120"/>
              <w:jc w:val="center"/>
              <w:rPr>
                <w:rFonts w:ascii="Century Gothic" w:hAnsi="Century Gothic" w:cs="Arial"/>
                <w:sz w:val="22"/>
                <w:szCs w:val="22"/>
              </w:rPr>
            </w:pPr>
          </w:p>
        </w:tc>
        <w:tc>
          <w:tcPr>
            <w:tcW w:w="1837" w:type="dxa"/>
            <w:shd w:val="clear" w:color="auto" w:fill="auto"/>
            <w:vAlign w:val="center"/>
          </w:tcPr>
          <w:p w14:paraId="1736F717" w14:textId="77777777" w:rsidR="00D71F15" w:rsidRPr="00782D91" w:rsidRDefault="00D71F15" w:rsidP="00C62C08">
            <w:pPr>
              <w:spacing w:after="120"/>
              <w:jc w:val="center"/>
              <w:rPr>
                <w:rFonts w:ascii="Century Gothic" w:hAnsi="Century Gothic" w:cs="Arial"/>
                <w:sz w:val="22"/>
                <w:szCs w:val="22"/>
              </w:rPr>
            </w:pPr>
          </w:p>
        </w:tc>
        <w:tc>
          <w:tcPr>
            <w:tcW w:w="1837" w:type="dxa"/>
            <w:vMerge/>
            <w:shd w:val="clear" w:color="auto" w:fill="E0E0E0"/>
            <w:vAlign w:val="center"/>
          </w:tcPr>
          <w:p w14:paraId="32B1E21B" w14:textId="77777777" w:rsidR="00D71F15" w:rsidRPr="00782D91" w:rsidRDefault="00D71F15" w:rsidP="00C62C08">
            <w:pPr>
              <w:spacing w:after="120"/>
              <w:jc w:val="center"/>
              <w:rPr>
                <w:rFonts w:ascii="Century Gothic" w:hAnsi="Century Gothic" w:cs="Arial"/>
                <w:sz w:val="22"/>
                <w:szCs w:val="22"/>
              </w:rPr>
            </w:pPr>
          </w:p>
        </w:tc>
      </w:tr>
      <w:tr w:rsidR="00D71F15" w:rsidRPr="00782D91" w14:paraId="69D93257" w14:textId="77777777" w:rsidTr="007F0D7B">
        <w:trPr>
          <w:trHeight w:val="20"/>
        </w:trPr>
        <w:tc>
          <w:tcPr>
            <w:tcW w:w="567" w:type="dxa"/>
            <w:tcBorders>
              <w:bottom w:val="single" w:sz="4" w:space="0" w:color="auto"/>
            </w:tcBorders>
            <w:shd w:val="clear" w:color="auto" w:fill="auto"/>
            <w:vAlign w:val="center"/>
          </w:tcPr>
          <w:p w14:paraId="31135D41" w14:textId="77777777" w:rsidR="00D71F15" w:rsidRPr="00782D91" w:rsidRDefault="00D71F15" w:rsidP="00C62C08">
            <w:pPr>
              <w:spacing w:after="120"/>
              <w:jc w:val="center"/>
              <w:rPr>
                <w:rFonts w:ascii="Century Gothic" w:hAnsi="Century Gothic" w:cs="Arial"/>
                <w:sz w:val="22"/>
                <w:szCs w:val="22"/>
              </w:rPr>
            </w:pPr>
            <w:r w:rsidRPr="00782D91">
              <w:rPr>
                <w:rFonts w:ascii="Century Gothic" w:hAnsi="Century Gothic" w:cs="Arial"/>
                <w:sz w:val="22"/>
                <w:szCs w:val="22"/>
                <w:lang w:val="en-US"/>
              </w:rPr>
              <w:t>5.m</w:t>
            </w:r>
          </w:p>
        </w:tc>
        <w:tc>
          <w:tcPr>
            <w:tcW w:w="3120" w:type="dxa"/>
            <w:tcBorders>
              <w:bottom w:val="single" w:sz="4" w:space="0" w:color="auto"/>
            </w:tcBorders>
            <w:shd w:val="clear" w:color="auto" w:fill="auto"/>
            <w:vAlign w:val="center"/>
          </w:tcPr>
          <w:p w14:paraId="4EED5B5B" w14:textId="77777777" w:rsidR="00D71F15" w:rsidRPr="00782D91" w:rsidRDefault="00D71F15" w:rsidP="00804A40">
            <w:pPr>
              <w:numPr>
                <w:ilvl w:val="0"/>
                <w:numId w:val="16"/>
              </w:numPr>
              <w:spacing w:after="120"/>
              <w:ind w:left="482" w:hanging="283"/>
              <w:rPr>
                <w:rFonts w:ascii="Century Gothic" w:hAnsi="Century Gothic" w:cs="Arial"/>
                <w:sz w:val="22"/>
                <w:szCs w:val="22"/>
              </w:rPr>
            </w:pPr>
            <w:r w:rsidRPr="00782D91">
              <w:rPr>
                <w:rFonts w:ascii="Century Gothic" w:hAnsi="Century Gothic" w:cs="Arial"/>
                <w:sz w:val="22"/>
                <w:szCs w:val="22"/>
              </w:rPr>
              <w:t>Giorno e ora della prima seduta pubblica di gara</w:t>
            </w:r>
          </w:p>
        </w:tc>
        <w:tc>
          <w:tcPr>
            <w:tcW w:w="441" w:type="dxa"/>
            <w:shd w:val="clear" w:color="auto" w:fill="auto"/>
            <w:vAlign w:val="center"/>
          </w:tcPr>
          <w:p w14:paraId="02D69C9C" w14:textId="77777777" w:rsidR="00D71F15" w:rsidRPr="00782D91" w:rsidRDefault="00D71F15" w:rsidP="00C62C08">
            <w:pPr>
              <w:spacing w:after="120"/>
              <w:rPr>
                <w:rFonts w:ascii="Century Gothic" w:hAnsi="Century Gothic" w:cs="Arial"/>
                <w:sz w:val="22"/>
                <w:szCs w:val="22"/>
              </w:rPr>
            </w:pPr>
          </w:p>
        </w:tc>
        <w:tc>
          <w:tcPr>
            <w:tcW w:w="552" w:type="dxa"/>
            <w:shd w:val="clear" w:color="auto" w:fill="auto"/>
            <w:vAlign w:val="center"/>
          </w:tcPr>
          <w:p w14:paraId="7E42CB62" w14:textId="77777777" w:rsidR="00D71F15" w:rsidRPr="00782D91" w:rsidRDefault="00D71F15" w:rsidP="00C62C08">
            <w:pPr>
              <w:spacing w:after="120"/>
              <w:rPr>
                <w:rFonts w:ascii="Century Gothic" w:hAnsi="Century Gothic" w:cs="Arial"/>
                <w:sz w:val="22"/>
                <w:szCs w:val="22"/>
              </w:rPr>
            </w:pPr>
          </w:p>
        </w:tc>
        <w:tc>
          <w:tcPr>
            <w:tcW w:w="850" w:type="dxa"/>
            <w:shd w:val="clear" w:color="auto" w:fill="auto"/>
            <w:vAlign w:val="center"/>
          </w:tcPr>
          <w:p w14:paraId="63817014" w14:textId="77777777" w:rsidR="00D71F15" w:rsidRPr="00782D91" w:rsidRDefault="00D71F15" w:rsidP="00C62C08">
            <w:pPr>
              <w:spacing w:after="120"/>
              <w:rPr>
                <w:rFonts w:ascii="Century Gothic" w:hAnsi="Century Gothic" w:cs="Arial"/>
                <w:sz w:val="22"/>
                <w:szCs w:val="22"/>
              </w:rPr>
            </w:pPr>
          </w:p>
        </w:tc>
        <w:tc>
          <w:tcPr>
            <w:tcW w:w="1238" w:type="dxa"/>
            <w:shd w:val="clear" w:color="auto" w:fill="auto"/>
            <w:vAlign w:val="center"/>
          </w:tcPr>
          <w:p w14:paraId="77B59B62" w14:textId="77777777" w:rsidR="00D71F15" w:rsidRPr="00782D91" w:rsidRDefault="00D71F15" w:rsidP="00C62C08">
            <w:pPr>
              <w:spacing w:after="120"/>
              <w:jc w:val="center"/>
              <w:rPr>
                <w:rFonts w:ascii="Century Gothic" w:hAnsi="Century Gothic" w:cs="Arial"/>
                <w:sz w:val="22"/>
                <w:szCs w:val="22"/>
              </w:rPr>
            </w:pPr>
          </w:p>
        </w:tc>
        <w:tc>
          <w:tcPr>
            <w:tcW w:w="1837" w:type="dxa"/>
            <w:shd w:val="clear" w:color="auto" w:fill="auto"/>
            <w:vAlign w:val="center"/>
          </w:tcPr>
          <w:p w14:paraId="0D1702EE" w14:textId="77777777" w:rsidR="00D71F15" w:rsidRPr="00782D91" w:rsidRDefault="00D71F15" w:rsidP="00C62C08">
            <w:pPr>
              <w:spacing w:after="120"/>
              <w:jc w:val="center"/>
              <w:rPr>
                <w:rFonts w:ascii="Century Gothic" w:hAnsi="Century Gothic" w:cs="Arial"/>
                <w:sz w:val="22"/>
                <w:szCs w:val="22"/>
              </w:rPr>
            </w:pPr>
          </w:p>
        </w:tc>
        <w:tc>
          <w:tcPr>
            <w:tcW w:w="1837" w:type="dxa"/>
            <w:vMerge/>
            <w:shd w:val="clear" w:color="auto" w:fill="E0E0E0"/>
            <w:vAlign w:val="center"/>
          </w:tcPr>
          <w:p w14:paraId="46D80F8B" w14:textId="77777777" w:rsidR="00D71F15" w:rsidRPr="00782D91" w:rsidRDefault="00D71F15" w:rsidP="00C62C08">
            <w:pPr>
              <w:spacing w:after="120"/>
              <w:jc w:val="center"/>
              <w:rPr>
                <w:rFonts w:ascii="Century Gothic" w:hAnsi="Century Gothic" w:cs="Arial"/>
                <w:sz w:val="22"/>
                <w:szCs w:val="22"/>
              </w:rPr>
            </w:pPr>
          </w:p>
        </w:tc>
      </w:tr>
      <w:tr w:rsidR="00D71F15" w:rsidRPr="00782D91" w14:paraId="3900768A" w14:textId="77777777" w:rsidTr="007F0D7B">
        <w:trPr>
          <w:trHeight w:val="20"/>
        </w:trPr>
        <w:tc>
          <w:tcPr>
            <w:tcW w:w="567" w:type="dxa"/>
            <w:tcBorders>
              <w:bottom w:val="single" w:sz="4" w:space="0" w:color="auto"/>
            </w:tcBorders>
            <w:shd w:val="clear" w:color="auto" w:fill="auto"/>
            <w:vAlign w:val="center"/>
          </w:tcPr>
          <w:p w14:paraId="4C6D348E" w14:textId="77777777" w:rsidR="00D71F15" w:rsidRPr="00782D91" w:rsidRDefault="00D71F15"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lastRenderedPageBreak/>
              <w:t>6.</w:t>
            </w:r>
          </w:p>
        </w:tc>
        <w:tc>
          <w:tcPr>
            <w:tcW w:w="3120" w:type="dxa"/>
            <w:tcBorders>
              <w:bottom w:val="single" w:sz="4" w:space="0" w:color="auto"/>
            </w:tcBorders>
            <w:shd w:val="clear" w:color="auto" w:fill="auto"/>
            <w:vAlign w:val="center"/>
          </w:tcPr>
          <w:p w14:paraId="14861C95" w14:textId="77777777" w:rsidR="00D71F15" w:rsidRPr="00782D91"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Sono stati valutati eventuali rischi da interferenza attraverso il Piano di Sicurezza e Coordinamento (PSC) o il Documento Unico di Valutazione dei Rischi Interferenti (DUVRI)</w:t>
            </w:r>
          </w:p>
        </w:tc>
        <w:tc>
          <w:tcPr>
            <w:tcW w:w="441" w:type="dxa"/>
            <w:shd w:val="clear" w:color="auto" w:fill="auto"/>
            <w:vAlign w:val="center"/>
          </w:tcPr>
          <w:p w14:paraId="7803304E"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2D6118AC"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00FC4D8A"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6A374C72"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667C9CC9"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E0E0E0"/>
            <w:vAlign w:val="center"/>
          </w:tcPr>
          <w:p w14:paraId="5597BB7C"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w:t>
            </w:r>
          </w:p>
        </w:tc>
      </w:tr>
      <w:tr w:rsidR="00D71F15" w:rsidRPr="00782D91" w14:paraId="5037CF8A" w14:textId="77777777" w:rsidTr="007F0D7B">
        <w:trPr>
          <w:trHeight w:val="20"/>
        </w:trPr>
        <w:tc>
          <w:tcPr>
            <w:tcW w:w="567" w:type="dxa"/>
            <w:shd w:val="clear" w:color="auto" w:fill="auto"/>
            <w:vAlign w:val="center"/>
          </w:tcPr>
          <w:p w14:paraId="61D05496" w14:textId="77777777" w:rsidR="00D71F15" w:rsidRPr="00782D91" w:rsidRDefault="00D71F15"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7.</w:t>
            </w:r>
          </w:p>
        </w:tc>
        <w:tc>
          <w:tcPr>
            <w:tcW w:w="3120" w:type="dxa"/>
            <w:shd w:val="clear" w:color="auto" w:fill="auto"/>
            <w:vAlign w:val="center"/>
          </w:tcPr>
          <w:p w14:paraId="1049F123" w14:textId="77777777" w:rsidR="00D71F15" w:rsidRPr="00782D91"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Sono stati rispettati i termini di presentazione delle offerte</w:t>
            </w:r>
          </w:p>
        </w:tc>
        <w:tc>
          <w:tcPr>
            <w:tcW w:w="441" w:type="dxa"/>
            <w:shd w:val="clear" w:color="auto" w:fill="auto"/>
            <w:vAlign w:val="center"/>
          </w:tcPr>
          <w:p w14:paraId="7FB47BBE"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49FC126C"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665B9060"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61BE963A"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679629BA"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E0E0E0"/>
            <w:vAlign w:val="center"/>
          </w:tcPr>
          <w:p w14:paraId="06CBABAD"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 xml:space="preserve">Art. 36 </w:t>
            </w:r>
          </w:p>
          <w:p w14:paraId="4E85BCED"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216 comma 9)</w:t>
            </w:r>
          </w:p>
          <w:p w14:paraId="7BADA8F6"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63 - Art. 75</w:t>
            </w:r>
          </w:p>
        </w:tc>
      </w:tr>
      <w:tr w:rsidR="00D71F15" w:rsidRPr="00782D91" w14:paraId="00710EDE" w14:textId="77777777" w:rsidTr="007F0D7B">
        <w:trPr>
          <w:trHeight w:val="20"/>
        </w:trPr>
        <w:tc>
          <w:tcPr>
            <w:tcW w:w="567" w:type="dxa"/>
            <w:shd w:val="clear" w:color="auto" w:fill="auto"/>
            <w:vAlign w:val="center"/>
          </w:tcPr>
          <w:p w14:paraId="0821C9D0" w14:textId="77777777" w:rsidR="00D71F15" w:rsidRPr="00782D91" w:rsidDel="005B07D0" w:rsidRDefault="00D71F15"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8.</w:t>
            </w:r>
          </w:p>
        </w:tc>
        <w:tc>
          <w:tcPr>
            <w:tcW w:w="3120" w:type="dxa"/>
            <w:shd w:val="clear" w:color="auto" w:fill="auto"/>
            <w:vAlign w:val="center"/>
          </w:tcPr>
          <w:p w14:paraId="1347DA87" w14:textId="77777777" w:rsidR="00D71F15" w:rsidRPr="00782D91" w:rsidDel="005B07D0"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La Commissione aggiudicatrice è stata nominata secondo quanto disposto dall’art. 77 del Dlgs 50/2016</w:t>
            </w:r>
          </w:p>
        </w:tc>
        <w:tc>
          <w:tcPr>
            <w:tcW w:w="441" w:type="dxa"/>
            <w:tcBorders>
              <w:bottom w:val="single" w:sz="4" w:space="0" w:color="auto"/>
            </w:tcBorders>
            <w:shd w:val="clear" w:color="auto" w:fill="auto"/>
            <w:vAlign w:val="center"/>
          </w:tcPr>
          <w:p w14:paraId="469715BB" w14:textId="77777777" w:rsidR="00D71F15" w:rsidRPr="00782D91" w:rsidRDefault="00D71F15" w:rsidP="00C62C08">
            <w:pPr>
              <w:spacing w:after="120"/>
              <w:rPr>
                <w:rFonts w:ascii="Century Gothic" w:hAnsi="Century Gothic" w:cs="Tahoma"/>
                <w:sz w:val="22"/>
                <w:szCs w:val="22"/>
              </w:rPr>
            </w:pPr>
          </w:p>
        </w:tc>
        <w:tc>
          <w:tcPr>
            <w:tcW w:w="552" w:type="dxa"/>
            <w:tcBorders>
              <w:bottom w:val="single" w:sz="4" w:space="0" w:color="auto"/>
            </w:tcBorders>
            <w:shd w:val="clear" w:color="auto" w:fill="auto"/>
            <w:vAlign w:val="center"/>
          </w:tcPr>
          <w:p w14:paraId="2D29729D" w14:textId="77777777" w:rsidR="00D71F15" w:rsidRPr="00782D91" w:rsidRDefault="00D71F15" w:rsidP="00C62C08">
            <w:pPr>
              <w:spacing w:after="120"/>
              <w:rPr>
                <w:rFonts w:ascii="Century Gothic" w:hAnsi="Century Gothic" w:cs="Tahoma"/>
                <w:sz w:val="22"/>
                <w:szCs w:val="22"/>
              </w:rPr>
            </w:pPr>
          </w:p>
        </w:tc>
        <w:tc>
          <w:tcPr>
            <w:tcW w:w="850" w:type="dxa"/>
            <w:tcBorders>
              <w:bottom w:val="single" w:sz="4" w:space="0" w:color="auto"/>
            </w:tcBorders>
            <w:shd w:val="clear" w:color="auto" w:fill="auto"/>
            <w:vAlign w:val="center"/>
          </w:tcPr>
          <w:p w14:paraId="2A1EB60C" w14:textId="77777777" w:rsidR="00D71F15" w:rsidRPr="00782D91" w:rsidRDefault="00D71F15" w:rsidP="00C62C08">
            <w:pPr>
              <w:spacing w:after="120"/>
              <w:rPr>
                <w:rFonts w:ascii="Century Gothic" w:hAnsi="Century Gothic" w:cs="Tahoma"/>
                <w:sz w:val="22"/>
                <w:szCs w:val="22"/>
              </w:rPr>
            </w:pPr>
          </w:p>
        </w:tc>
        <w:tc>
          <w:tcPr>
            <w:tcW w:w="1238" w:type="dxa"/>
            <w:tcBorders>
              <w:bottom w:val="single" w:sz="4" w:space="0" w:color="auto"/>
            </w:tcBorders>
            <w:shd w:val="clear" w:color="auto" w:fill="auto"/>
            <w:vAlign w:val="center"/>
          </w:tcPr>
          <w:p w14:paraId="773AA8FF"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20723926"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E0E0E0"/>
            <w:vAlign w:val="center"/>
          </w:tcPr>
          <w:p w14:paraId="590719AE"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77</w:t>
            </w:r>
          </w:p>
        </w:tc>
      </w:tr>
      <w:tr w:rsidR="00D71F15" w:rsidRPr="00782D91" w14:paraId="063C0248" w14:textId="77777777" w:rsidTr="007F0D7B">
        <w:trPr>
          <w:trHeight w:val="20"/>
        </w:trPr>
        <w:tc>
          <w:tcPr>
            <w:tcW w:w="567" w:type="dxa"/>
            <w:shd w:val="clear" w:color="auto" w:fill="auto"/>
            <w:vAlign w:val="center"/>
          </w:tcPr>
          <w:p w14:paraId="0C540849" w14:textId="77777777" w:rsidR="00D71F15" w:rsidRPr="00782D91" w:rsidRDefault="00D71F15"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9.</w:t>
            </w:r>
          </w:p>
        </w:tc>
        <w:tc>
          <w:tcPr>
            <w:tcW w:w="3120" w:type="dxa"/>
            <w:shd w:val="clear" w:color="auto" w:fill="auto"/>
            <w:vAlign w:val="center"/>
          </w:tcPr>
          <w:p w14:paraId="0ECE7D64" w14:textId="77777777" w:rsidR="00D71F15" w:rsidRPr="00782D91"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I verbali di valutazione contengono i seguenti elementi minimi:</w:t>
            </w:r>
          </w:p>
        </w:tc>
        <w:tc>
          <w:tcPr>
            <w:tcW w:w="441" w:type="dxa"/>
            <w:shd w:val="clear" w:color="auto" w:fill="auto"/>
            <w:vAlign w:val="center"/>
          </w:tcPr>
          <w:p w14:paraId="22AD0C08"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63B34E8E"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70D99641"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66663D16"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7B427065" w14:textId="77777777" w:rsidR="00D71F15" w:rsidRPr="00782D91" w:rsidRDefault="00D71F15" w:rsidP="00C62C08">
            <w:pPr>
              <w:spacing w:after="120"/>
              <w:jc w:val="center"/>
              <w:rPr>
                <w:rFonts w:ascii="Century Gothic" w:hAnsi="Century Gothic" w:cs="Tahoma"/>
                <w:sz w:val="22"/>
                <w:szCs w:val="22"/>
              </w:rPr>
            </w:pPr>
          </w:p>
        </w:tc>
        <w:tc>
          <w:tcPr>
            <w:tcW w:w="1837" w:type="dxa"/>
            <w:vMerge w:val="restart"/>
            <w:shd w:val="clear" w:color="auto" w:fill="E0E0E0"/>
            <w:vAlign w:val="center"/>
          </w:tcPr>
          <w:p w14:paraId="3EDED91D"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w:t>
            </w:r>
          </w:p>
        </w:tc>
      </w:tr>
      <w:tr w:rsidR="00D71F15" w:rsidRPr="00782D91" w14:paraId="108C9E3A" w14:textId="77777777" w:rsidTr="007F0D7B">
        <w:trPr>
          <w:trHeight w:val="20"/>
        </w:trPr>
        <w:tc>
          <w:tcPr>
            <w:tcW w:w="567" w:type="dxa"/>
            <w:shd w:val="clear" w:color="auto" w:fill="auto"/>
            <w:vAlign w:val="center"/>
          </w:tcPr>
          <w:p w14:paraId="47304857"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lang w:val="en-US"/>
              </w:rPr>
              <w:t>9.a</w:t>
            </w:r>
          </w:p>
        </w:tc>
        <w:tc>
          <w:tcPr>
            <w:tcW w:w="3120" w:type="dxa"/>
            <w:shd w:val="clear" w:color="auto" w:fill="auto"/>
            <w:vAlign w:val="center"/>
          </w:tcPr>
          <w:p w14:paraId="225416B0"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Numero delle offerte pervenute</w:t>
            </w:r>
          </w:p>
        </w:tc>
        <w:tc>
          <w:tcPr>
            <w:tcW w:w="441" w:type="dxa"/>
            <w:shd w:val="clear" w:color="auto" w:fill="auto"/>
            <w:vAlign w:val="center"/>
          </w:tcPr>
          <w:p w14:paraId="0EF712B1" w14:textId="77777777" w:rsidR="00D71F15" w:rsidRPr="00782D91" w:rsidRDefault="00D71F15" w:rsidP="00C62C08">
            <w:pPr>
              <w:spacing w:after="120"/>
              <w:rPr>
                <w:rFonts w:ascii="Century Gothic" w:hAnsi="Century Gothic" w:cs="Tahoma"/>
                <w:sz w:val="22"/>
                <w:szCs w:val="22"/>
                <w:lang w:val="en-US"/>
              </w:rPr>
            </w:pPr>
          </w:p>
        </w:tc>
        <w:tc>
          <w:tcPr>
            <w:tcW w:w="552" w:type="dxa"/>
            <w:shd w:val="clear" w:color="auto" w:fill="auto"/>
            <w:vAlign w:val="center"/>
          </w:tcPr>
          <w:p w14:paraId="3794BEFB" w14:textId="77777777" w:rsidR="00D71F15" w:rsidRPr="00782D91" w:rsidRDefault="00D71F15" w:rsidP="00C62C08">
            <w:pPr>
              <w:spacing w:after="120"/>
              <w:rPr>
                <w:rFonts w:ascii="Century Gothic" w:hAnsi="Century Gothic" w:cs="Tahoma"/>
                <w:sz w:val="22"/>
                <w:szCs w:val="22"/>
                <w:lang w:val="en-US"/>
              </w:rPr>
            </w:pPr>
          </w:p>
        </w:tc>
        <w:tc>
          <w:tcPr>
            <w:tcW w:w="850" w:type="dxa"/>
            <w:shd w:val="clear" w:color="auto" w:fill="auto"/>
            <w:vAlign w:val="center"/>
          </w:tcPr>
          <w:p w14:paraId="606F833D" w14:textId="77777777" w:rsidR="00D71F15" w:rsidRPr="00782D91" w:rsidRDefault="00D71F15" w:rsidP="00C62C08">
            <w:pPr>
              <w:spacing w:after="120"/>
              <w:rPr>
                <w:rFonts w:ascii="Century Gothic" w:hAnsi="Century Gothic" w:cs="Tahoma"/>
                <w:sz w:val="22"/>
                <w:szCs w:val="22"/>
                <w:lang w:val="en-US"/>
              </w:rPr>
            </w:pPr>
          </w:p>
        </w:tc>
        <w:tc>
          <w:tcPr>
            <w:tcW w:w="1238" w:type="dxa"/>
            <w:shd w:val="clear" w:color="auto" w:fill="auto"/>
            <w:vAlign w:val="center"/>
          </w:tcPr>
          <w:p w14:paraId="310AB61E"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shd w:val="clear" w:color="auto" w:fill="auto"/>
            <w:vAlign w:val="center"/>
          </w:tcPr>
          <w:p w14:paraId="02F97984"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vMerge/>
            <w:shd w:val="clear" w:color="auto" w:fill="E0E0E0"/>
            <w:vAlign w:val="center"/>
          </w:tcPr>
          <w:p w14:paraId="37B75D8C" w14:textId="77777777" w:rsidR="00D71F15" w:rsidRPr="00782D91" w:rsidRDefault="00D71F15" w:rsidP="00C62C08">
            <w:pPr>
              <w:spacing w:after="120"/>
              <w:jc w:val="center"/>
              <w:rPr>
                <w:rFonts w:ascii="Century Gothic" w:hAnsi="Century Gothic" w:cs="Tahoma"/>
                <w:sz w:val="22"/>
                <w:szCs w:val="22"/>
                <w:lang w:val="en-US"/>
              </w:rPr>
            </w:pPr>
          </w:p>
        </w:tc>
      </w:tr>
      <w:tr w:rsidR="00D71F15" w:rsidRPr="00782D91" w14:paraId="55D9887E" w14:textId="77777777" w:rsidTr="007F0D7B">
        <w:trPr>
          <w:trHeight w:val="20"/>
        </w:trPr>
        <w:tc>
          <w:tcPr>
            <w:tcW w:w="567" w:type="dxa"/>
            <w:shd w:val="clear" w:color="auto" w:fill="auto"/>
            <w:vAlign w:val="center"/>
          </w:tcPr>
          <w:p w14:paraId="7D9EE3CB"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lang w:val="en-US"/>
              </w:rPr>
              <w:t>9.b</w:t>
            </w:r>
          </w:p>
        </w:tc>
        <w:tc>
          <w:tcPr>
            <w:tcW w:w="3120" w:type="dxa"/>
            <w:shd w:val="clear" w:color="auto" w:fill="auto"/>
            <w:vAlign w:val="center"/>
          </w:tcPr>
          <w:p w14:paraId="5395E2F3" w14:textId="77777777" w:rsidR="00D71F15" w:rsidRPr="00782D91" w:rsidRDefault="00D71F15" w:rsidP="00804A40">
            <w:pPr>
              <w:numPr>
                <w:ilvl w:val="0"/>
                <w:numId w:val="16"/>
              </w:numPr>
              <w:spacing w:after="120"/>
              <w:ind w:left="482" w:hanging="283"/>
              <w:jc w:val="both"/>
              <w:rPr>
                <w:rFonts w:ascii="Century Gothic" w:hAnsi="Century Gothic" w:cs="Tahoma"/>
                <w:sz w:val="22"/>
                <w:szCs w:val="22"/>
              </w:rPr>
            </w:pPr>
            <w:r w:rsidRPr="00782D91">
              <w:rPr>
                <w:rFonts w:ascii="Century Gothic" w:hAnsi="Century Gothic" w:cs="Tahoma"/>
                <w:sz w:val="22"/>
                <w:szCs w:val="22"/>
              </w:rPr>
              <w:t>Numero delle offerte accertate</w:t>
            </w:r>
          </w:p>
        </w:tc>
        <w:tc>
          <w:tcPr>
            <w:tcW w:w="441" w:type="dxa"/>
            <w:shd w:val="clear" w:color="auto" w:fill="auto"/>
            <w:vAlign w:val="center"/>
          </w:tcPr>
          <w:p w14:paraId="38305606" w14:textId="77777777" w:rsidR="00D71F15" w:rsidRPr="00782D91" w:rsidRDefault="00D71F15" w:rsidP="00C62C08">
            <w:pPr>
              <w:spacing w:after="120"/>
              <w:rPr>
                <w:rFonts w:ascii="Century Gothic" w:hAnsi="Century Gothic" w:cs="Tahoma"/>
                <w:sz w:val="22"/>
                <w:szCs w:val="22"/>
                <w:lang w:val="en-US"/>
              </w:rPr>
            </w:pPr>
          </w:p>
        </w:tc>
        <w:tc>
          <w:tcPr>
            <w:tcW w:w="552" w:type="dxa"/>
            <w:shd w:val="clear" w:color="auto" w:fill="auto"/>
            <w:vAlign w:val="center"/>
          </w:tcPr>
          <w:p w14:paraId="3161048A" w14:textId="77777777" w:rsidR="00D71F15" w:rsidRPr="00782D91" w:rsidRDefault="00D71F15" w:rsidP="00C62C08">
            <w:pPr>
              <w:spacing w:after="120"/>
              <w:rPr>
                <w:rFonts w:ascii="Century Gothic" w:hAnsi="Century Gothic" w:cs="Tahoma"/>
                <w:sz w:val="22"/>
                <w:szCs w:val="22"/>
                <w:lang w:val="en-US"/>
              </w:rPr>
            </w:pPr>
          </w:p>
        </w:tc>
        <w:tc>
          <w:tcPr>
            <w:tcW w:w="850" w:type="dxa"/>
            <w:shd w:val="clear" w:color="auto" w:fill="auto"/>
            <w:vAlign w:val="center"/>
          </w:tcPr>
          <w:p w14:paraId="71F7EC3C" w14:textId="77777777" w:rsidR="00D71F15" w:rsidRPr="00782D91" w:rsidRDefault="00D71F15" w:rsidP="00C62C08">
            <w:pPr>
              <w:spacing w:after="120"/>
              <w:rPr>
                <w:rFonts w:ascii="Century Gothic" w:hAnsi="Century Gothic" w:cs="Tahoma"/>
                <w:sz w:val="22"/>
                <w:szCs w:val="22"/>
                <w:lang w:val="en-US"/>
              </w:rPr>
            </w:pPr>
          </w:p>
        </w:tc>
        <w:tc>
          <w:tcPr>
            <w:tcW w:w="1238" w:type="dxa"/>
            <w:shd w:val="clear" w:color="auto" w:fill="auto"/>
            <w:vAlign w:val="center"/>
          </w:tcPr>
          <w:p w14:paraId="4F2EAC49"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shd w:val="clear" w:color="auto" w:fill="auto"/>
            <w:vAlign w:val="center"/>
          </w:tcPr>
          <w:p w14:paraId="4C945B57"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vMerge/>
            <w:shd w:val="clear" w:color="auto" w:fill="E0E0E0"/>
            <w:vAlign w:val="center"/>
          </w:tcPr>
          <w:p w14:paraId="7280E4E1" w14:textId="77777777" w:rsidR="00D71F15" w:rsidRPr="00782D91" w:rsidRDefault="00D71F15" w:rsidP="00C62C08">
            <w:pPr>
              <w:spacing w:after="120"/>
              <w:jc w:val="center"/>
              <w:rPr>
                <w:rFonts w:ascii="Century Gothic" w:hAnsi="Century Gothic" w:cs="Tahoma"/>
                <w:sz w:val="22"/>
                <w:szCs w:val="22"/>
                <w:lang w:val="en-US"/>
              </w:rPr>
            </w:pPr>
          </w:p>
        </w:tc>
      </w:tr>
      <w:tr w:rsidR="00D71F15" w:rsidRPr="00782D91" w14:paraId="76366BF2" w14:textId="77777777" w:rsidTr="007F0D7B">
        <w:trPr>
          <w:trHeight w:val="20"/>
        </w:trPr>
        <w:tc>
          <w:tcPr>
            <w:tcW w:w="567" w:type="dxa"/>
            <w:shd w:val="clear" w:color="auto" w:fill="auto"/>
            <w:vAlign w:val="center"/>
          </w:tcPr>
          <w:p w14:paraId="15563440"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lang w:val="en-US"/>
              </w:rPr>
              <w:t>9.c</w:t>
            </w:r>
          </w:p>
        </w:tc>
        <w:tc>
          <w:tcPr>
            <w:tcW w:w="3120" w:type="dxa"/>
            <w:shd w:val="clear" w:color="auto" w:fill="auto"/>
            <w:vAlign w:val="center"/>
          </w:tcPr>
          <w:p w14:paraId="271F3300"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Graduatoria finale e del punteggio dettagliato</w:t>
            </w:r>
          </w:p>
        </w:tc>
        <w:tc>
          <w:tcPr>
            <w:tcW w:w="441" w:type="dxa"/>
            <w:shd w:val="clear" w:color="auto" w:fill="auto"/>
            <w:vAlign w:val="center"/>
          </w:tcPr>
          <w:p w14:paraId="72F43FDE"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1F4322AF"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6D9650F0"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3AABFE53"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734888CC"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40B4E15C"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60041179" w14:textId="77777777" w:rsidTr="007F0D7B">
        <w:trPr>
          <w:trHeight w:val="20"/>
        </w:trPr>
        <w:tc>
          <w:tcPr>
            <w:tcW w:w="567" w:type="dxa"/>
            <w:shd w:val="clear" w:color="auto" w:fill="auto"/>
            <w:vAlign w:val="center"/>
          </w:tcPr>
          <w:p w14:paraId="20D827D7" w14:textId="77777777" w:rsidR="00D71F15" w:rsidRPr="00782D91" w:rsidRDefault="00D71F15"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10.</w:t>
            </w:r>
          </w:p>
        </w:tc>
        <w:tc>
          <w:tcPr>
            <w:tcW w:w="3120" w:type="dxa"/>
            <w:shd w:val="clear" w:color="auto" w:fill="auto"/>
            <w:vAlign w:val="center"/>
          </w:tcPr>
          <w:p w14:paraId="1F7D1F93" w14:textId="77777777" w:rsidR="00D71F15" w:rsidRPr="00782D91"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E’ stato verificato che gli oneri per la sicurezza non siano stati sottoposti a ribasso</w:t>
            </w:r>
          </w:p>
        </w:tc>
        <w:tc>
          <w:tcPr>
            <w:tcW w:w="441" w:type="dxa"/>
            <w:shd w:val="clear" w:color="auto" w:fill="auto"/>
            <w:vAlign w:val="center"/>
          </w:tcPr>
          <w:p w14:paraId="1E311449"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5BE3EBBE"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51D7ACD7"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5A0EA59F"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7EF4A5B7"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E0E0E0"/>
            <w:vAlign w:val="center"/>
          </w:tcPr>
          <w:p w14:paraId="0A865F56"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 xml:space="preserve">Art. 97 comma 6 </w:t>
            </w:r>
          </w:p>
        </w:tc>
      </w:tr>
      <w:tr w:rsidR="00D71F15" w:rsidRPr="00782D91" w14:paraId="73E006F7" w14:textId="77777777" w:rsidTr="007F0D7B">
        <w:trPr>
          <w:trHeight w:val="20"/>
        </w:trPr>
        <w:tc>
          <w:tcPr>
            <w:tcW w:w="567" w:type="dxa"/>
            <w:tcBorders>
              <w:bottom w:val="single" w:sz="4" w:space="0" w:color="auto"/>
            </w:tcBorders>
            <w:shd w:val="clear" w:color="auto" w:fill="auto"/>
            <w:vAlign w:val="center"/>
          </w:tcPr>
          <w:p w14:paraId="171F47BF" w14:textId="77777777" w:rsidR="00D71F15" w:rsidRPr="00782D91" w:rsidRDefault="00D71F15" w:rsidP="00C62C08">
            <w:pPr>
              <w:spacing w:after="120"/>
              <w:jc w:val="center"/>
              <w:rPr>
                <w:rFonts w:ascii="Century Gothic" w:hAnsi="Century Gothic" w:cs="Tahoma"/>
                <w:b/>
                <w:sz w:val="22"/>
                <w:szCs w:val="22"/>
              </w:rPr>
            </w:pPr>
            <w:r w:rsidRPr="00782D91">
              <w:rPr>
                <w:rFonts w:ascii="Century Gothic" w:hAnsi="Century Gothic" w:cs="Tahoma"/>
                <w:b/>
                <w:sz w:val="22"/>
                <w:szCs w:val="22"/>
              </w:rPr>
              <w:t>11.</w:t>
            </w:r>
          </w:p>
        </w:tc>
        <w:tc>
          <w:tcPr>
            <w:tcW w:w="3120" w:type="dxa"/>
            <w:tcBorders>
              <w:bottom w:val="single" w:sz="4" w:space="0" w:color="auto"/>
            </w:tcBorders>
            <w:shd w:val="clear" w:color="auto" w:fill="auto"/>
            <w:vAlign w:val="center"/>
          </w:tcPr>
          <w:p w14:paraId="2610165F" w14:textId="77777777" w:rsidR="00D71F15" w:rsidRPr="00782D91"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 xml:space="preserve">La Stazione Appaltante ha eseguito gli accertamenti relativi alle cause di </w:t>
            </w:r>
            <w:r w:rsidRPr="00782D91">
              <w:rPr>
                <w:rFonts w:ascii="Century Gothic" w:hAnsi="Century Gothic" w:cs="Tahoma"/>
                <w:b/>
                <w:sz w:val="22"/>
                <w:szCs w:val="22"/>
              </w:rPr>
              <w:lastRenderedPageBreak/>
              <w:t>esclusione previste all’art. 80 del Dlgs 50/2016</w:t>
            </w:r>
          </w:p>
        </w:tc>
        <w:tc>
          <w:tcPr>
            <w:tcW w:w="441" w:type="dxa"/>
            <w:tcBorders>
              <w:bottom w:val="single" w:sz="4" w:space="0" w:color="auto"/>
            </w:tcBorders>
            <w:shd w:val="clear" w:color="auto" w:fill="auto"/>
            <w:vAlign w:val="center"/>
          </w:tcPr>
          <w:p w14:paraId="523705E4" w14:textId="77777777" w:rsidR="00D71F15" w:rsidRPr="00782D91" w:rsidRDefault="00D71F15" w:rsidP="00C62C08">
            <w:pPr>
              <w:spacing w:after="120"/>
              <w:rPr>
                <w:rFonts w:ascii="Century Gothic" w:hAnsi="Century Gothic" w:cs="Tahoma"/>
                <w:sz w:val="22"/>
                <w:szCs w:val="22"/>
                <w:lang w:val="de-DE"/>
              </w:rPr>
            </w:pPr>
          </w:p>
        </w:tc>
        <w:tc>
          <w:tcPr>
            <w:tcW w:w="552" w:type="dxa"/>
            <w:tcBorders>
              <w:bottom w:val="single" w:sz="4" w:space="0" w:color="auto"/>
            </w:tcBorders>
            <w:shd w:val="clear" w:color="auto" w:fill="auto"/>
            <w:vAlign w:val="center"/>
          </w:tcPr>
          <w:p w14:paraId="23E9CB54" w14:textId="77777777" w:rsidR="00D71F15" w:rsidRPr="00782D91" w:rsidRDefault="00D71F15" w:rsidP="00C62C08">
            <w:pPr>
              <w:spacing w:after="120"/>
              <w:rPr>
                <w:rFonts w:ascii="Century Gothic" w:hAnsi="Century Gothic" w:cs="Tahoma"/>
                <w:sz w:val="22"/>
                <w:szCs w:val="22"/>
                <w:lang w:val="de-DE"/>
              </w:rPr>
            </w:pPr>
          </w:p>
        </w:tc>
        <w:tc>
          <w:tcPr>
            <w:tcW w:w="850" w:type="dxa"/>
            <w:tcBorders>
              <w:bottom w:val="single" w:sz="4" w:space="0" w:color="auto"/>
            </w:tcBorders>
            <w:shd w:val="clear" w:color="auto" w:fill="auto"/>
            <w:vAlign w:val="center"/>
          </w:tcPr>
          <w:p w14:paraId="5B2A24A3" w14:textId="77777777" w:rsidR="00D71F15" w:rsidRPr="00782D91" w:rsidRDefault="00D71F15" w:rsidP="00C62C08">
            <w:pPr>
              <w:spacing w:after="120"/>
              <w:rPr>
                <w:rFonts w:ascii="Century Gothic" w:hAnsi="Century Gothic" w:cs="Tahoma"/>
                <w:sz w:val="22"/>
                <w:szCs w:val="22"/>
                <w:lang w:val="de-DE"/>
              </w:rPr>
            </w:pPr>
          </w:p>
        </w:tc>
        <w:tc>
          <w:tcPr>
            <w:tcW w:w="1238" w:type="dxa"/>
            <w:tcBorders>
              <w:bottom w:val="single" w:sz="4" w:space="0" w:color="auto"/>
            </w:tcBorders>
            <w:shd w:val="clear" w:color="auto" w:fill="auto"/>
            <w:vAlign w:val="center"/>
          </w:tcPr>
          <w:p w14:paraId="7ACC7A39" w14:textId="77777777" w:rsidR="00D71F15" w:rsidRPr="00782D91" w:rsidRDefault="00D71F15" w:rsidP="00C62C08">
            <w:pPr>
              <w:spacing w:after="120"/>
              <w:jc w:val="center"/>
              <w:rPr>
                <w:rFonts w:ascii="Century Gothic" w:hAnsi="Century Gothic" w:cs="Tahoma"/>
                <w:sz w:val="22"/>
                <w:szCs w:val="22"/>
              </w:rPr>
            </w:pPr>
          </w:p>
        </w:tc>
        <w:tc>
          <w:tcPr>
            <w:tcW w:w="1837" w:type="dxa"/>
            <w:tcBorders>
              <w:bottom w:val="single" w:sz="4" w:space="0" w:color="auto"/>
            </w:tcBorders>
            <w:shd w:val="clear" w:color="auto" w:fill="auto"/>
            <w:vAlign w:val="center"/>
          </w:tcPr>
          <w:p w14:paraId="1179C3F6" w14:textId="77777777" w:rsidR="00D71F15" w:rsidRPr="00782D91" w:rsidRDefault="00D71F15" w:rsidP="00C62C08">
            <w:pPr>
              <w:spacing w:after="120"/>
              <w:jc w:val="center"/>
              <w:rPr>
                <w:rFonts w:ascii="Century Gothic" w:hAnsi="Century Gothic" w:cs="Tahoma"/>
                <w:sz w:val="22"/>
                <w:szCs w:val="22"/>
              </w:rPr>
            </w:pPr>
          </w:p>
        </w:tc>
        <w:tc>
          <w:tcPr>
            <w:tcW w:w="1837" w:type="dxa"/>
            <w:tcBorders>
              <w:bottom w:val="single" w:sz="4" w:space="0" w:color="auto"/>
            </w:tcBorders>
            <w:shd w:val="clear" w:color="auto" w:fill="E0E0E0"/>
            <w:vAlign w:val="center"/>
          </w:tcPr>
          <w:p w14:paraId="075F7389"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80</w:t>
            </w:r>
          </w:p>
        </w:tc>
      </w:tr>
      <w:tr w:rsidR="00D71F15" w:rsidRPr="00782D91" w14:paraId="08926867" w14:textId="77777777" w:rsidTr="007F0D7B">
        <w:trPr>
          <w:trHeight w:val="20"/>
        </w:trPr>
        <w:tc>
          <w:tcPr>
            <w:tcW w:w="567" w:type="dxa"/>
            <w:shd w:val="clear" w:color="auto" w:fill="auto"/>
            <w:vAlign w:val="center"/>
          </w:tcPr>
          <w:p w14:paraId="74781468" w14:textId="77777777" w:rsidR="00D71F15" w:rsidRPr="00782D91" w:rsidRDefault="00D71F15" w:rsidP="00C62C08">
            <w:pPr>
              <w:spacing w:after="120"/>
              <w:jc w:val="center"/>
              <w:rPr>
                <w:rFonts w:ascii="Century Gothic" w:hAnsi="Century Gothic" w:cs="Tahoma"/>
                <w:b/>
                <w:sz w:val="22"/>
                <w:szCs w:val="22"/>
                <w:lang w:val="en-GB"/>
              </w:rPr>
            </w:pPr>
            <w:r w:rsidRPr="00782D91">
              <w:rPr>
                <w:rFonts w:ascii="Century Gothic" w:hAnsi="Century Gothic" w:cs="Tahoma"/>
                <w:b/>
                <w:sz w:val="22"/>
                <w:szCs w:val="22"/>
                <w:lang w:val="en-GB"/>
              </w:rPr>
              <w:lastRenderedPageBreak/>
              <w:t>12.</w:t>
            </w:r>
          </w:p>
        </w:tc>
        <w:tc>
          <w:tcPr>
            <w:tcW w:w="3120" w:type="dxa"/>
            <w:shd w:val="clear" w:color="auto" w:fill="auto"/>
            <w:vAlign w:val="center"/>
          </w:tcPr>
          <w:p w14:paraId="3DB3E287" w14:textId="77777777" w:rsidR="00D71F15" w:rsidRPr="00782D91"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Il verbale di aggiudicazione redatto dalla Commissione contiene almeno le seguenti informazioni.</w:t>
            </w:r>
          </w:p>
        </w:tc>
        <w:tc>
          <w:tcPr>
            <w:tcW w:w="441" w:type="dxa"/>
            <w:shd w:val="clear" w:color="auto" w:fill="auto"/>
            <w:vAlign w:val="center"/>
          </w:tcPr>
          <w:p w14:paraId="39061B8D" w14:textId="77777777" w:rsidR="00D71F15" w:rsidRPr="00782D91" w:rsidRDefault="00D71F15" w:rsidP="00C62C08">
            <w:pPr>
              <w:spacing w:after="120"/>
              <w:rPr>
                <w:rFonts w:ascii="Century Gothic" w:hAnsi="Century Gothic" w:cs="Tahoma"/>
                <w:b/>
                <w:sz w:val="22"/>
                <w:szCs w:val="22"/>
                <w:lang w:val="de-DE"/>
              </w:rPr>
            </w:pPr>
          </w:p>
        </w:tc>
        <w:tc>
          <w:tcPr>
            <w:tcW w:w="552" w:type="dxa"/>
            <w:shd w:val="clear" w:color="auto" w:fill="auto"/>
            <w:vAlign w:val="center"/>
          </w:tcPr>
          <w:p w14:paraId="3A5BC724" w14:textId="77777777" w:rsidR="00D71F15" w:rsidRPr="00782D91" w:rsidRDefault="00D71F15" w:rsidP="00C62C08">
            <w:pPr>
              <w:spacing w:after="120"/>
              <w:rPr>
                <w:rFonts w:ascii="Century Gothic" w:hAnsi="Century Gothic" w:cs="Tahoma"/>
                <w:b/>
                <w:sz w:val="22"/>
                <w:szCs w:val="22"/>
                <w:lang w:val="de-DE"/>
              </w:rPr>
            </w:pPr>
          </w:p>
        </w:tc>
        <w:tc>
          <w:tcPr>
            <w:tcW w:w="850" w:type="dxa"/>
            <w:shd w:val="clear" w:color="auto" w:fill="auto"/>
            <w:vAlign w:val="center"/>
          </w:tcPr>
          <w:p w14:paraId="6DF37E87" w14:textId="77777777" w:rsidR="00D71F15" w:rsidRPr="00782D91" w:rsidRDefault="00D71F15" w:rsidP="00C62C08">
            <w:pPr>
              <w:spacing w:after="120"/>
              <w:rPr>
                <w:rFonts w:ascii="Century Gothic" w:hAnsi="Century Gothic" w:cs="Tahoma"/>
                <w:b/>
                <w:sz w:val="22"/>
                <w:szCs w:val="22"/>
                <w:lang w:val="de-DE"/>
              </w:rPr>
            </w:pPr>
          </w:p>
        </w:tc>
        <w:tc>
          <w:tcPr>
            <w:tcW w:w="1238" w:type="dxa"/>
            <w:shd w:val="clear" w:color="auto" w:fill="auto"/>
            <w:vAlign w:val="center"/>
          </w:tcPr>
          <w:p w14:paraId="3149E1B4" w14:textId="77777777" w:rsidR="00D71F15" w:rsidRPr="00782D91" w:rsidRDefault="00D71F15" w:rsidP="00C62C08">
            <w:pPr>
              <w:spacing w:after="120"/>
              <w:jc w:val="center"/>
              <w:rPr>
                <w:rFonts w:ascii="Century Gothic" w:hAnsi="Century Gothic" w:cs="Tahoma"/>
                <w:b/>
                <w:sz w:val="22"/>
                <w:szCs w:val="22"/>
              </w:rPr>
            </w:pPr>
          </w:p>
        </w:tc>
        <w:tc>
          <w:tcPr>
            <w:tcW w:w="1837" w:type="dxa"/>
            <w:shd w:val="clear" w:color="auto" w:fill="auto"/>
            <w:vAlign w:val="center"/>
          </w:tcPr>
          <w:p w14:paraId="7A647627" w14:textId="77777777" w:rsidR="00D71F15" w:rsidRPr="00782D91" w:rsidRDefault="00D71F15" w:rsidP="00C62C08">
            <w:pPr>
              <w:spacing w:after="120"/>
              <w:jc w:val="center"/>
              <w:rPr>
                <w:rFonts w:ascii="Century Gothic" w:hAnsi="Century Gothic" w:cs="Tahoma"/>
                <w:b/>
                <w:sz w:val="22"/>
                <w:szCs w:val="22"/>
              </w:rPr>
            </w:pPr>
          </w:p>
        </w:tc>
        <w:tc>
          <w:tcPr>
            <w:tcW w:w="1837" w:type="dxa"/>
            <w:vMerge w:val="restart"/>
            <w:shd w:val="clear" w:color="auto" w:fill="E0E0E0"/>
            <w:vAlign w:val="center"/>
          </w:tcPr>
          <w:p w14:paraId="7B15A61C" w14:textId="77777777" w:rsidR="00D71F15" w:rsidRPr="00782D91" w:rsidRDefault="00D71F15"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w:t>
            </w:r>
          </w:p>
        </w:tc>
      </w:tr>
      <w:tr w:rsidR="00D71F15" w:rsidRPr="00782D91" w14:paraId="41C6D187" w14:textId="77777777" w:rsidTr="007F0D7B">
        <w:trPr>
          <w:trHeight w:val="20"/>
        </w:trPr>
        <w:tc>
          <w:tcPr>
            <w:tcW w:w="567" w:type="dxa"/>
            <w:shd w:val="clear" w:color="auto" w:fill="auto"/>
            <w:vAlign w:val="center"/>
          </w:tcPr>
          <w:p w14:paraId="73BBDE01"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lang w:val="en-GB"/>
              </w:rPr>
              <w:t>12.a</w:t>
            </w:r>
          </w:p>
        </w:tc>
        <w:tc>
          <w:tcPr>
            <w:tcW w:w="3120" w:type="dxa"/>
            <w:shd w:val="clear" w:color="auto" w:fill="auto"/>
            <w:vAlign w:val="center"/>
          </w:tcPr>
          <w:p w14:paraId="0940BB1C"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Il nome e l'indirizzo dell'amministrazione aggiudicatrice</w:t>
            </w:r>
          </w:p>
        </w:tc>
        <w:tc>
          <w:tcPr>
            <w:tcW w:w="441" w:type="dxa"/>
            <w:shd w:val="clear" w:color="auto" w:fill="auto"/>
            <w:vAlign w:val="center"/>
          </w:tcPr>
          <w:p w14:paraId="1356E6A2" w14:textId="77777777" w:rsidR="00D71F15" w:rsidRPr="00782D91" w:rsidRDefault="00D71F15" w:rsidP="00C62C08">
            <w:pPr>
              <w:spacing w:after="120"/>
              <w:rPr>
                <w:rFonts w:ascii="Century Gothic" w:hAnsi="Century Gothic" w:cs="Tahoma"/>
                <w:sz w:val="22"/>
                <w:szCs w:val="22"/>
                <w:lang w:val="de-DE"/>
              </w:rPr>
            </w:pPr>
          </w:p>
        </w:tc>
        <w:tc>
          <w:tcPr>
            <w:tcW w:w="552" w:type="dxa"/>
            <w:shd w:val="clear" w:color="auto" w:fill="auto"/>
            <w:vAlign w:val="center"/>
          </w:tcPr>
          <w:p w14:paraId="07DA96F1" w14:textId="77777777" w:rsidR="00D71F15" w:rsidRPr="00782D91" w:rsidRDefault="00D71F15" w:rsidP="00C62C08">
            <w:pPr>
              <w:spacing w:after="120"/>
              <w:rPr>
                <w:rFonts w:ascii="Century Gothic" w:hAnsi="Century Gothic" w:cs="Tahoma"/>
                <w:sz w:val="22"/>
                <w:szCs w:val="22"/>
                <w:lang w:val="de-DE"/>
              </w:rPr>
            </w:pPr>
          </w:p>
        </w:tc>
        <w:tc>
          <w:tcPr>
            <w:tcW w:w="850" w:type="dxa"/>
            <w:shd w:val="clear" w:color="auto" w:fill="auto"/>
            <w:vAlign w:val="center"/>
          </w:tcPr>
          <w:p w14:paraId="67DD56F8" w14:textId="77777777" w:rsidR="00D71F15" w:rsidRPr="00782D91" w:rsidRDefault="00D71F15" w:rsidP="00C62C08">
            <w:pPr>
              <w:spacing w:after="120"/>
              <w:rPr>
                <w:rFonts w:ascii="Century Gothic" w:hAnsi="Century Gothic" w:cs="Tahoma"/>
                <w:sz w:val="22"/>
                <w:szCs w:val="22"/>
                <w:lang w:val="de-DE"/>
              </w:rPr>
            </w:pPr>
          </w:p>
        </w:tc>
        <w:tc>
          <w:tcPr>
            <w:tcW w:w="1238" w:type="dxa"/>
            <w:shd w:val="clear" w:color="auto" w:fill="auto"/>
            <w:vAlign w:val="center"/>
          </w:tcPr>
          <w:p w14:paraId="315E4382"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08509CC9"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179B743C"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0E6A1817" w14:textId="77777777" w:rsidTr="007F0D7B">
        <w:trPr>
          <w:trHeight w:val="20"/>
        </w:trPr>
        <w:tc>
          <w:tcPr>
            <w:tcW w:w="567" w:type="dxa"/>
            <w:shd w:val="clear" w:color="auto" w:fill="auto"/>
            <w:vAlign w:val="center"/>
          </w:tcPr>
          <w:p w14:paraId="0360F692"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lang w:val="en-GB"/>
              </w:rPr>
              <w:t>12.b</w:t>
            </w:r>
          </w:p>
        </w:tc>
        <w:tc>
          <w:tcPr>
            <w:tcW w:w="3120" w:type="dxa"/>
            <w:shd w:val="clear" w:color="auto" w:fill="auto"/>
            <w:vAlign w:val="center"/>
          </w:tcPr>
          <w:p w14:paraId="39E0004D"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L'oggetto del contratto</w:t>
            </w:r>
          </w:p>
        </w:tc>
        <w:tc>
          <w:tcPr>
            <w:tcW w:w="441" w:type="dxa"/>
            <w:shd w:val="clear" w:color="auto" w:fill="auto"/>
            <w:vAlign w:val="center"/>
          </w:tcPr>
          <w:p w14:paraId="61786BD4" w14:textId="77777777" w:rsidR="00D71F15" w:rsidRPr="00782D91" w:rsidRDefault="00D71F15" w:rsidP="00C62C08">
            <w:pPr>
              <w:spacing w:after="120"/>
              <w:rPr>
                <w:rFonts w:ascii="Century Gothic" w:hAnsi="Century Gothic" w:cs="Tahoma"/>
                <w:sz w:val="22"/>
                <w:szCs w:val="22"/>
                <w:lang w:val="de-DE"/>
              </w:rPr>
            </w:pPr>
          </w:p>
        </w:tc>
        <w:tc>
          <w:tcPr>
            <w:tcW w:w="552" w:type="dxa"/>
            <w:shd w:val="clear" w:color="auto" w:fill="auto"/>
            <w:vAlign w:val="center"/>
          </w:tcPr>
          <w:p w14:paraId="63CD8665" w14:textId="77777777" w:rsidR="00D71F15" w:rsidRPr="00782D91" w:rsidRDefault="00D71F15" w:rsidP="00C62C08">
            <w:pPr>
              <w:spacing w:after="120"/>
              <w:rPr>
                <w:rFonts w:ascii="Century Gothic" w:hAnsi="Century Gothic" w:cs="Tahoma"/>
                <w:sz w:val="22"/>
                <w:szCs w:val="22"/>
                <w:lang w:val="de-DE"/>
              </w:rPr>
            </w:pPr>
          </w:p>
        </w:tc>
        <w:tc>
          <w:tcPr>
            <w:tcW w:w="850" w:type="dxa"/>
            <w:shd w:val="clear" w:color="auto" w:fill="auto"/>
            <w:vAlign w:val="center"/>
          </w:tcPr>
          <w:p w14:paraId="5EA9BD7C" w14:textId="77777777" w:rsidR="00D71F15" w:rsidRPr="00782D91" w:rsidRDefault="00D71F15" w:rsidP="00C62C08">
            <w:pPr>
              <w:spacing w:after="120"/>
              <w:rPr>
                <w:rFonts w:ascii="Century Gothic" w:hAnsi="Century Gothic" w:cs="Tahoma"/>
                <w:sz w:val="22"/>
                <w:szCs w:val="22"/>
                <w:lang w:val="de-DE"/>
              </w:rPr>
            </w:pPr>
          </w:p>
        </w:tc>
        <w:tc>
          <w:tcPr>
            <w:tcW w:w="1238" w:type="dxa"/>
            <w:shd w:val="clear" w:color="auto" w:fill="auto"/>
            <w:vAlign w:val="center"/>
          </w:tcPr>
          <w:p w14:paraId="30D7345C"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shd w:val="clear" w:color="auto" w:fill="auto"/>
            <w:vAlign w:val="center"/>
          </w:tcPr>
          <w:p w14:paraId="4B007FFE"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vMerge/>
            <w:shd w:val="clear" w:color="auto" w:fill="E0E0E0"/>
            <w:vAlign w:val="center"/>
          </w:tcPr>
          <w:p w14:paraId="6D3B138E" w14:textId="77777777" w:rsidR="00D71F15" w:rsidRPr="00782D91" w:rsidRDefault="00D71F15" w:rsidP="00C62C08">
            <w:pPr>
              <w:spacing w:after="120"/>
              <w:jc w:val="center"/>
              <w:rPr>
                <w:rFonts w:ascii="Century Gothic" w:hAnsi="Century Gothic" w:cs="Tahoma"/>
                <w:sz w:val="22"/>
                <w:szCs w:val="22"/>
                <w:lang w:val="en-US"/>
              </w:rPr>
            </w:pPr>
          </w:p>
        </w:tc>
      </w:tr>
      <w:tr w:rsidR="00D71F15" w:rsidRPr="00782D91" w14:paraId="6A182933" w14:textId="77777777" w:rsidTr="007F0D7B">
        <w:trPr>
          <w:trHeight w:val="20"/>
        </w:trPr>
        <w:tc>
          <w:tcPr>
            <w:tcW w:w="567" w:type="dxa"/>
            <w:shd w:val="clear" w:color="auto" w:fill="auto"/>
            <w:vAlign w:val="center"/>
          </w:tcPr>
          <w:p w14:paraId="172AD43E"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lang w:val="en-GB"/>
              </w:rPr>
              <w:t>12.c</w:t>
            </w:r>
          </w:p>
        </w:tc>
        <w:tc>
          <w:tcPr>
            <w:tcW w:w="3120" w:type="dxa"/>
            <w:shd w:val="clear" w:color="auto" w:fill="auto"/>
            <w:vAlign w:val="center"/>
          </w:tcPr>
          <w:p w14:paraId="611D169A"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Il valore del contratto</w:t>
            </w:r>
          </w:p>
        </w:tc>
        <w:tc>
          <w:tcPr>
            <w:tcW w:w="441" w:type="dxa"/>
            <w:shd w:val="clear" w:color="auto" w:fill="auto"/>
            <w:vAlign w:val="center"/>
          </w:tcPr>
          <w:p w14:paraId="33F9081C" w14:textId="77777777" w:rsidR="00D71F15" w:rsidRPr="00782D91" w:rsidRDefault="00D71F15" w:rsidP="00C62C08">
            <w:pPr>
              <w:spacing w:after="120"/>
              <w:rPr>
                <w:rFonts w:ascii="Century Gothic" w:hAnsi="Century Gothic" w:cs="Tahoma"/>
                <w:sz w:val="22"/>
                <w:szCs w:val="22"/>
                <w:lang w:val="de-DE"/>
              </w:rPr>
            </w:pPr>
          </w:p>
        </w:tc>
        <w:tc>
          <w:tcPr>
            <w:tcW w:w="552" w:type="dxa"/>
            <w:shd w:val="clear" w:color="auto" w:fill="auto"/>
            <w:vAlign w:val="center"/>
          </w:tcPr>
          <w:p w14:paraId="73B8DECE" w14:textId="77777777" w:rsidR="00D71F15" w:rsidRPr="00782D91" w:rsidRDefault="00D71F15" w:rsidP="00C62C08">
            <w:pPr>
              <w:spacing w:after="120"/>
              <w:rPr>
                <w:rFonts w:ascii="Century Gothic" w:hAnsi="Century Gothic" w:cs="Tahoma"/>
                <w:sz w:val="22"/>
                <w:szCs w:val="22"/>
                <w:lang w:val="de-DE"/>
              </w:rPr>
            </w:pPr>
          </w:p>
        </w:tc>
        <w:tc>
          <w:tcPr>
            <w:tcW w:w="850" w:type="dxa"/>
            <w:shd w:val="clear" w:color="auto" w:fill="auto"/>
            <w:vAlign w:val="center"/>
          </w:tcPr>
          <w:p w14:paraId="16486D5D" w14:textId="77777777" w:rsidR="00D71F15" w:rsidRPr="00782D91" w:rsidRDefault="00D71F15" w:rsidP="00C62C08">
            <w:pPr>
              <w:spacing w:after="120"/>
              <w:rPr>
                <w:rFonts w:ascii="Century Gothic" w:hAnsi="Century Gothic" w:cs="Tahoma"/>
                <w:sz w:val="22"/>
                <w:szCs w:val="22"/>
                <w:lang w:val="de-DE"/>
              </w:rPr>
            </w:pPr>
          </w:p>
        </w:tc>
        <w:tc>
          <w:tcPr>
            <w:tcW w:w="1238" w:type="dxa"/>
            <w:shd w:val="clear" w:color="auto" w:fill="auto"/>
            <w:vAlign w:val="center"/>
          </w:tcPr>
          <w:p w14:paraId="73984B3E"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shd w:val="clear" w:color="auto" w:fill="auto"/>
            <w:vAlign w:val="center"/>
          </w:tcPr>
          <w:p w14:paraId="348B8E26" w14:textId="77777777" w:rsidR="00D71F15" w:rsidRPr="00782D91" w:rsidRDefault="00D71F15" w:rsidP="00C62C08">
            <w:pPr>
              <w:spacing w:after="120"/>
              <w:jc w:val="center"/>
              <w:rPr>
                <w:rFonts w:ascii="Century Gothic" w:hAnsi="Century Gothic" w:cs="Tahoma"/>
                <w:sz w:val="22"/>
                <w:szCs w:val="22"/>
                <w:lang w:val="en-US"/>
              </w:rPr>
            </w:pPr>
          </w:p>
        </w:tc>
        <w:tc>
          <w:tcPr>
            <w:tcW w:w="1837" w:type="dxa"/>
            <w:vMerge/>
            <w:shd w:val="clear" w:color="auto" w:fill="E0E0E0"/>
            <w:vAlign w:val="center"/>
          </w:tcPr>
          <w:p w14:paraId="68D90EC2" w14:textId="77777777" w:rsidR="00D71F15" w:rsidRPr="00782D91" w:rsidRDefault="00D71F15" w:rsidP="00C62C08">
            <w:pPr>
              <w:spacing w:after="120"/>
              <w:jc w:val="center"/>
              <w:rPr>
                <w:rFonts w:ascii="Century Gothic" w:hAnsi="Century Gothic" w:cs="Tahoma"/>
                <w:sz w:val="22"/>
                <w:szCs w:val="22"/>
                <w:lang w:val="en-US"/>
              </w:rPr>
            </w:pPr>
          </w:p>
        </w:tc>
      </w:tr>
      <w:tr w:rsidR="00D71F15" w:rsidRPr="00782D91" w14:paraId="4F0E18F7" w14:textId="77777777" w:rsidTr="007F0D7B">
        <w:trPr>
          <w:trHeight w:val="20"/>
        </w:trPr>
        <w:tc>
          <w:tcPr>
            <w:tcW w:w="567" w:type="dxa"/>
            <w:shd w:val="clear" w:color="auto" w:fill="auto"/>
            <w:vAlign w:val="center"/>
          </w:tcPr>
          <w:p w14:paraId="3BF18BFA"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lang w:val="en-GB"/>
              </w:rPr>
              <w:t>12.d</w:t>
            </w:r>
          </w:p>
        </w:tc>
        <w:tc>
          <w:tcPr>
            <w:tcW w:w="3120" w:type="dxa"/>
            <w:shd w:val="clear" w:color="auto" w:fill="auto"/>
            <w:vAlign w:val="center"/>
          </w:tcPr>
          <w:p w14:paraId="3C93D8BA"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 nomi dei candidati o degli offerenti presi in considerazione e i motivi della scelta</w:t>
            </w:r>
          </w:p>
        </w:tc>
        <w:tc>
          <w:tcPr>
            <w:tcW w:w="441" w:type="dxa"/>
            <w:shd w:val="clear" w:color="auto" w:fill="auto"/>
            <w:vAlign w:val="center"/>
          </w:tcPr>
          <w:p w14:paraId="0EEE286C" w14:textId="77777777" w:rsidR="00D71F15" w:rsidRPr="00782D91" w:rsidRDefault="00D71F15" w:rsidP="00C62C08">
            <w:pPr>
              <w:spacing w:after="120"/>
              <w:rPr>
                <w:rFonts w:ascii="Century Gothic" w:hAnsi="Century Gothic" w:cs="Tahoma"/>
                <w:sz w:val="22"/>
                <w:szCs w:val="22"/>
                <w:lang w:val="de-DE"/>
              </w:rPr>
            </w:pPr>
          </w:p>
        </w:tc>
        <w:tc>
          <w:tcPr>
            <w:tcW w:w="552" w:type="dxa"/>
            <w:shd w:val="clear" w:color="auto" w:fill="auto"/>
            <w:vAlign w:val="center"/>
          </w:tcPr>
          <w:p w14:paraId="61916A55" w14:textId="77777777" w:rsidR="00D71F15" w:rsidRPr="00782D91" w:rsidRDefault="00D71F15" w:rsidP="00C62C08">
            <w:pPr>
              <w:spacing w:after="120"/>
              <w:rPr>
                <w:rFonts w:ascii="Century Gothic" w:hAnsi="Century Gothic" w:cs="Tahoma"/>
                <w:sz w:val="22"/>
                <w:szCs w:val="22"/>
                <w:lang w:val="de-DE"/>
              </w:rPr>
            </w:pPr>
          </w:p>
        </w:tc>
        <w:tc>
          <w:tcPr>
            <w:tcW w:w="850" w:type="dxa"/>
            <w:shd w:val="clear" w:color="auto" w:fill="auto"/>
            <w:vAlign w:val="center"/>
          </w:tcPr>
          <w:p w14:paraId="22A93A70" w14:textId="77777777" w:rsidR="00D71F15" w:rsidRPr="00782D91" w:rsidRDefault="00D71F15" w:rsidP="00C62C08">
            <w:pPr>
              <w:spacing w:after="120"/>
              <w:rPr>
                <w:rFonts w:ascii="Century Gothic" w:hAnsi="Century Gothic" w:cs="Tahoma"/>
                <w:sz w:val="22"/>
                <w:szCs w:val="22"/>
                <w:lang w:val="de-DE"/>
              </w:rPr>
            </w:pPr>
          </w:p>
        </w:tc>
        <w:tc>
          <w:tcPr>
            <w:tcW w:w="1238" w:type="dxa"/>
            <w:shd w:val="clear" w:color="auto" w:fill="auto"/>
            <w:vAlign w:val="center"/>
          </w:tcPr>
          <w:p w14:paraId="5133A251"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44E6F024"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6A977270"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5912F1AA" w14:textId="77777777" w:rsidTr="007F0D7B">
        <w:trPr>
          <w:trHeight w:val="20"/>
        </w:trPr>
        <w:tc>
          <w:tcPr>
            <w:tcW w:w="567" w:type="dxa"/>
            <w:shd w:val="clear" w:color="auto" w:fill="auto"/>
            <w:vAlign w:val="center"/>
          </w:tcPr>
          <w:p w14:paraId="6AE0933F"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lang w:val="en-GB"/>
              </w:rPr>
              <w:t>12.e</w:t>
            </w:r>
          </w:p>
        </w:tc>
        <w:tc>
          <w:tcPr>
            <w:tcW w:w="3120" w:type="dxa"/>
            <w:shd w:val="clear" w:color="auto" w:fill="auto"/>
            <w:vAlign w:val="center"/>
          </w:tcPr>
          <w:p w14:paraId="447DB7B8"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 nomi dei candidati o degli offerenti esclusi e i motivi dell'esclusione</w:t>
            </w:r>
          </w:p>
        </w:tc>
        <w:tc>
          <w:tcPr>
            <w:tcW w:w="441" w:type="dxa"/>
            <w:shd w:val="clear" w:color="auto" w:fill="auto"/>
            <w:vAlign w:val="center"/>
          </w:tcPr>
          <w:p w14:paraId="25FDF3F9" w14:textId="77777777" w:rsidR="00D71F15" w:rsidRPr="00782D91" w:rsidRDefault="00D71F15" w:rsidP="00C62C08">
            <w:pPr>
              <w:spacing w:after="120"/>
              <w:rPr>
                <w:rFonts w:ascii="Century Gothic" w:hAnsi="Century Gothic" w:cs="Tahoma"/>
                <w:sz w:val="22"/>
                <w:szCs w:val="22"/>
                <w:lang w:val="de-DE"/>
              </w:rPr>
            </w:pPr>
          </w:p>
        </w:tc>
        <w:tc>
          <w:tcPr>
            <w:tcW w:w="552" w:type="dxa"/>
            <w:shd w:val="clear" w:color="auto" w:fill="auto"/>
            <w:vAlign w:val="center"/>
          </w:tcPr>
          <w:p w14:paraId="1A85610A" w14:textId="77777777" w:rsidR="00D71F15" w:rsidRPr="00782D91" w:rsidRDefault="00D71F15" w:rsidP="00C62C08">
            <w:pPr>
              <w:spacing w:after="120"/>
              <w:rPr>
                <w:rFonts w:ascii="Century Gothic" w:hAnsi="Century Gothic" w:cs="Tahoma"/>
                <w:sz w:val="22"/>
                <w:szCs w:val="22"/>
                <w:lang w:val="de-DE"/>
              </w:rPr>
            </w:pPr>
          </w:p>
        </w:tc>
        <w:tc>
          <w:tcPr>
            <w:tcW w:w="850" w:type="dxa"/>
            <w:shd w:val="clear" w:color="auto" w:fill="auto"/>
            <w:vAlign w:val="center"/>
          </w:tcPr>
          <w:p w14:paraId="09E87E59" w14:textId="77777777" w:rsidR="00D71F15" w:rsidRPr="00782D91" w:rsidRDefault="00D71F15" w:rsidP="00C62C08">
            <w:pPr>
              <w:spacing w:after="120"/>
              <w:rPr>
                <w:rFonts w:ascii="Century Gothic" w:hAnsi="Century Gothic" w:cs="Tahoma"/>
                <w:sz w:val="22"/>
                <w:szCs w:val="22"/>
                <w:lang w:val="de-DE"/>
              </w:rPr>
            </w:pPr>
          </w:p>
        </w:tc>
        <w:tc>
          <w:tcPr>
            <w:tcW w:w="1238" w:type="dxa"/>
            <w:shd w:val="clear" w:color="auto" w:fill="auto"/>
            <w:vAlign w:val="center"/>
          </w:tcPr>
          <w:p w14:paraId="3743DB46"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413FD616"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4904D2AC"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6C714DCA" w14:textId="77777777" w:rsidTr="007F0D7B">
        <w:trPr>
          <w:trHeight w:val="20"/>
        </w:trPr>
        <w:tc>
          <w:tcPr>
            <w:tcW w:w="567" w:type="dxa"/>
            <w:shd w:val="clear" w:color="auto" w:fill="auto"/>
            <w:vAlign w:val="center"/>
          </w:tcPr>
          <w:p w14:paraId="46CDF726" w14:textId="77777777" w:rsidR="00D71F15" w:rsidRPr="00782D91" w:rsidRDefault="00D71F15" w:rsidP="00C62C08">
            <w:pPr>
              <w:spacing w:after="120"/>
              <w:jc w:val="center"/>
              <w:rPr>
                <w:rFonts w:ascii="Century Gothic" w:hAnsi="Century Gothic" w:cs="Tahoma"/>
                <w:sz w:val="22"/>
                <w:szCs w:val="22"/>
                <w:lang w:val="en-GB"/>
              </w:rPr>
            </w:pPr>
            <w:r w:rsidRPr="00782D91">
              <w:rPr>
                <w:rFonts w:ascii="Century Gothic" w:hAnsi="Century Gothic" w:cs="Tahoma"/>
                <w:sz w:val="22"/>
                <w:szCs w:val="22"/>
                <w:lang w:val="en-GB"/>
              </w:rPr>
              <w:t>12.f</w:t>
            </w:r>
          </w:p>
        </w:tc>
        <w:tc>
          <w:tcPr>
            <w:tcW w:w="3120" w:type="dxa"/>
            <w:shd w:val="clear" w:color="auto" w:fill="auto"/>
            <w:vAlign w:val="center"/>
          </w:tcPr>
          <w:p w14:paraId="668F5853"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 motivi dell'esclusione delle offerte giudicate anormalmente basse</w:t>
            </w:r>
          </w:p>
        </w:tc>
        <w:tc>
          <w:tcPr>
            <w:tcW w:w="441" w:type="dxa"/>
            <w:shd w:val="clear" w:color="auto" w:fill="auto"/>
            <w:vAlign w:val="center"/>
          </w:tcPr>
          <w:p w14:paraId="243C5B18" w14:textId="77777777" w:rsidR="00D71F15" w:rsidRPr="00782D91" w:rsidRDefault="00D71F15" w:rsidP="00C62C08">
            <w:pPr>
              <w:spacing w:after="120"/>
              <w:rPr>
                <w:rFonts w:ascii="Century Gothic" w:hAnsi="Century Gothic" w:cs="Tahoma"/>
                <w:sz w:val="22"/>
                <w:szCs w:val="22"/>
                <w:lang w:val="de-DE"/>
              </w:rPr>
            </w:pPr>
          </w:p>
        </w:tc>
        <w:tc>
          <w:tcPr>
            <w:tcW w:w="552" w:type="dxa"/>
            <w:shd w:val="clear" w:color="auto" w:fill="auto"/>
            <w:vAlign w:val="center"/>
          </w:tcPr>
          <w:p w14:paraId="3A7F739F" w14:textId="77777777" w:rsidR="00D71F15" w:rsidRPr="00782D91" w:rsidRDefault="00D71F15" w:rsidP="00C62C08">
            <w:pPr>
              <w:spacing w:after="120"/>
              <w:rPr>
                <w:rFonts w:ascii="Century Gothic" w:hAnsi="Century Gothic" w:cs="Tahoma"/>
                <w:sz w:val="22"/>
                <w:szCs w:val="22"/>
                <w:lang w:val="de-DE"/>
              </w:rPr>
            </w:pPr>
          </w:p>
        </w:tc>
        <w:tc>
          <w:tcPr>
            <w:tcW w:w="850" w:type="dxa"/>
            <w:shd w:val="clear" w:color="auto" w:fill="auto"/>
            <w:vAlign w:val="center"/>
          </w:tcPr>
          <w:p w14:paraId="468374AD" w14:textId="77777777" w:rsidR="00D71F15" w:rsidRPr="00782D91" w:rsidRDefault="00D71F15" w:rsidP="00C62C08">
            <w:pPr>
              <w:spacing w:after="120"/>
              <w:rPr>
                <w:rFonts w:ascii="Century Gothic" w:hAnsi="Century Gothic" w:cs="Tahoma"/>
                <w:sz w:val="22"/>
                <w:szCs w:val="22"/>
                <w:lang w:val="de-DE"/>
              </w:rPr>
            </w:pPr>
          </w:p>
        </w:tc>
        <w:tc>
          <w:tcPr>
            <w:tcW w:w="1238" w:type="dxa"/>
            <w:shd w:val="clear" w:color="auto" w:fill="auto"/>
            <w:vAlign w:val="center"/>
          </w:tcPr>
          <w:p w14:paraId="3C1FE97D"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2F4D35AE"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401122D0"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6EB7E289" w14:textId="77777777" w:rsidTr="007F0D7B">
        <w:trPr>
          <w:trHeight w:val="20"/>
        </w:trPr>
        <w:tc>
          <w:tcPr>
            <w:tcW w:w="567" w:type="dxa"/>
            <w:shd w:val="clear" w:color="auto" w:fill="auto"/>
            <w:vAlign w:val="center"/>
          </w:tcPr>
          <w:p w14:paraId="51C2427B" w14:textId="77777777" w:rsidR="00D71F15" w:rsidRPr="00782D91" w:rsidRDefault="00D71F15" w:rsidP="00C62C08">
            <w:pPr>
              <w:spacing w:after="120"/>
              <w:jc w:val="center"/>
              <w:rPr>
                <w:rFonts w:ascii="Century Gothic" w:hAnsi="Century Gothic" w:cs="Tahoma"/>
                <w:sz w:val="22"/>
                <w:szCs w:val="22"/>
                <w:lang w:val="en-GB"/>
              </w:rPr>
            </w:pPr>
            <w:r w:rsidRPr="00782D91">
              <w:rPr>
                <w:rFonts w:ascii="Century Gothic" w:hAnsi="Century Gothic" w:cs="Tahoma"/>
                <w:sz w:val="22"/>
                <w:szCs w:val="22"/>
                <w:lang w:val="en-GB"/>
              </w:rPr>
              <w:t>12.g</w:t>
            </w:r>
          </w:p>
        </w:tc>
        <w:tc>
          <w:tcPr>
            <w:tcW w:w="3120" w:type="dxa"/>
            <w:shd w:val="clear" w:color="auto" w:fill="auto"/>
            <w:vAlign w:val="center"/>
          </w:tcPr>
          <w:p w14:paraId="247D4B84"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Il nome dell'aggiudicatario e, se è nota e se del caso, la parte dell'appalto che l'aggiudicatario intende subappaltare a terzi</w:t>
            </w:r>
          </w:p>
        </w:tc>
        <w:tc>
          <w:tcPr>
            <w:tcW w:w="441" w:type="dxa"/>
            <w:shd w:val="clear" w:color="auto" w:fill="auto"/>
            <w:vAlign w:val="center"/>
          </w:tcPr>
          <w:p w14:paraId="75C6D0D4" w14:textId="77777777" w:rsidR="00D71F15" w:rsidRPr="00782D91" w:rsidRDefault="00D71F15" w:rsidP="00C62C08">
            <w:pPr>
              <w:spacing w:after="120"/>
              <w:rPr>
                <w:rFonts w:ascii="Century Gothic" w:hAnsi="Century Gothic" w:cs="Tahoma"/>
                <w:sz w:val="22"/>
                <w:szCs w:val="22"/>
                <w:lang w:val="de-DE"/>
              </w:rPr>
            </w:pPr>
          </w:p>
        </w:tc>
        <w:tc>
          <w:tcPr>
            <w:tcW w:w="552" w:type="dxa"/>
            <w:shd w:val="clear" w:color="auto" w:fill="auto"/>
            <w:vAlign w:val="center"/>
          </w:tcPr>
          <w:p w14:paraId="674658F6" w14:textId="77777777" w:rsidR="00D71F15" w:rsidRPr="00782D91" w:rsidRDefault="00D71F15" w:rsidP="00C62C08">
            <w:pPr>
              <w:spacing w:after="120"/>
              <w:rPr>
                <w:rFonts w:ascii="Century Gothic" w:hAnsi="Century Gothic" w:cs="Tahoma"/>
                <w:sz w:val="22"/>
                <w:szCs w:val="22"/>
                <w:lang w:val="de-DE"/>
              </w:rPr>
            </w:pPr>
          </w:p>
        </w:tc>
        <w:tc>
          <w:tcPr>
            <w:tcW w:w="850" w:type="dxa"/>
            <w:shd w:val="clear" w:color="auto" w:fill="auto"/>
            <w:vAlign w:val="center"/>
          </w:tcPr>
          <w:p w14:paraId="10CFD0A1" w14:textId="77777777" w:rsidR="00D71F15" w:rsidRPr="00782D91" w:rsidRDefault="00D71F15" w:rsidP="00C62C08">
            <w:pPr>
              <w:spacing w:after="120"/>
              <w:rPr>
                <w:rFonts w:ascii="Century Gothic" w:hAnsi="Century Gothic" w:cs="Tahoma"/>
                <w:sz w:val="22"/>
                <w:szCs w:val="22"/>
                <w:lang w:val="de-DE"/>
              </w:rPr>
            </w:pPr>
          </w:p>
        </w:tc>
        <w:tc>
          <w:tcPr>
            <w:tcW w:w="1238" w:type="dxa"/>
            <w:shd w:val="clear" w:color="auto" w:fill="auto"/>
            <w:vAlign w:val="center"/>
          </w:tcPr>
          <w:p w14:paraId="0F835C40"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3D76B9B9"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0EBFCA13"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302B1B5C" w14:textId="77777777" w:rsidTr="007F0D7B">
        <w:trPr>
          <w:trHeight w:val="20"/>
        </w:trPr>
        <w:tc>
          <w:tcPr>
            <w:tcW w:w="567" w:type="dxa"/>
            <w:tcBorders>
              <w:bottom w:val="single" w:sz="4" w:space="0" w:color="auto"/>
            </w:tcBorders>
            <w:shd w:val="clear" w:color="auto" w:fill="auto"/>
            <w:vAlign w:val="center"/>
          </w:tcPr>
          <w:p w14:paraId="1F7AA559"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rPr>
              <w:t>12.h</w:t>
            </w:r>
          </w:p>
        </w:tc>
        <w:tc>
          <w:tcPr>
            <w:tcW w:w="3120" w:type="dxa"/>
            <w:tcBorders>
              <w:bottom w:val="single" w:sz="4" w:space="0" w:color="auto"/>
            </w:tcBorders>
            <w:shd w:val="clear" w:color="auto" w:fill="auto"/>
            <w:vAlign w:val="center"/>
          </w:tcPr>
          <w:p w14:paraId="3F25F94F"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 xml:space="preserve">Se del caso, le ragioni per le quali l'amministrazione ha </w:t>
            </w:r>
            <w:r w:rsidRPr="00782D91">
              <w:rPr>
                <w:rFonts w:ascii="Century Gothic" w:hAnsi="Century Gothic" w:cs="Tahoma"/>
                <w:sz w:val="22"/>
                <w:szCs w:val="22"/>
              </w:rPr>
              <w:lastRenderedPageBreak/>
              <w:t>rinunciato ad aggiudicare un contratto</w:t>
            </w:r>
          </w:p>
        </w:tc>
        <w:tc>
          <w:tcPr>
            <w:tcW w:w="441" w:type="dxa"/>
            <w:shd w:val="clear" w:color="auto" w:fill="auto"/>
            <w:vAlign w:val="center"/>
          </w:tcPr>
          <w:p w14:paraId="2EDA2B75" w14:textId="77777777" w:rsidR="00D71F15" w:rsidRPr="00782D91" w:rsidRDefault="00D71F15" w:rsidP="00C62C08">
            <w:pPr>
              <w:spacing w:after="120"/>
              <w:rPr>
                <w:rFonts w:ascii="Century Gothic" w:hAnsi="Century Gothic" w:cs="Tahoma"/>
                <w:sz w:val="22"/>
                <w:szCs w:val="22"/>
                <w:lang w:val="de-DE"/>
              </w:rPr>
            </w:pPr>
          </w:p>
        </w:tc>
        <w:tc>
          <w:tcPr>
            <w:tcW w:w="552" w:type="dxa"/>
            <w:shd w:val="clear" w:color="auto" w:fill="auto"/>
            <w:vAlign w:val="center"/>
          </w:tcPr>
          <w:p w14:paraId="02C20698" w14:textId="77777777" w:rsidR="00D71F15" w:rsidRPr="00782D91" w:rsidRDefault="00D71F15" w:rsidP="00C62C08">
            <w:pPr>
              <w:spacing w:after="120"/>
              <w:rPr>
                <w:rFonts w:ascii="Century Gothic" w:hAnsi="Century Gothic" w:cs="Tahoma"/>
                <w:sz w:val="22"/>
                <w:szCs w:val="22"/>
                <w:lang w:val="de-DE"/>
              </w:rPr>
            </w:pPr>
          </w:p>
        </w:tc>
        <w:tc>
          <w:tcPr>
            <w:tcW w:w="850" w:type="dxa"/>
            <w:shd w:val="clear" w:color="auto" w:fill="auto"/>
            <w:vAlign w:val="center"/>
          </w:tcPr>
          <w:p w14:paraId="68839596" w14:textId="77777777" w:rsidR="00D71F15" w:rsidRPr="00782D91" w:rsidRDefault="00D71F15" w:rsidP="00C62C08">
            <w:pPr>
              <w:spacing w:after="120"/>
              <w:rPr>
                <w:rFonts w:ascii="Century Gothic" w:hAnsi="Century Gothic" w:cs="Tahoma"/>
                <w:sz w:val="22"/>
                <w:szCs w:val="22"/>
                <w:lang w:val="de-DE"/>
              </w:rPr>
            </w:pPr>
          </w:p>
        </w:tc>
        <w:tc>
          <w:tcPr>
            <w:tcW w:w="1238" w:type="dxa"/>
            <w:shd w:val="clear" w:color="auto" w:fill="auto"/>
            <w:vAlign w:val="center"/>
          </w:tcPr>
          <w:p w14:paraId="1B0E8752"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176A0785"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59AF2BAB"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5307C600" w14:textId="77777777" w:rsidTr="007F0D7B">
        <w:trPr>
          <w:trHeight w:val="20"/>
        </w:trPr>
        <w:tc>
          <w:tcPr>
            <w:tcW w:w="567" w:type="dxa"/>
            <w:shd w:val="clear" w:color="auto" w:fill="auto"/>
            <w:vAlign w:val="center"/>
          </w:tcPr>
          <w:p w14:paraId="00C562E8" w14:textId="77777777" w:rsidR="00D71F15" w:rsidRPr="00782D91" w:rsidRDefault="00D71F15" w:rsidP="00C62C08">
            <w:pPr>
              <w:spacing w:after="120"/>
              <w:jc w:val="center"/>
              <w:rPr>
                <w:rFonts w:ascii="Century Gothic" w:hAnsi="Century Gothic" w:cs="Tahoma"/>
                <w:b/>
                <w:sz w:val="22"/>
                <w:szCs w:val="22"/>
              </w:rPr>
            </w:pPr>
            <w:r w:rsidRPr="00782D91">
              <w:rPr>
                <w:rFonts w:ascii="Century Gothic" w:hAnsi="Century Gothic" w:cs="Tahoma"/>
                <w:b/>
                <w:sz w:val="22"/>
                <w:szCs w:val="22"/>
                <w:lang w:val="en-US"/>
              </w:rPr>
              <w:lastRenderedPageBreak/>
              <w:t>13.</w:t>
            </w:r>
          </w:p>
        </w:tc>
        <w:tc>
          <w:tcPr>
            <w:tcW w:w="3120" w:type="dxa"/>
            <w:shd w:val="clear" w:color="auto" w:fill="auto"/>
            <w:vAlign w:val="center"/>
          </w:tcPr>
          <w:p w14:paraId="2F700086" w14:textId="77777777" w:rsidR="00D71F15" w:rsidRPr="00782D91"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Sono stati verificati i requisiti ai fini della stipula del contratto in capo all’affidatario</w:t>
            </w:r>
          </w:p>
        </w:tc>
        <w:tc>
          <w:tcPr>
            <w:tcW w:w="441" w:type="dxa"/>
            <w:tcBorders>
              <w:bottom w:val="single" w:sz="4" w:space="0" w:color="auto"/>
            </w:tcBorders>
            <w:shd w:val="clear" w:color="auto" w:fill="auto"/>
            <w:vAlign w:val="center"/>
          </w:tcPr>
          <w:p w14:paraId="76D0EEE4" w14:textId="77777777" w:rsidR="00D71F15" w:rsidRPr="00782D91" w:rsidRDefault="00D71F15" w:rsidP="00C62C08">
            <w:pPr>
              <w:spacing w:after="120"/>
              <w:rPr>
                <w:rFonts w:ascii="Century Gothic" w:hAnsi="Century Gothic" w:cs="Tahoma"/>
                <w:sz w:val="22"/>
                <w:szCs w:val="22"/>
                <w:lang w:val="de-DE"/>
              </w:rPr>
            </w:pPr>
          </w:p>
        </w:tc>
        <w:tc>
          <w:tcPr>
            <w:tcW w:w="552" w:type="dxa"/>
            <w:tcBorders>
              <w:bottom w:val="single" w:sz="4" w:space="0" w:color="auto"/>
            </w:tcBorders>
            <w:shd w:val="clear" w:color="auto" w:fill="auto"/>
            <w:vAlign w:val="center"/>
          </w:tcPr>
          <w:p w14:paraId="4869A0D8" w14:textId="77777777" w:rsidR="00D71F15" w:rsidRPr="00782D91" w:rsidRDefault="00D71F15" w:rsidP="00C62C08">
            <w:pPr>
              <w:spacing w:after="120"/>
              <w:rPr>
                <w:rFonts w:ascii="Century Gothic" w:hAnsi="Century Gothic" w:cs="Tahoma"/>
                <w:sz w:val="22"/>
                <w:szCs w:val="22"/>
                <w:lang w:val="de-DE"/>
              </w:rPr>
            </w:pPr>
          </w:p>
        </w:tc>
        <w:tc>
          <w:tcPr>
            <w:tcW w:w="850" w:type="dxa"/>
            <w:tcBorders>
              <w:bottom w:val="single" w:sz="4" w:space="0" w:color="auto"/>
            </w:tcBorders>
            <w:shd w:val="clear" w:color="auto" w:fill="auto"/>
            <w:vAlign w:val="center"/>
          </w:tcPr>
          <w:p w14:paraId="174C5204" w14:textId="77777777" w:rsidR="00D71F15" w:rsidRPr="00782D91" w:rsidRDefault="00D71F15" w:rsidP="00C62C08">
            <w:pPr>
              <w:spacing w:after="120"/>
              <w:rPr>
                <w:rFonts w:ascii="Century Gothic" w:hAnsi="Century Gothic" w:cs="Tahoma"/>
                <w:sz w:val="22"/>
                <w:szCs w:val="22"/>
                <w:lang w:val="de-DE"/>
              </w:rPr>
            </w:pPr>
          </w:p>
        </w:tc>
        <w:tc>
          <w:tcPr>
            <w:tcW w:w="1238" w:type="dxa"/>
            <w:tcBorders>
              <w:bottom w:val="single" w:sz="4" w:space="0" w:color="auto"/>
            </w:tcBorders>
            <w:shd w:val="clear" w:color="auto" w:fill="auto"/>
            <w:vAlign w:val="center"/>
          </w:tcPr>
          <w:p w14:paraId="65F32B3C" w14:textId="77777777" w:rsidR="00D71F15" w:rsidRPr="00782D91" w:rsidRDefault="00D71F15" w:rsidP="00C62C08">
            <w:pPr>
              <w:spacing w:after="120"/>
              <w:jc w:val="center"/>
              <w:rPr>
                <w:rFonts w:ascii="Century Gothic" w:hAnsi="Century Gothic" w:cs="Tahoma"/>
                <w:sz w:val="22"/>
                <w:szCs w:val="22"/>
              </w:rPr>
            </w:pPr>
          </w:p>
        </w:tc>
        <w:tc>
          <w:tcPr>
            <w:tcW w:w="1837" w:type="dxa"/>
            <w:tcBorders>
              <w:bottom w:val="single" w:sz="4" w:space="0" w:color="auto"/>
            </w:tcBorders>
            <w:shd w:val="clear" w:color="auto" w:fill="auto"/>
            <w:vAlign w:val="center"/>
          </w:tcPr>
          <w:p w14:paraId="3CCE7716" w14:textId="77777777" w:rsidR="00D71F15" w:rsidRPr="00782D91" w:rsidRDefault="00D71F15" w:rsidP="00C62C08">
            <w:pPr>
              <w:spacing w:after="120"/>
              <w:jc w:val="center"/>
              <w:rPr>
                <w:rFonts w:ascii="Century Gothic" w:hAnsi="Century Gothic" w:cs="Tahoma"/>
                <w:sz w:val="22"/>
                <w:szCs w:val="22"/>
              </w:rPr>
            </w:pPr>
          </w:p>
        </w:tc>
        <w:tc>
          <w:tcPr>
            <w:tcW w:w="1837" w:type="dxa"/>
            <w:tcBorders>
              <w:bottom w:val="single" w:sz="4" w:space="0" w:color="auto"/>
            </w:tcBorders>
            <w:shd w:val="clear" w:color="auto" w:fill="E0E0E0"/>
            <w:vAlign w:val="center"/>
          </w:tcPr>
          <w:p w14:paraId="57BB5C1C"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36 comma 6</w:t>
            </w:r>
          </w:p>
          <w:p w14:paraId="49C98533"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 xml:space="preserve">(Art. 216 comma 9) </w:t>
            </w:r>
          </w:p>
        </w:tc>
      </w:tr>
      <w:tr w:rsidR="00D71F15" w:rsidRPr="00782D91" w14:paraId="6DF23AF1" w14:textId="77777777" w:rsidTr="007F0D7B">
        <w:trPr>
          <w:trHeight w:val="20"/>
        </w:trPr>
        <w:tc>
          <w:tcPr>
            <w:tcW w:w="567" w:type="dxa"/>
            <w:shd w:val="clear" w:color="auto" w:fill="auto"/>
            <w:vAlign w:val="center"/>
          </w:tcPr>
          <w:p w14:paraId="6C43CAFC" w14:textId="77777777" w:rsidR="00D71F15" w:rsidRPr="00782D91" w:rsidRDefault="00D71F15" w:rsidP="00C62C08">
            <w:pPr>
              <w:spacing w:after="120"/>
              <w:jc w:val="center"/>
              <w:rPr>
                <w:rFonts w:ascii="Century Gothic" w:hAnsi="Century Gothic" w:cs="Tahoma"/>
                <w:b/>
                <w:sz w:val="22"/>
                <w:szCs w:val="22"/>
              </w:rPr>
            </w:pPr>
            <w:r w:rsidRPr="00782D91">
              <w:rPr>
                <w:rFonts w:ascii="Century Gothic" w:hAnsi="Century Gothic" w:cs="Tahoma"/>
                <w:b/>
                <w:sz w:val="22"/>
                <w:szCs w:val="22"/>
              </w:rPr>
              <w:t>14.</w:t>
            </w:r>
          </w:p>
        </w:tc>
        <w:tc>
          <w:tcPr>
            <w:tcW w:w="3120" w:type="dxa"/>
            <w:shd w:val="clear" w:color="auto" w:fill="auto"/>
            <w:vAlign w:val="center"/>
          </w:tcPr>
          <w:p w14:paraId="7FCF0F58" w14:textId="77777777" w:rsidR="00D71F15" w:rsidRPr="00782D91"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L’atto di aggiudicazione definitiva e le successive comunicazioni da parte della Stazione Appaltante sono state effettuate entro un termine non superiore a cinque giorni e con le seguenti modalità:</w:t>
            </w:r>
          </w:p>
        </w:tc>
        <w:tc>
          <w:tcPr>
            <w:tcW w:w="441" w:type="dxa"/>
            <w:shd w:val="clear" w:color="auto" w:fill="auto"/>
            <w:vAlign w:val="center"/>
          </w:tcPr>
          <w:p w14:paraId="458C8F17" w14:textId="77777777" w:rsidR="00D71F15" w:rsidRPr="00782D91" w:rsidRDefault="00D71F15" w:rsidP="00C62C08">
            <w:pPr>
              <w:spacing w:after="120"/>
              <w:rPr>
                <w:rFonts w:ascii="Century Gothic" w:hAnsi="Century Gothic" w:cs="Tahoma"/>
                <w:sz w:val="22"/>
                <w:szCs w:val="22"/>
                <w:lang w:val="de-DE"/>
              </w:rPr>
            </w:pPr>
          </w:p>
        </w:tc>
        <w:tc>
          <w:tcPr>
            <w:tcW w:w="552" w:type="dxa"/>
            <w:shd w:val="clear" w:color="auto" w:fill="auto"/>
            <w:vAlign w:val="center"/>
          </w:tcPr>
          <w:p w14:paraId="3C5A4364" w14:textId="77777777" w:rsidR="00D71F15" w:rsidRPr="00782D91" w:rsidRDefault="00D71F15" w:rsidP="00C62C08">
            <w:pPr>
              <w:spacing w:after="120"/>
              <w:rPr>
                <w:rFonts w:ascii="Century Gothic" w:hAnsi="Century Gothic" w:cs="Tahoma"/>
                <w:sz w:val="22"/>
                <w:szCs w:val="22"/>
                <w:lang w:val="de-DE"/>
              </w:rPr>
            </w:pPr>
          </w:p>
        </w:tc>
        <w:tc>
          <w:tcPr>
            <w:tcW w:w="850" w:type="dxa"/>
            <w:shd w:val="clear" w:color="auto" w:fill="auto"/>
            <w:vAlign w:val="center"/>
          </w:tcPr>
          <w:p w14:paraId="6DD82B97" w14:textId="77777777" w:rsidR="00D71F15" w:rsidRPr="00782D91" w:rsidRDefault="00D71F15" w:rsidP="00C62C08">
            <w:pPr>
              <w:spacing w:after="120"/>
              <w:rPr>
                <w:rFonts w:ascii="Century Gothic" w:hAnsi="Century Gothic" w:cs="Tahoma"/>
                <w:sz w:val="22"/>
                <w:szCs w:val="22"/>
                <w:lang w:val="de-DE"/>
              </w:rPr>
            </w:pPr>
          </w:p>
        </w:tc>
        <w:tc>
          <w:tcPr>
            <w:tcW w:w="1238" w:type="dxa"/>
            <w:shd w:val="clear" w:color="auto" w:fill="auto"/>
            <w:vAlign w:val="center"/>
          </w:tcPr>
          <w:p w14:paraId="190D3F03"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2C371302" w14:textId="77777777" w:rsidR="00D71F15" w:rsidRPr="00782D91" w:rsidRDefault="00D71F15" w:rsidP="00C62C08">
            <w:pPr>
              <w:spacing w:after="120"/>
              <w:jc w:val="center"/>
              <w:rPr>
                <w:rFonts w:ascii="Century Gothic" w:hAnsi="Century Gothic" w:cs="Tahoma"/>
                <w:sz w:val="22"/>
                <w:szCs w:val="22"/>
              </w:rPr>
            </w:pPr>
          </w:p>
        </w:tc>
        <w:tc>
          <w:tcPr>
            <w:tcW w:w="1837" w:type="dxa"/>
            <w:vMerge w:val="restart"/>
            <w:shd w:val="clear" w:color="auto" w:fill="E0E0E0"/>
            <w:vAlign w:val="center"/>
          </w:tcPr>
          <w:p w14:paraId="57E1010D"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 xml:space="preserve">Art. 76 </w:t>
            </w:r>
          </w:p>
        </w:tc>
      </w:tr>
      <w:tr w:rsidR="00D71F15" w:rsidRPr="00782D91" w14:paraId="4F45851B" w14:textId="77777777" w:rsidTr="007F0D7B">
        <w:trPr>
          <w:trHeight w:val="20"/>
        </w:trPr>
        <w:tc>
          <w:tcPr>
            <w:tcW w:w="567" w:type="dxa"/>
            <w:shd w:val="clear" w:color="auto" w:fill="auto"/>
            <w:vAlign w:val="center"/>
          </w:tcPr>
          <w:p w14:paraId="00CC2CFC"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rPr>
              <w:t>14.a</w:t>
            </w:r>
          </w:p>
        </w:tc>
        <w:tc>
          <w:tcPr>
            <w:tcW w:w="3120" w:type="dxa"/>
            <w:shd w:val="clear" w:color="auto" w:fill="auto"/>
            <w:vAlign w:val="center"/>
          </w:tcPr>
          <w:p w14:paraId="33E675B9" w14:textId="77777777" w:rsidR="00D71F15" w:rsidRPr="00782D91" w:rsidRDefault="00D71F15"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L’aggiudicazione definitiva all'aggiudicatario, al concorrente che segue nella graduatoria, a tutti i candidati che hanno presentato un'offerta ammessa in gara, nonché a coloro la cui offerta sia stata esclusa, se hanno proposto impugnazione avverso l'esclusione, o sono in termini per presentare detta impugnazione</w:t>
            </w:r>
          </w:p>
        </w:tc>
        <w:tc>
          <w:tcPr>
            <w:tcW w:w="441" w:type="dxa"/>
            <w:shd w:val="clear" w:color="auto" w:fill="auto"/>
            <w:vAlign w:val="center"/>
          </w:tcPr>
          <w:p w14:paraId="2B3EFA33" w14:textId="77777777" w:rsidR="00D71F15" w:rsidRPr="00782D91" w:rsidRDefault="00D71F15" w:rsidP="00C62C08">
            <w:pPr>
              <w:spacing w:after="120"/>
              <w:rPr>
                <w:rFonts w:ascii="Century Gothic" w:hAnsi="Century Gothic" w:cs="Tahoma"/>
                <w:sz w:val="22"/>
                <w:szCs w:val="22"/>
                <w:lang w:val="de-DE"/>
              </w:rPr>
            </w:pPr>
          </w:p>
        </w:tc>
        <w:tc>
          <w:tcPr>
            <w:tcW w:w="552" w:type="dxa"/>
            <w:shd w:val="clear" w:color="auto" w:fill="auto"/>
            <w:vAlign w:val="center"/>
          </w:tcPr>
          <w:p w14:paraId="2A113A27" w14:textId="77777777" w:rsidR="00D71F15" w:rsidRPr="00782D91" w:rsidRDefault="00D71F15" w:rsidP="00C62C08">
            <w:pPr>
              <w:spacing w:after="120"/>
              <w:rPr>
                <w:rFonts w:ascii="Century Gothic" w:hAnsi="Century Gothic" w:cs="Tahoma"/>
                <w:sz w:val="22"/>
                <w:szCs w:val="22"/>
                <w:lang w:val="de-DE"/>
              </w:rPr>
            </w:pPr>
          </w:p>
        </w:tc>
        <w:tc>
          <w:tcPr>
            <w:tcW w:w="850" w:type="dxa"/>
            <w:shd w:val="clear" w:color="auto" w:fill="auto"/>
            <w:vAlign w:val="center"/>
          </w:tcPr>
          <w:p w14:paraId="71F0AE2A" w14:textId="77777777" w:rsidR="00D71F15" w:rsidRPr="00782D91" w:rsidRDefault="00D71F15" w:rsidP="00C62C08">
            <w:pPr>
              <w:spacing w:after="120"/>
              <w:rPr>
                <w:rFonts w:ascii="Century Gothic" w:hAnsi="Century Gothic" w:cs="Tahoma"/>
                <w:sz w:val="22"/>
                <w:szCs w:val="22"/>
                <w:lang w:val="de-DE"/>
              </w:rPr>
            </w:pPr>
          </w:p>
        </w:tc>
        <w:tc>
          <w:tcPr>
            <w:tcW w:w="1238" w:type="dxa"/>
            <w:shd w:val="clear" w:color="auto" w:fill="auto"/>
            <w:vAlign w:val="center"/>
          </w:tcPr>
          <w:p w14:paraId="39566819"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42E4596E"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4D479C57"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7D309579" w14:textId="77777777" w:rsidTr="007F0D7B">
        <w:trPr>
          <w:trHeight w:val="20"/>
        </w:trPr>
        <w:tc>
          <w:tcPr>
            <w:tcW w:w="567" w:type="dxa"/>
            <w:tcBorders>
              <w:bottom w:val="single" w:sz="4" w:space="0" w:color="auto"/>
            </w:tcBorders>
            <w:shd w:val="clear" w:color="auto" w:fill="auto"/>
            <w:vAlign w:val="center"/>
          </w:tcPr>
          <w:p w14:paraId="39102BEF" w14:textId="77777777" w:rsidR="00D71F15" w:rsidRPr="00782D91" w:rsidRDefault="00D71F15" w:rsidP="00C62C08">
            <w:pPr>
              <w:spacing w:after="120"/>
              <w:jc w:val="center"/>
              <w:rPr>
                <w:rFonts w:ascii="Century Gothic" w:hAnsi="Century Gothic" w:cs="Tahoma"/>
                <w:sz w:val="22"/>
                <w:szCs w:val="22"/>
              </w:rPr>
            </w:pPr>
            <w:r w:rsidRPr="00782D91">
              <w:rPr>
                <w:rFonts w:ascii="Century Gothic" w:hAnsi="Century Gothic" w:cs="Tahoma"/>
                <w:sz w:val="22"/>
                <w:szCs w:val="22"/>
              </w:rPr>
              <w:t>14.b</w:t>
            </w:r>
          </w:p>
        </w:tc>
        <w:tc>
          <w:tcPr>
            <w:tcW w:w="3120" w:type="dxa"/>
            <w:tcBorders>
              <w:bottom w:val="single" w:sz="4" w:space="0" w:color="auto"/>
            </w:tcBorders>
            <w:shd w:val="clear" w:color="auto" w:fill="auto"/>
            <w:vAlign w:val="center"/>
          </w:tcPr>
          <w:p w14:paraId="3C724278" w14:textId="77777777" w:rsidR="00D71F15" w:rsidRPr="00782D91" w:rsidRDefault="00D71F15" w:rsidP="00804A40">
            <w:pPr>
              <w:numPr>
                <w:ilvl w:val="0"/>
                <w:numId w:val="16"/>
              </w:numPr>
              <w:spacing w:after="120"/>
              <w:ind w:left="482" w:hanging="283"/>
              <w:jc w:val="both"/>
              <w:rPr>
                <w:rFonts w:ascii="Century Gothic" w:hAnsi="Century Gothic" w:cs="Tahoma"/>
                <w:sz w:val="22"/>
                <w:szCs w:val="22"/>
              </w:rPr>
            </w:pPr>
            <w:r w:rsidRPr="00782D91">
              <w:rPr>
                <w:rFonts w:ascii="Century Gothic" w:hAnsi="Century Gothic" w:cs="Tahoma"/>
                <w:sz w:val="22"/>
                <w:szCs w:val="22"/>
              </w:rPr>
              <w:t xml:space="preserve">L’esclusione ai candidati e agli offerenti esclusi </w:t>
            </w:r>
          </w:p>
        </w:tc>
        <w:tc>
          <w:tcPr>
            <w:tcW w:w="441" w:type="dxa"/>
            <w:shd w:val="clear" w:color="auto" w:fill="auto"/>
            <w:vAlign w:val="center"/>
          </w:tcPr>
          <w:p w14:paraId="066CDCD9" w14:textId="77777777" w:rsidR="00D71F15" w:rsidRPr="00782D91" w:rsidRDefault="00D71F15" w:rsidP="00C62C08">
            <w:pPr>
              <w:spacing w:after="120"/>
              <w:rPr>
                <w:rFonts w:ascii="Century Gothic" w:hAnsi="Century Gothic" w:cs="Tahoma"/>
                <w:sz w:val="22"/>
                <w:szCs w:val="22"/>
                <w:lang w:val="de-DE"/>
              </w:rPr>
            </w:pPr>
          </w:p>
        </w:tc>
        <w:tc>
          <w:tcPr>
            <w:tcW w:w="552" w:type="dxa"/>
            <w:shd w:val="clear" w:color="auto" w:fill="auto"/>
            <w:vAlign w:val="center"/>
          </w:tcPr>
          <w:p w14:paraId="19612FD9" w14:textId="77777777" w:rsidR="00D71F15" w:rsidRPr="00782D91" w:rsidRDefault="00D71F15" w:rsidP="00C62C08">
            <w:pPr>
              <w:spacing w:after="120"/>
              <w:rPr>
                <w:rFonts w:ascii="Century Gothic" w:hAnsi="Century Gothic" w:cs="Tahoma"/>
                <w:sz w:val="22"/>
                <w:szCs w:val="22"/>
                <w:lang w:val="de-DE"/>
              </w:rPr>
            </w:pPr>
          </w:p>
        </w:tc>
        <w:tc>
          <w:tcPr>
            <w:tcW w:w="850" w:type="dxa"/>
            <w:shd w:val="clear" w:color="auto" w:fill="auto"/>
            <w:vAlign w:val="center"/>
          </w:tcPr>
          <w:p w14:paraId="40756875" w14:textId="77777777" w:rsidR="00D71F15" w:rsidRPr="00782D91" w:rsidRDefault="00D71F15" w:rsidP="00C62C08">
            <w:pPr>
              <w:spacing w:after="120"/>
              <w:rPr>
                <w:rFonts w:ascii="Century Gothic" w:hAnsi="Century Gothic" w:cs="Tahoma"/>
                <w:sz w:val="22"/>
                <w:szCs w:val="22"/>
                <w:lang w:val="de-DE"/>
              </w:rPr>
            </w:pPr>
          </w:p>
        </w:tc>
        <w:tc>
          <w:tcPr>
            <w:tcW w:w="1238" w:type="dxa"/>
            <w:shd w:val="clear" w:color="auto" w:fill="auto"/>
            <w:vAlign w:val="center"/>
          </w:tcPr>
          <w:p w14:paraId="7335150F"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5675E85E" w14:textId="77777777" w:rsidR="00D71F15" w:rsidRPr="00782D91" w:rsidRDefault="00D71F15" w:rsidP="00C62C08">
            <w:pPr>
              <w:spacing w:after="120"/>
              <w:jc w:val="center"/>
              <w:rPr>
                <w:rFonts w:ascii="Century Gothic" w:hAnsi="Century Gothic" w:cs="Tahoma"/>
                <w:sz w:val="22"/>
                <w:szCs w:val="22"/>
              </w:rPr>
            </w:pPr>
          </w:p>
        </w:tc>
        <w:tc>
          <w:tcPr>
            <w:tcW w:w="1837" w:type="dxa"/>
            <w:vMerge/>
            <w:shd w:val="clear" w:color="auto" w:fill="E0E0E0"/>
            <w:vAlign w:val="center"/>
          </w:tcPr>
          <w:p w14:paraId="04604B2C" w14:textId="77777777" w:rsidR="00D71F15" w:rsidRPr="00782D91" w:rsidRDefault="00D71F15" w:rsidP="00C62C08">
            <w:pPr>
              <w:spacing w:after="120"/>
              <w:jc w:val="center"/>
              <w:rPr>
                <w:rFonts w:ascii="Century Gothic" w:hAnsi="Century Gothic" w:cs="Tahoma"/>
                <w:sz w:val="22"/>
                <w:szCs w:val="22"/>
              </w:rPr>
            </w:pPr>
          </w:p>
        </w:tc>
      </w:tr>
      <w:tr w:rsidR="00D71F15" w:rsidRPr="00782D91" w14:paraId="14E0229B" w14:textId="77777777" w:rsidTr="007F0D7B">
        <w:trPr>
          <w:trHeight w:val="20"/>
        </w:trPr>
        <w:tc>
          <w:tcPr>
            <w:tcW w:w="567" w:type="dxa"/>
            <w:shd w:val="clear" w:color="auto" w:fill="auto"/>
            <w:vAlign w:val="center"/>
          </w:tcPr>
          <w:p w14:paraId="4BE32F87" w14:textId="77777777" w:rsidR="00D71F15" w:rsidRPr="00782D91" w:rsidRDefault="00D71F15" w:rsidP="00C62C08">
            <w:pPr>
              <w:spacing w:after="120"/>
              <w:jc w:val="center"/>
              <w:rPr>
                <w:rFonts w:ascii="Century Gothic" w:hAnsi="Century Gothic" w:cs="Tahoma"/>
                <w:b/>
                <w:sz w:val="22"/>
                <w:szCs w:val="22"/>
              </w:rPr>
            </w:pPr>
            <w:r w:rsidRPr="00782D91">
              <w:rPr>
                <w:rFonts w:ascii="Century Gothic" w:hAnsi="Century Gothic" w:cs="Tahoma"/>
                <w:b/>
                <w:sz w:val="22"/>
                <w:szCs w:val="22"/>
              </w:rPr>
              <w:t>15.</w:t>
            </w:r>
          </w:p>
        </w:tc>
        <w:tc>
          <w:tcPr>
            <w:tcW w:w="3120" w:type="dxa"/>
            <w:shd w:val="clear" w:color="auto" w:fill="auto"/>
            <w:vAlign w:val="center"/>
          </w:tcPr>
          <w:p w14:paraId="65A32F86" w14:textId="77777777" w:rsidR="00D71F15" w:rsidRPr="00782D91" w:rsidRDefault="00D71F15" w:rsidP="00C62C08">
            <w:pPr>
              <w:autoSpaceDE w:val="0"/>
              <w:autoSpaceDN w:val="0"/>
              <w:adjustRightInd w:val="0"/>
              <w:spacing w:after="120"/>
              <w:rPr>
                <w:rFonts w:ascii="Century Gothic" w:hAnsi="Century Gothic" w:cs="Tahoma"/>
                <w:b/>
                <w:sz w:val="22"/>
                <w:szCs w:val="22"/>
              </w:rPr>
            </w:pPr>
            <w:r w:rsidRPr="00782D91">
              <w:rPr>
                <w:rFonts w:ascii="Century Gothic" w:hAnsi="Century Gothic" w:cs="Tahoma"/>
                <w:b/>
                <w:sz w:val="22"/>
                <w:szCs w:val="22"/>
              </w:rPr>
              <w:t xml:space="preserve">Il contratto è stato stipulato nel rispetto del termine dilatorio di 35 giorni </w:t>
            </w:r>
            <w:r w:rsidRPr="00782D91">
              <w:rPr>
                <w:rFonts w:ascii="Century Gothic" w:hAnsi="Century Gothic" w:cs="Tahoma"/>
                <w:b/>
                <w:i/>
                <w:sz w:val="22"/>
                <w:szCs w:val="22"/>
              </w:rPr>
              <w:t xml:space="preserve">(solo </w:t>
            </w:r>
            <w:r w:rsidRPr="00782D91">
              <w:rPr>
                <w:rFonts w:ascii="Century Gothic" w:hAnsi="Century Gothic" w:cs="Tahoma"/>
                <w:b/>
                <w:i/>
                <w:sz w:val="22"/>
                <w:szCs w:val="22"/>
              </w:rPr>
              <w:lastRenderedPageBreak/>
              <w:t>per contratti superiori a 150.000 euro)</w:t>
            </w:r>
            <w:r w:rsidRPr="00782D91">
              <w:rPr>
                <w:rFonts w:ascii="Century Gothic" w:hAnsi="Century Gothic" w:cs="Tahoma"/>
                <w:b/>
                <w:sz w:val="22"/>
                <w:szCs w:val="22"/>
              </w:rPr>
              <w:t xml:space="preserve"> </w:t>
            </w:r>
          </w:p>
        </w:tc>
        <w:tc>
          <w:tcPr>
            <w:tcW w:w="441" w:type="dxa"/>
            <w:shd w:val="clear" w:color="auto" w:fill="auto"/>
            <w:vAlign w:val="center"/>
          </w:tcPr>
          <w:p w14:paraId="40630D95"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330CE82B"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113387B3"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00E99BD9"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1D0C81B1"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E0E0E0"/>
            <w:vAlign w:val="center"/>
          </w:tcPr>
          <w:p w14:paraId="03D81D13"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 xml:space="preserve">Art. 32 comma 10 </w:t>
            </w:r>
          </w:p>
        </w:tc>
      </w:tr>
      <w:tr w:rsidR="00D71F15" w:rsidRPr="00782D91" w14:paraId="28F65E1C" w14:textId="77777777" w:rsidTr="007F0D7B">
        <w:trPr>
          <w:trHeight w:val="20"/>
        </w:trPr>
        <w:tc>
          <w:tcPr>
            <w:tcW w:w="567" w:type="dxa"/>
            <w:shd w:val="clear" w:color="auto" w:fill="auto"/>
            <w:vAlign w:val="center"/>
          </w:tcPr>
          <w:p w14:paraId="759C5515" w14:textId="77777777" w:rsidR="00D71F15" w:rsidRPr="00782D91" w:rsidRDefault="00D71F15" w:rsidP="00C62C08">
            <w:pPr>
              <w:spacing w:after="120"/>
              <w:jc w:val="center"/>
              <w:rPr>
                <w:rFonts w:ascii="Century Gothic" w:hAnsi="Century Gothic" w:cs="Tahoma"/>
                <w:b/>
                <w:sz w:val="22"/>
                <w:szCs w:val="22"/>
              </w:rPr>
            </w:pPr>
            <w:r w:rsidRPr="00782D91">
              <w:rPr>
                <w:rFonts w:ascii="Century Gothic" w:hAnsi="Century Gothic" w:cs="Tahoma"/>
                <w:b/>
                <w:sz w:val="22"/>
                <w:szCs w:val="22"/>
                <w:lang w:val="en-GB"/>
              </w:rPr>
              <w:lastRenderedPageBreak/>
              <w:t>16.</w:t>
            </w:r>
          </w:p>
        </w:tc>
        <w:tc>
          <w:tcPr>
            <w:tcW w:w="3120" w:type="dxa"/>
            <w:shd w:val="clear" w:color="auto" w:fill="auto"/>
            <w:vAlign w:val="center"/>
          </w:tcPr>
          <w:p w14:paraId="0978F4BD" w14:textId="77777777" w:rsidR="00D71F15" w:rsidRPr="00782D91" w:rsidRDefault="00D71F15" w:rsidP="00C62C08">
            <w:pPr>
              <w:spacing w:after="120"/>
              <w:rPr>
                <w:rFonts w:ascii="Century Gothic" w:hAnsi="Century Gothic" w:cs="Tahoma"/>
                <w:b/>
                <w:sz w:val="22"/>
                <w:szCs w:val="22"/>
              </w:rPr>
            </w:pPr>
            <w:r w:rsidRPr="00782D91">
              <w:rPr>
                <w:rFonts w:ascii="Century Gothic" w:hAnsi="Century Gothic" w:cs="Tahoma"/>
                <w:b/>
                <w:sz w:val="22"/>
                <w:szCs w:val="22"/>
              </w:rPr>
              <w:t>E’ stata acquisita la garanzia fideiussoria dell’aggiudicatario a garanzia della corretta esecuzione dell’appalto.</w:t>
            </w:r>
          </w:p>
        </w:tc>
        <w:tc>
          <w:tcPr>
            <w:tcW w:w="441" w:type="dxa"/>
            <w:shd w:val="clear" w:color="auto" w:fill="auto"/>
            <w:vAlign w:val="center"/>
          </w:tcPr>
          <w:p w14:paraId="0051BA53" w14:textId="77777777" w:rsidR="00D71F15" w:rsidRPr="00782D91" w:rsidRDefault="00D71F15" w:rsidP="00C62C08">
            <w:pPr>
              <w:spacing w:after="120"/>
              <w:rPr>
                <w:rFonts w:ascii="Century Gothic" w:hAnsi="Century Gothic" w:cs="Tahoma"/>
                <w:sz w:val="22"/>
                <w:szCs w:val="22"/>
              </w:rPr>
            </w:pPr>
          </w:p>
        </w:tc>
        <w:tc>
          <w:tcPr>
            <w:tcW w:w="552" w:type="dxa"/>
            <w:shd w:val="clear" w:color="auto" w:fill="auto"/>
            <w:vAlign w:val="center"/>
          </w:tcPr>
          <w:p w14:paraId="5A65B673" w14:textId="77777777" w:rsidR="00D71F15" w:rsidRPr="00782D91" w:rsidRDefault="00D71F15" w:rsidP="00C62C08">
            <w:pPr>
              <w:spacing w:after="120"/>
              <w:rPr>
                <w:rFonts w:ascii="Century Gothic" w:hAnsi="Century Gothic" w:cs="Tahoma"/>
                <w:sz w:val="22"/>
                <w:szCs w:val="22"/>
              </w:rPr>
            </w:pPr>
          </w:p>
        </w:tc>
        <w:tc>
          <w:tcPr>
            <w:tcW w:w="850" w:type="dxa"/>
            <w:shd w:val="clear" w:color="auto" w:fill="auto"/>
            <w:vAlign w:val="center"/>
          </w:tcPr>
          <w:p w14:paraId="0B1551BE" w14:textId="77777777" w:rsidR="00D71F15" w:rsidRPr="00782D91" w:rsidRDefault="00D71F15" w:rsidP="00C62C08">
            <w:pPr>
              <w:spacing w:after="120"/>
              <w:rPr>
                <w:rFonts w:ascii="Century Gothic" w:hAnsi="Century Gothic" w:cs="Tahoma"/>
                <w:sz w:val="22"/>
                <w:szCs w:val="22"/>
              </w:rPr>
            </w:pPr>
          </w:p>
        </w:tc>
        <w:tc>
          <w:tcPr>
            <w:tcW w:w="1238" w:type="dxa"/>
            <w:shd w:val="clear" w:color="auto" w:fill="auto"/>
            <w:vAlign w:val="center"/>
          </w:tcPr>
          <w:p w14:paraId="4BEDA078"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auto"/>
            <w:vAlign w:val="center"/>
          </w:tcPr>
          <w:p w14:paraId="7631E924" w14:textId="77777777" w:rsidR="00D71F15" w:rsidRPr="00782D91" w:rsidRDefault="00D71F15" w:rsidP="00C62C08">
            <w:pPr>
              <w:spacing w:after="120"/>
              <w:jc w:val="center"/>
              <w:rPr>
                <w:rFonts w:ascii="Century Gothic" w:hAnsi="Century Gothic" w:cs="Tahoma"/>
                <w:sz w:val="22"/>
                <w:szCs w:val="22"/>
              </w:rPr>
            </w:pPr>
          </w:p>
        </w:tc>
        <w:tc>
          <w:tcPr>
            <w:tcW w:w="1837" w:type="dxa"/>
            <w:shd w:val="clear" w:color="auto" w:fill="E0E0E0"/>
            <w:vAlign w:val="center"/>
          </w:tcPr>
          <w:p w14:paraId="73CA0A34" w14:textId="77777777" w:rsidR="00D71F15" w:rsidRPr="00782D91" w:rsidRDefault="00D71F15"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103</w:t>
            </w:r>
          </w:p>
        </w:tc>
      </w:tr>
    </w:tbl>
    <w:p w14:paraId="0E851D56" w14:textId="77777777" w:rsidR="00D71F15" w:rsidRPr="00782D91" w:rsidRDefault="00D71F15" w:rsidP="00C62C08">
      <w:pPr>
        <w:tabs>
          <w:tab w:val="left" w:pos="6237"/>
        </w:tabs>
        <w:spacing w:after="120" w:line="276" w:lineRule="auto"/>
        <w:rPr>
          <w:rFonts w:ascii="Century Gothic" w:hAnsi="Century Gothic" w:cs="Tahoma"/>
          <w:bCs/>
          <w:noProof/>
          <w:sz w:val="22"/>
          <w:szCs w:val="22"/>
        </w:rPr>
      </w:pPr>
    </w:p>
    <w:p w14:paraId="23C31275" w14:textId="77777777" w:rsidR="00D71F15" w:rsidRPr="00782D91" w:rsidRDefault="00D71F15" w:rsidP="00C62C08">
      <w:pPr>
        <w:tabs>
          <w:tab w:val="left" w:pos="6237"/>
        </w:tabs>
        <w:spacing w:after="120" w:line="276" w:lineRule="auto"/>
        <w:rPr>
          <w:rFonts w:ascii="Century Gothic" w:hAnsi="Century Gothic" w:cs="Tahoma"/>
          <w:bCs/>
          <w:noProof/>
          <w:sz w:val="22"/>
          <w:szCs w:val="22"/>
        </w:rPr>
      </w:pPr>
      <w:r w:rsidRPr="00782D91">
        <w:rPr>
          <w:rFonts w:ascii="Century Gothic" w:hAnsi="Century Gothic" w:cs="Tahoma"/>
          <w:bCs/>
          <w:noProof/>
          <w:sz w:val="22"/>
          <w:szCs w:val="22"/>
        </w:rPr>
        <w:t>Data</w:t>
      </w:r>
      <w:r w:rsidRPr="00782D91">
        <w:rPr>
          <w:rFonts w:ascii="Century Gothic" w:hAnsi="Century Gothic" w:cs="Tahoma"/>
          <w:bCs/>
          <w:noProof/>
          <w:sz w:val="22"/>
          <w:szCs w:val="22"/>
        </w:rPr>
        <w:tab/>
        <w:t>Firma RUP</w:t>
      </w:r>
    </w:p>
    <w:p w14:paraId="0DA7DE69" w14:textId="77777777" w:rsidR="00D71F15" w:rsidRPr="00782D91" w:rsidRDefault="00D71F15" w:rsidP="00C62C08">
      <w:pPr>
        <w:tabs>
          <w:tab w:val="left" w:pos="284"/>
          <w:tab w:val="left" w:pos="9072"/>
        </w:tabs>
        <w:spacing w:after="120" w:line="276" w:lineRule="auto"/>
        <w:rPr>
          <w:rFonts w:ascii="Century Gothic" w:hAnsi="Century Gothic" w:cs="Arial"/>
          <w:bCs/>
          <w:noProof/>
          <w:sz w:val="22"/>
          <w:szCs w:val="22"/>
        </w:rPr>
      </w:pPr>
    </w:p>
    <w:p w14:paraId="7C0C15B1" w14:textId="77777777" w:rsidR="00D71F15" w:rsidRPr="00782D91" w:rsidRDefault="00D71F15" w:rsidP="00C62C08">
      <w:pPr>
        <w:tabs>
          <w:tab w:val="left" w:pos="6237"/>
        </w:tabs>
        <w:spacing w:after="120" w:line="276" w:lineRule="auto"/>
        <w:rPr>
          <w:rFonts w:ascii="Century Gothic" w:hAnsi="Century Gothic" w:cs="Arial"/>
          <w:sz w:val="22"/>
          <w:szCs w:val="22"/>
          <w:lang w:val="fr-FR"/>
        </w:rPr>
      </w:pPr>
      <w:r w:rsidRPr="00782D91">
        <w:rPr>
          <w:rFonts w:ascii="Century Gothic" w:hAnsi="Century Gothic" w:cs="Arial"/>
          <w:bCs/>
          <w:noProof/>
          <w:sz w:val="22"/>
          <w:szCs w:val="22"/>
        </w:rPr>
        <w:t>_________________________</w:t>
      </w:r>
      <w:r w:rsidRPr="00782D91">
        <w:rPr>
          <w:rFonts w:ascii="Century Gothic" w:hAnsi="Century Gothic" w:cs="Arial"/>
          <w:bCs/>
          <w:noProof/>
          <w:sz w:val="22"/>
          <w:szCs w:val="22"/>
        </w:rPr>
        <w:tab/>
        <w:t>______________________________</w:t>
      </w:r>
    </w:p>
    <w:p w14:paraId="76A9264D" w14:textId="77777777" w:rsidR="00A14471" w:rsidRPr="00782D91" w:rsidRDefault="00D71F15" w:rsidP="0064575C">
      <w:pPr>
        <w:pStyle w:val="Titolo1"/>
        <w:pBdr>
          <w:bottom w:val="none" w:sz="0" w:space="0" w:color="auto"/>
        </w:pBdr>
        <w:jc w:val="both"/>
        <w:rPr>
          <w:rFonts w:ascii="Century Gothic" w:hAnsi="Century Gothic"/>
          <w:sz w:val="22"/>
          <w:szCs w:val="22"/>
        </w:rPr>
      </w:pPr>
      <w:r w:rsidRPr="00782D91">
        <w:rPr>
          <w:rFonts w:ascii="Century Gothic" w:hAnsi="Century Gothic" w:cs="Tahoma"/>
          <w:sz w:val="22"/>
          <w:szCs w:val="22"/>
        </w:rPr>
        <w:br w:type="page"/>
      </w:r>
      <w:r w:rsidR="00A14471" w:rsidRPr="00782D91">
        <w:rPr>
          <w:rFonts w:ascii="Century Gothic" w:hAnsi="Century Gothic" w:cs="Tahoma"/>
          <w:sz w:val="22"/>
          <w:szCs w:val="22"/>
        </w:rPr>
        <w:lastRenderedPageBreak/>
        <w:t xml:space="preserve"> </w:t>
      </w:r>
      <w:bookmarkStart w:id="4" w:name="_Toc100657576"/>
      <w:r w:rsidR="00A14471" w:rsidRPr="00782D91">
        <w:rPr>
          <w:rFonts w:ascii="Century Gothic" w:hAnsi="Century Gothic"/>
          <w:sz w:val="22"/>
          <w:szCs w:val="22"/>
        </w:rPr>
        <w:t xml:space="preserve">APPALTI PUBBLICI </w:t>
      </w:r>
      <w:r w:rsidR="001A0DD0" w:rsidRPr="00782D91">
        <w:rPr>
          <w:rFonts w:ascii="Century Gothic" w:hAnsi="Century Gothic"/>
          <w:sz w:val="22"/>
          <w:szCs w:val="22"/>
        </w:rPr>
        <w:t xml:space="preserve">- </w:t>
      </w:r>
      <w:r w:rsidR="00BD2810" w:rsidRPr="00782D91">
        <w:rPr>
          <w:rFonts w:ascii="Century Gothic" w:hAnsi="Century Gothic"/>
          <w:sz w:val="22"/>
          <w:szCs w:val="22"/>
        </w:rPr>
        <w:t>AMMINISTRAZIONE DIRETTA</w:t>
      </w:r>
      <w:bookmarkEnd w:id="4"/>
    </w:p>
    <w:p w14:paraId="522F53AE" w14:textId="531ACB3D" w:rsidR="00A14471" w:rsidRPr="00782D91" w:rsidRDefault="0022426B" w:rsidP="0064575C">
      <w:pPr>
        <w:spacing w:after="120"/>
        <w:jc w:val="center"/>
        <w:rPr>
          <w:rFonts w:ascii="Century Gothic" w:hAnsi="Century Gothic"/>
          <w:iCs/>
          <w:sz w:val="22"/>
          <w:szCs w:val="22"/>
        </w:rPr>
      </w:pPr>
      <w:r w:rsidRPr="00782D91">
        <w:rPr>
          <w:rFonts w:ascii="Century Gothic" w:hAnsi="Century Gothic"/>
          <w:noProof/>
          <w:sz w:val="22"/>
          <w:szCs w:val="22"/>
        </w:rPr>
        <w:drawing>
          <wp:inline distT="0" distB="0" distL="0" distR="0" wp14:anchorId="68035A11" wp14:editId="319F9B6F">
            <wp:extent cx="6100445" cy="60706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7CAA0FDA" w14:textId="77777777" w:rsidR="000F5307" w:rsidRPr="00782D91" w:rsidRDefault="000F5307" w:rsidP="0064575C">
      <w:pPr>
        <w:pStyle w:val="Didascalia"/>
        <w:spacing w:after="120"/>
        <w:jc w:val="center"/>
        <w:rPr>
          <w:rFonts w:ascii="Century Gothic" w:hAnsi="Century Gothic"/>
          <w:bCs w:val="0"/>
          <w:i/>
          <w:iCs/>
          <w:spacing w:val="20"/>
          <w:szCs w:val="22"/>
        </w:rPr>
      </w:pPr>
      <w:r w:rsidRPr="00782D91">
        <w:rPr>
          <w:rFonts w:ascii="Century Gothic" w:hAnsi="Century Gothic"/>
          <w:bCs w:val="0"/>
          <w:i/>
          <w:iCs/>
          <w:spacing w:val="20"/>
          <w:szCs w:val="22"/>
        </w:rPr>
        <w:t>FEASR - Programma di Sviluppo Rurale 2014-2020</w:t>
      </w:r>
    </w:p>
    <w:p w14:paraId="232F0FA4" w14:textId="77777777" w:rsidR="000F5307" w:rsidRPr="00782D91" w:rsidRDefault="000F5307" w:rsidP="0064575C">
      <w:pPr>
        <w:pStyle w:val="Titolo"/>
        <w:spacing w:after="120"/>
        <w:rPr>
          <w:rFonts w:ascii="Century Gothic" w:hAnsi="Century Gothic"/>
          <w:bCs w:val="0"/>
          <w:sz w:val="22"/>
          <w:szCs w:val="22"/>
        </w:rPr>
      </w:pPr>
      <w:r w:rsidRPr="00782D91">
        <w:rPr>
          <w:rFonts w:ascii="Century Gothic" w:hAnsi="Century Gothic"/>
          <w:bCs w:val="0"/>
          <w:sz w:val="22"/>
          <w:szCs w:val="22"/>
        </w:rPr>
        <w:t>PSL GAL VALLE BREMBANA 2020</w:t>
      </w:r>
    </w:p>
    <w:p w14:paraId="0F34FC3E" w14:textId="5EB66227" w:rsidR="00BD2810" w:rsidRPr="00782D91" w:rsidRDefault="000F5307" w:rsidP="00782D91">
      <w:pPr>
        <w:pStyle w:val="Titolo"/>
        <w:spacing w:after="120"/>
        <w:jc w:val="left"/>
      </w:pPr>
      <w:r w:rsidRPr="00782D91">
        <w:rPr>
          <w:rFonts w:ascii="Century Gothic" w:hAnsi="Century Gothic"/>
          <w:bCs w:val="0"/>
          <w:sz w:val="22"/>
          <w:szCs w:val="22"/>
        </w:rPr>
        <w:t>OPERAZIONE 7.5.01</w:t>
      </w:r>
      <w:r w:rsidR="00C62C08" w:rsidRPr="00782D91">
        <w:rPr>
          <w:rFonts w:ascii="Century Gothic" w:hAnsi="Century Gothic"/>
          <w:bCs w:val="0"/>
          <w:sz w:val="22"/>
          <w:szCs w:val="22"/>
        </w:rPr>
        <w:t xml:space="preserve"> - </w:t>
      </w:r>
      <w:r w:rsidRPr="00782D91">
        <w:rPr>
          <w:rFonts w:ascii="Century Gothic" w:hAnsi="Century Gothic"/>
          <w:bCs w:val="0"/>
          <w:sz w:val="22"/>
          <w:szCs w:val="22"/>
        </w:rPr>
        <w:t>Incentivi per lo sviluppo di infrastrutture e di servizi turistici locali</w:t>
      </w:r>
    </w:p>
    <w:p w14:paraId="7EBD9F6D" w14:textId="77777777" w:rsidR="00BD2810" w:rsidRPr="00782D91" w:rsidRDefault="00BD2810" w:rsidP="00C62C08">
      <w:pPr>
        <w:pBdr>
          <w:top w:val="single" w:sz="4" w:space="1" w:color="auto"/>
          <w:left w:val="single" w:sz="4" w:space="4" w:color="auto"/>
          <w:bottom w:val="single" w:sz="4" w:space="1" w:color="auto"/>
          <w:right w:val="single" w:sz="4" w:space="4" w:color="auto"/>
        </w:pBdr>
        <w:shd w:val="clear" w:color="auto" w:fill="E0E0E0"/>
        <w:spacing w:after="120" w:line="276" w:lineRule="auto"/>
        <w:jc w:val="center"/>
        <w:rPr>
          <w:rFonts w:ascii="Century Gothic" w:hAnsi="Century Gothic" w:cs="Tahoma"/>
          <w:b/>
          <w:sz w:val="22"/>
          <w:szCs w:val="22"/>
        </w:rPr>
      </w:pPr>
      <w:r w:rsidRPr="00782D91">
        <w:rPr>
          <w:rFonts w:ascii="Century Gothic" w:hAnsi="Century Gothic" w:cs="Tahoma"/>
          <w:b/>
          <w:sz w:val="22"/>
          <w:szCs w:val="22"/>
        </w:rPr>
        <w:t>APPALTI PUBBLICI DI LAVORI – AMMINISTRAZIONE DIRETTA</w:t>
      </w:r>
    </w:p>
    <w:p w14:paraId="4B9A0EAF" w14:textId="77777777" w:rsidR="00BD2810" w:rsidRPr="00782D91" w:rsidRDefault="00BD2810" w:rsidP="00C62C08">
      <w:pPr>
        <w:pBdr>
          <w:top w:val="single" w:sz="4" w:space="1" w:color="auto"/>
          <w:left w:val="single" w:sz="4" w:space="4" w:color="auto"/>
          <w:bottom w:val="single" w:sz="4" w:space="1" w:color="auto"/>
          <w:right w:val="single" w:sz="4" w:space="4" w:color="auto"/>
        </w:pBdr>
        <w:shd w:val="clear" w:color="auto" w:fill="E0E0E0"/>
        <w:spacing w:after="120" w:line="276" w:lineRule="auto"/>
        <w:jc w:val="center"/>
        <w:rPr>
          <w:rFonts w:ascii="Century Gothic" w:hAnsi="Century Gothic" w:cs="Tahoma"/>
          <w:i/>
          <w:sz w:val="22"/>
          <w:szCs w:val="22"/>
        </w:rPr>
      </w:pPr>
      <w:r w:rsidRPr="00782D91">
        <w:rPr>
          <w:rFonts w:ascii="Century Gothic" w:hAnsi="Century Gothic" w:cs="Tahoma"/>
          <w:i/>
          <w:sz w:val="22"/>
          <w:szCs w:val="22"/>
        </w:rPr>
        <w:t>(importo superiore a 40.000 euro ed inferiore a 150.000 euro)</w:t>
      </w:r>
    </w:p>
    <w:p w14:paraId="7032339A" w14:textId="77777777" w:rsidR="00BD2810" w:rsidRPr="00782D91" w:rsidRDefault="00BD2810" w:rsidP="00C62C08">
      <w:pPr>
        <w:tabs>
          <w:tab w:val="left" w:pos="284"/>
        </w:tabs>
        <w:spacing w:after="120"/>
        <w:rPr>
          <w:rFonts w:ascii="Century Gothic" w:hAnsi="Century Gothic" w:cs="Tahoma"/>
          <w:bCs/>
          <w:noProof/>
          <w:sz w:val="22"/>
          <w:szCs w:val="22"/>
        </w:rPr>
      </w:pPr>
    </w:p>
    <w:p w14:paraId="50F28797" w14:textId="77777777" w:rsidR="00BD2810" w:rsidRPr="00782D91" w:rsidRDefault="00BD2810" w:rsidP="00C62C08">
      <w:pPr>
        <w:tabs>
          <w:tab w:val="left" w:pos="284"/>
          <w:tab w:val="left" w:pos="4253"/>
        </w:tabs>
        <w:spacing w:after="120"/>
        <w:rPr>
          <w:rFonts w:ascii="Century Gothic" w:hAnsi="Century Gothic" w:cs="Tahoma"/>
          <w:bCs/>
          <w:noProof/>
          <w:sz w:val="22"/>
          <w:szCs w:val="22"/>
        </w:rPr>
      </w:pPr>
      <w:r w:rsidRPr="00782D91">
        <w:rPr>
          <w:rFonts w:ascii="Century Gothic" w:hAnsi="Century Gothic" w:cs="Tahoma"/>
          <w:bCs/>
          <w:noProof/>
          <w:sz w:val="22"/>
          <w:szCs w:val="22"/>
        </w:rPr>
        <w:t xml:space="preserve">Operazione___________________________________ </w:t>
      </w:r>
      <w:r w:rsidRPr="00782D91">
        <w:rPr>
          <w:rFonts w:ascii="Century Gothic" w:hAnsi="Century Gothic" w:cs="Tahoma"/>
          <w:bCs/>
          <w:noProof/>
          <w:sz w:val="22"/>
          <w:szCs w:val="22"/>
        </w:rPr>
        <w:tab/>
        <w:t>Domanda di aiuto n° _______________________</w:t>
      </w:r>
    </w:p>
    <w:p w14:paraId="03489462" w14:textId="77777777" w:rsidR="00BD2810" w:rsidRPr="00782D91" w:rsidRDefault="00BD2810" w:rsidP="00C62C08">
      <w:pPr>
        <w:tabs>
          <w:tab w:val="left" w:pos="284"/>
        </w:tabs>
        <w:spacing w:after="120"/>
        <w:rPr>
          <w:rFonts w:ascii="Century Gothic" w:hAnsi="Century Gothic" w:cs="Tahoma"/>
          <w:bCs/>
          <w:noProof/>
          <w:sz w:val="22"/>
          <w:szCs w:val="22"/>
        </w:rPr>
      </w:pPr>
      <w:r w:rsidRPr="00782D91">
        <w:rPr>
          <w:rFonts w:ascii="Century Gothic" w:hAnsi="Century Gothic" w:cs="Tahoma"/>
          <w:bCs/>
          <w:noProof/>
          <w:sz w:val="22"/>
          <w:szCs w:val="22"/>
        </w:rPr>
        <w:t>Beneficiario _______________________________</w:t>
      </w:r>
    </w:p>
    <w:p w14:paraId="127135FE" w14:textId="77777777" w:rsidR="00BD2810" w:rsidRPr="00782D91" w:rsidRDefault="00BD2810" w:rsidP="00C62C08">
      <w:pPr>
        <w:tabs>
          <w:tab w:val="left" w:pos="284"/>
        </w:tabs>
        <w:spacing w:after="120"/>
        <w:rPr>
          <w:rFonts w:ascii="Century Gothic" w:hAnsi="Century Gothic" w:cs="Tahoma"/>
          <w:bCs/>
          <w:noProof/>
          <w:sz w:val="22"/>
          <w:szCs w:val="22"/>
        </w:rPr>
      </w:pPr>
      <w:r w:rsidRPr="00782D91">
        <w:rPr>
          <w:rFonts w:ascii="Century Gothic" w:hAnsi="Century Gothic" w:cs="Tahoma"/>
          <w:bCs/>
          <w:noProof/>
          <w:sz w:val="22"/>
          <w:szCs w:val="22"/>
        </w:rPr>
        <w:t>Importo dell’appalto IVA esclusa _____________________ euro</w:t>
      </w:r>
    </w:p>
    <w:p w14:paraId="1C310235" w14:textId="77777777" w:rsidR="00BD2810" w:rsidRPr="00782D91" w:rsidRDefault="00BD2810" w:rsidP="00C62C08">
      <w:pPr>
        <w:tabs>
          <w:tab w:val="left" w:pos="709"/>
          <w:tab w:val="left" w:pos="5954"/>
        </w:tabs>
        <w:spacing w:after="120"/>
        <w:rPr>
          <w:rFonts w:ascii="Century Gothic" w:hAnsi="Century Gothic" w:cs="Tahoma"/>
          <w:bCs/>
          <w:noProof/>
          <w:sz w:val="22"/>
          <w:szCs w:val="22"/>
        </w:rPr>
      </w:pPr>
      <w:r w:rsidRPr="00782D91">
        <w:rPr>
          <w:rFonts w:ascii="Century Gothic" w:hAnsi="Century Gothic" w:cs="Tahoma"/>
          <w:bCs/>
          <w:noProof/>
          <w:sz w:val="22"/>
          <w:szCs w:val="22"/>
        </w:rPr>
        <w:t>Comune capoluogo di provincia (se del caso):</w:t>
      </w:r>
      <w:r w:rsidRPr="00782D91">
        <w:rPr>
          <w:rFonts w:ascii="Century Gothic" w:hAnsi="Century Gothic" w:cs="Tahoma"/>
          <w:bCs/>
          <w:noProof/>
          <w:sz w:val="22"/>
          <w:szCs w:val="22"/>
        </w:rPr>
        <w:tab/>
        <w:t>Procedura di gara espletata tramite centrale di committenza/soggetto aggregatore (se del caso):</w:t>
      </w:r>
    </w:p>
    <w:p w14:paraId="1F2E66D3" w14:textId="77777777" w:rsidR="00BD2810" w:rsidRPr="00782D91" w:rsidRDefault="00BD2810" w:rsidP="00C62C08">
      <w:pPr>
        <w:tabs>
          <w:tab w:val="left" w:pos="709"/>
          <w:tab w:val="left" w:pos="5954"/>
          <w:tab w:val="left" w:pos="6804"/>
        </w:tabs>
        <w:spacing w:after="120"/>
        <w:rPr>
          <w:rFonts w:ascii="Century Gothic" w:hAnsi="Century Gothic" w:cs="Tahoma"/>
          <w:bCs/>
          <w:noProof/>
          <w:sz w:val="22"/>
          <w:szCs w:val="22"/>
        </w:rPr>
      </w:pPr>
      <w:r w:rsidRPr="00782D91">
        <w:rPr>
          <w:rFonts w:ascii="Century Gothic" w:hAnsi="Century Gothic" w:cs="Tahoma"/>
          <w:bCs/>
          <w:noProof/>
          <w:sz w:val="22"/>
          <w:szCs w:val="22"/>
        </w:rPr>
        <w:t>SI  □</w:t>
      </w:r>
      <w:r w:rsidRPr="00782D91">
        <w:rPr>
          <w:rFonts w:ascii="Century Gothic" w:hAnsi="Century Gothic" w:cs="Tahoma"/>
          <w:bCs/>
          <w:noProof/>
          <w:sz w:val="22"/>
          <w:szCs w:val="22"/>
        </w:rPr>
        <w:tab/>
        <w:t>NO □</w:t>
      </w:r>
      <w:r w:rsidRPr="00782D91">
        <w:rPr>
          <w:rFonts w:ascii="Century Gothic" w:hAnsi="Century Gothic" w:cs="Tahoma"/>
          <w:bCs/>
          <w:noProof/>
          <w:sz w:val="22"/>
          <w:szCs w:val="22"/>
        </w:rPr>
        <w:tab/>
        <w:t>SI  □</w:t>
      </w:r>
      <w:r w:rsidRPr="00782D91">
        <w:rPr>
          <w:rFonts w:ascii="Century Gothic" w:hAnsi="Century Gothic" w:cs="Tahoma"/>
          <w:bCs/>
          <w:noProof/>
          <w:sz w:val="22"/>
          <w:szCs w:val="22"/>
        </w:rPr>
        <w:tab/>
        <w:t>NO □</w:t>
      </w:r>
    </w:p>
    <w:p w14:paraId="522B6FA3" w14:textId="77777777" w:rsidR="00BD2810" w:rsidRPr="00782D91" w:rsidRDefault="00BD2810" w:rsidP="00C62C08">
      <w:pPr>
        <w:tabs>
          <w:tab w:val="left" w:pos="709"/>
          <w:tab w:val="left" w:pos="5954"/>
        </w:tabs>
        <w:spacing w:after="120"/>
        <w:rPr>
          <w:rFonts w:ascii="Century Gothic" w:hAnsi="Century Gothic" w:cs="Tahoma"/>
          <w:bCs/>
          <w:noProof/>
          <w:sz w:val="22"/>
          <w:szCs w:val="22"/>
        </w:rPr>
      </w:pPr>
      <w:r w:rsidRPr="00782D91">
        <w:rPr>
          <w:rFonts w:ascii="Century Gothic" w:hAnsi="Century Gothic" w:cs="Tahoma"/>
          <w:bCs/>
          <w:noProof/>
          <w:sz w:val="22"/>
          <w:szCs w:val="22"/>
        </w:rPr>
        <w:t xml:space="preserve"> </w:t>
      </w:r>
      <w:r w:rsidRPr="00782D91">
        <w:rPr>
          <w:rFonts w:ascii="Century Gothic" w:hAnsi="Century Gothic" w:cs="Tahoma"/>
          <w:bCs/>
          <w:noProof/>
          <w:sz w:val="22"/>
          <w:szCs w:val="22"/>
        </w:rPr>
        <w:tab/>
      </w:r>
      <w:r w:rsidRPr="00782D91">
        <w:rPr>
          <w:rFonts w:ascii="Century Gothic" w:hAnsi="Century Gothic" w:cs="Tahoma"/>
          <w:bCs/>
          <w:noProof/>
          <w:sz w:val="22"/>
          <w:szCs w:val="22"/>
        </w:rPr>
        <w:tab/>
        <w:t>Centrale di committenza/soggetto aggregatore (se del caso): _________________</w:t>
      </w:r>
    </w:p>
    <w:p w14:paraId="6766A8E3" w14:textId="77777777" w:rsidR="00BD2810" w:rsidRPr="00782D91" w:rsidRDefault="00BD2810" w:rsidP="00C62C08">
      <w:pPr>
        <w:tabs>
          <w:tab w:val="left" w:pos="284"/>
        </w:tabs>
        <w:spacing w:after="120"/>
        <w:rPr>
          <w:rFonts w:ascii="Century Gothic" w:hAnsi="Century Gothic" w:cs="Tahoma"/>
          <w:bCs/>
          <w:noProof/>
          <w:sz w:val="22"/>
          <w:szCs w:val="22"/>
        </w:rPr>
      </w:pPr>
      <w:r w:rsidRPr="00782D91">
        <w:rPr>
          <w:rFonts w:ascii="Century Gothic" w:hAnsi="Century Gothic" w:cs="Tahoma"/>
          <w:bCs/>
          <w:noProof/>
          <w:sz w:val="22"/>
          <w:szCs w:val="22"/>
        </w:rPr>
        <w:t>RUP _________________________________</w:t>
      </w:r>
    </w:p>
    <w:p w14:paraId="686A0326" w14:textId="77777777" w:rsidR="00BD2810" w:rsidRPr="00782D91" w:rsidRDefault="00BD2810" w:rsidP="00C62C08">
      <w:pPr>
        <w:tabs>
          <w:tab w:val="left" w:pos="284"/>
        </w:tabs>
        <w:spacing w:after="120"/>
        <w:rPr>
          <w:rFonts w:ascii="Century Gothic" w:hAnsi="Century Gothic" w:cs="Tahoma"/>
          <w:bCs/>
          <w:noProof/>
          <w:sz w:val="22"/>
          <w:szCs w:val="22"/>
        </w:rPr>
      </w:pPr>
    </w:p>
    <w:tbl>
      <w:tblPr>
        <w:tblW w:w="104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783"/>
        <w:gridCol w:w="425"/>
        <w:gridCol w:w="567"/>
        <w:gridCol w:w="850"/>
        <w:gridCol w:w="1276"/>
        <w:gridCol w:w="1134"/>
        <w:gridCol w:w="1842"/>
      </w:tblGrid>
      <w:tr w:rsidR="00BD2810" w:rsidRPr="00782D91" w14:paraId="2A37A632" w14:textId="77777777" w:rsidTr="001A0DD0">
        <w:trPr>
          <w:tblHeader/>
        </w:trPr>
        <w:tc>
          <w:tcPr>
            <w:tcW w:w="568" w:type="dxa"/>
            <w:shd w:val="clear" w:color="auto" w:fill="E0E0E0"/>
            <w:vAlign w:val="center"/>
          </w:tcPr>
          <w:p w14:paraId="4607BE38"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bCs/>
                <w:sz w:val="22"/>
                <w:szCs w:val="22"/>
              </w:rPr>
              <w:t>N.</w:t>
            </w:r>
          </w:p>
        </w:tc>
        <w:tc>
          <w:tcPr>
            <w:tcW w:w="3783" w:type="dxa"/>
            <w:shd w:val="clear" w:color="auto" w:fill="E0E0E0"/>
            <w:vAlign w:val="center"/>
          </w:tcPr>
          <w:p w14:paraId="32193606"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bCs/>
                <w:sz w:val="22"/>
                <w:szCs w:val="22"/>
              </w:rPr>
              <w:t>ADEMPIMENTO PREVISTO</w:t>
            </w:r>
          </w:p>
        </w:tc>
        <w:tc>
          <w:tcPr>
            <w:tcW w:w="425" w:type="dxa"/>
            <w:shd w:val="clear" w:color="auto" w:fill="E0E0E0"/>
            <w:vAlign w:val="center"/>
          </w:tcPr>
          <w:p w14:paraId="0C3A4931"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bCs/>
                <w:sz w:val="22"/>
                <w:szCs w:val="22"/>
              </w:rPr>
              <w:t>SI</w:t>
            </w:r>
          </w:p>
        </w:tc>
        <w:tc>
          <w:tcPr>
            <w:tcW w:w="567" w:type="dxa"/>
            <w:shd w:val="clear" w:color="auto" w:fill="E0E0E0"/>
            <w:vAlign w:val="center"/>
          </w:tcPr>
          <w:p w14:paraId="33169B71"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sz w:val="22"/>
                <w:szCs w:val="22"/>
              </w:rPr>
              <w:t>NO</w:t>
            </w:r>
          </w:p>
        </w:tc>
        <w:tc>
          <w:tcPr>
            <w:tcW w:w="850" w:type="dxa"/>
            <w:shd w:val="clear" w:color="auto" w:fill="E0E0E0"/>
            <w:vAlign w:val="center"/>
          </w:tcPr>
          <w:p w14:paraId="05561233"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sz w:val="22"/>
                <w:szCs w:val="22"/>
              </w:rPr>
              <w:t>N/P</w:t>
            </w:r>
            <w:r w:rsidRPr="00782D91">
              <w:rPr>
                <w:rStyle w:val="Rimandonotaapidipagina"/>
                <w:rFonts w:ascii="Century Gothic" w:hAnsi="Century Gothic" w:cs="Tahoma"/>
                <w:b/>
                <w:sz w:val="22"/>
                <w:szCs w:val="22"/>
              </w:rPr>
              <w:footnoteReference w:id="4"/>
            </w:r>
          </w:p>
        </w:tc>
        <w:tc>
          <w:tcPr>
            <w:tcW w:w="1276" w:type="dxa"/>
            <w:shd w:val="clear" w:color="auto" w:fill="E0E0E0"/>
            <w:vAlign w:val="center"/>
          </w:tcPr>
          <w:p w14:paraId="5204E154"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bCs/>
                <w:sz w:val="22"/>
                <w:szCs w:val="22"/>
              </w:rPr>
              <w:t>Estremi atti</w:t>
            </w:r>
          </w:p>
        </w:tc>
        <w:tc>
          <w:tcPr>
            <w:tcW w:w="1134" w:type="dxa"/>
            <w:shd w:val="clear" w:color="auto" w:fill="E0E0E0"/>
            <w:vAlign w:val="center"/>
          </w:tcPr>
          <w:p w14:paraId="20453334"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bCs/>
                <w:sz w:val="22"/>
                <w:szCs w:val="22"/>
              </w:rPr>
              <w:t>NOTE</w:t>
            </w:r>
          </w:p>
        </w:tc>
        <w:tc>
          <w:tcPr>
            <w:tcW w:w="1842" w:type="dxa"/>
            <w:shd w:val="clear" w:color="auto" w:fill="E0E0E0"/>
            <w:vAlign w:val="center"/>
          </w:tcPr>
          <w:p w14:paraId="19CA03A5"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RIFERIMENTI NORMATIVI</w:t>
            </w:r>
          </w:p>
          <w:p w14:paraId="75FA9BCB"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sz w:val="22"/>
                <w:szCs w:val="22"/>
                <w:lang w:val="en-US"/>
              </w:rPr>
              <w:t>Dlgs 50/2016</w:t>
            </w:r>
          </w:p>
        </w:tc>
      </w:tr>
      <w:tr w:rsidR="00BD2810" w:rsidRPr="00782D91" w14:paraId="2337C171" w14:textId="77777777" w:rsidTr="001A0DD0">
        <w:trPr>
          <w:trHeight w:val="396"/>
        </w:trPr>
        <w:tc>
          <w:tcPr>
            <w:tcW w:w="568" w:type="dxa"/>
            <w:shd w:val="clear" w:color="auto" w:fill="auto"/>
            <w:vAlign w:val="center"/>
          </w:tcPr>
          <w:p w14:paraId="33EF91EC"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b/>
                <w:sz w:val="22"/>
                <w:szCs w:val="22"/>
              </w:rPr>
              <w:t>1.</w:t>
            </w:r>
          </w:p>
        </w:tc>
        <w:tc>
          <w:tcPr>
            <w:tcW w:w="3783" w:type="dxa"/>
            <w:shd w:val="clear" w:color="auto" w:fill="auto"/>
            <w:vAlign w:val="center"/>
          </w:tcPr>
          <w:p w14:paraId="08BDE8B3" w14:textId="77777777" w:rsidR="00BD2810" w:rsidRPr="00782D91" w:rsidRDefault="00BD2810" w:rsidP="00C62C08">
            <w:pPr>
              <w:spacing w:after="120"/>
              <w:jc w:val="center"/>
              <w:rPr>
                <w:rFonts w:ascii="Century Gothic" w:hAnsi="Century Gothic" w:cs="Tahoma"/>
                <w:bCs/>
                <w:sz w:val="22"/>
                <w:szCs w:val="22"/>
              </w:rPr>
            </w:pPr>
            <w:r w:rsidRPr="00782D91">
              <w:rPr>
                <w:rFonts w:ascii="Century Gothic" w:hAnsi="Century Gothic" w:cs="Tahoma"/>
                <w:b/>
                <w:sz w:val="22"/>
                <w:szCs w:val="22"/>
              </w:rPr>
              <w:t>La Delibera/Determina che autorizza i lavori in Amministrazione Diretta è stata pubblicata nella sezione “Amministrazione Trasparente” sul profilo internet della stazione appaltante e contiene la chiara indicazione di:</w:t>
            </w:r>
          </w:p>
        </w:tc>
        <w:tc>
          <w:tcPr>
            <w:tcW w:w="425" w:type="dxa"/>
            <w:shd w:val="clear" w:color="auto" w:fill="auto"/>
            <w:vAlign w:val="center"/>
          </w:tcPr>
          <w:p w14:paraId="7894C5F5"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567" w:type="dxa"/>
            <w:shd w:val="clear" w:color="auto" w:fill="auto"/>
            <w:vAlign w:val="center"/>
          </w:tcPr>
          <w:p w14:paraId="7E7B4B46"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850" w:type="dxa"/>
            <w:shd w:val="clear" w:color="auto" w:fill="auto"/>
            <w:vAlign w:val="center"/>
          </w:tcPr>
          <w:p w14:paraId="5B03C59F"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1276" w:type="dxa"/>
            <w:shd w:val="clear" w:color="auto" w:fill="auto"/>
            <w:vAlign w:val="center"/>
          </w:tcPr>
          <w:p w14:paraId="3AC15514"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1134" w:type="dxa"/>
            <w:shd w:val="clear" w:color="auto" w:fill="auto"/>
            <w:vAlign w:val="center"/>
          </w:tcPr>
          <w:p w14:paraId="25E9C4D2"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1842" w:type="dxa"/>
            <w:shd w:val="clear" w:color="auto" w:fill="E0E0E0"/>
            <w:vAlign w:val="center"/>
          </w:tcPr>
          <w:p w14:paraId="14307CFD"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r>
      <w:tr w:rsidR="00BD2810" w:rsidRPr="00782D91" w14:paraId="3FFB369F" w14:textId="77777777" w:rsidTr="001A0DD0">
        <w:trPr>
          <w:trHeight w:val="396"/>
        </w:trPr>
        <w:tc>
          <w:tcPr>
            <w:tcW w:w="568" w:type="dxa"/>
            <w:shd w:val="clear" w:color="auto" w:fill="auto"/>
            <w:vAlign w:val="center"/>
          </w:tcPr>
          <w:p w14:paraId="2D04C320"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bCs/>
                <w:sz w:val="22"/>
                <w:szCs w:val="22"/>
              </w:rPr>
              <w:t>1.1</w:t>
            </w:r>
          </w:p>
        </w:tc>
        <w:tc>
          <w:tcPr>
            <w:tcW w:w="3783" w:type="dxa"/>
            <w:shd w:val="clear" w:color="auto" w:fill="auto"/>
            <w:vAlign w:val="center"/>
          </w:tcPr>
          <w:p w14:paraId="2ABE6982" w14:textId="77777777" w:rsidR="00BD2810" w:rsidRPr="00782D91" w:rsidRDefault="00BD2810" w:rsidP="00804A40">
            <w:pPr>
              <w:numPr>
                <w:ilvl w:val="0"/>
                <w:numId w:val="16"/>
              </w:numPr>
              <w:spacing w:after="120"/>
              <w:ind w:left="482" w:hanging="283"/>
              <w:rPr>
                <w:rFonts w:ascii="Century Gothic" w:hAnsi="Century Gothic" w:cs="Tahoma"/>
                <w:bCs/>
                <w:sz w:val="22"/>
                <w:szCs w:val="22"/>
              </w:rPr>
            </w:pPr>
            <w:r w:rsidRPr="00782D91">
              <w:rPr>
                <w:rFonts w:ascii="Century Gothic" w:hAnsi="Century Gothic" w:cs="Tahoma"/>
                <w:sz w:val="22"/>
                <w:szCs w:val="22"/>
              </w:rPr>
              <w:t>Motivazione che rende necessaria l’esecuzione dei lavori in amministrazione diretta</w:t>
            </w:r>
          </w:p>
        </w:tc>
        <w:tc>
          <w:tcPr>
            <w:tcW w:w="425" w:type="dxa"/>
            <w:shd w:val="clear" w:color="auto" w:fill="auto"/>
            <w:vAlign w:val="center"/>
          </w:tcPr>
          <w:p w14:paraId="65E2739F"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567" w:type="dxa"/>
            <w:shd w:val="clear" w:color="auto" w:fill="auto"/>
            <w:vAlign w:val="center"/>
          </w:tcPr>
          <w:p w14:paraId="3B7A7AF8"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850" w:type="dxa"/>
            <w:shd w:val="clear" w:color="auto" w:fill="auto"/>
            <w:vAlign w:val="center"/>
          </w:tcPr>
          <w:p w14:paraId="64CC5E9F"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1276" w:type="dxa"/>
            <w:shd w:val="clear" w:color="auto" w:fill="auto"/>
            <w:vAlign w:val="center"/>
          </w:tcPr>
          <w:p w14:paraId="0F56F47F"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1134" w:type="dxa"/>
            <w:shd w:val="clear" w:color="auto" w:fill="auto"/>
            <w:vAlign w:val="center"/>
          </w:tcPr>
          <w:p w14:paraId="15EE73D9"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1842" w:type="dxa"/>
            <w:shd w:val="clear" w:color="auto" w:fill="E0E0E0"/>
            <w:vAlign w:val="center"/>
          </w:tcPr>
          <w:p w14:paraId="77DEF8C9"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sz w:val="22"/>
                <w:szCs w:val="22"/>
              </w:rPr>
              <w:t>Art. 36</w:t>
            </w:r>
          </w:p>
        </w:tc>
      </w:tr>
      <w:tr w:rsidR="00BD2810" w:rsidRPr="00782D91" w14:paraId="0943A582" w14:textId="77777777" w:rsidTr="001A0DD0">
        <w:trPr>
          <w:trHeight w:val="396"/>
        </w:trPr>
        <w:tc>
          <w:tcPr>
            <w:tcW w:w="568" w:type="dxa"/>
            <w:shd w:val="clear" w:color="auto" w:fill="auto"/>
            <w:vAlign w:val="center"/>
          </w:tcPr>
          <w:p w14:paraId="236B587E"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bCs/>
                <w:sz w:val="22"/>
                <w:szCs w:val="22"/>
              </w:rPr>
              <w:lastRenderedPageBreak/>
              <w:t>1.2</w:t>
            </w:r>
          </w:p>
        </w:tc>
        <w:tc>
          <w:tcPr>
            <w:tcW w:w="3783" w:type="dxa"/>
            <w:shd w:val="clear" w:color="auto" w:fill="auto"/>
            <w:vAlign w:val="center"/>
          </w:tcPr>
          <w:p w14:paraId="682E8E5F" w14:textId="77777777" w:rsidR="00BD2810" w:rsidRPr="00782D91" w:rsidRDefault="00BD2810" w:rsidP="00804A40">
            <w:pPr>
              <w:numPr>
                <w:ilvl w:val="0"/>
                <w:numId w:val="16"/>
              </w:numPr>
              <w:spacing w:after="120"/>
              <w:ind w:left="482" w:hanging="283"/>
              <w:rPr>
                <w:rFonts w:ascii="Century Gothic" w:hAnsi="Century Gothic" w:cs="Tahoma"/>
                <w:bCs/>
                <w:sz w:val="22"/>
                <w:szCs w:val="22"/>
              </w:rPr>
            </w:pPr>
            <w:r w:rsidRPr="00782D91">
              <w:rPr>
                <w:rFonts w:ascii="Century Gothic" w:hAnsi="Century Gothic" w:cs="Tahoma"/>
                <w:sz w:val="22"/>
                <w:szCs w:val="22"/>
              </w:rPr>
              <w:t>Individuazione della quota parte dei lavori che sono svolti in amministrazione diretta</w:t>
            </w:r>
          </w:p>
        </w:tc>
        <w:tc>
          <w:tcPr>
            <w:tcW w:w="425" w:type="dxa"/>
            <w:shd w:val="clear" w:color="auto" w:fill="auto"/>
            <w:vAlign w:val="center"/>
          </w:tcPr>
          <w:p w14:paraId="5D18BFFB"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567" w:type="dxa"/>
            <w:shd w:val="clear" w:color="auto" w:fill="auto"/>
            <w:vAlign w:val="center"/>
          </w:tcPr>
          <w:p w14:paraId="1989E87D"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850" w:type="dxa"/>
            <w:shd w:val="clear" w:color="auto" w:fill="auto"/>
            <w:vAlign w:val="center"/>
          </w:tcPr>
          <w:p w14:paraId="5AA8B0E4"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1276" w:type="dxa"/>
            <w:shd w:val="clear" w:color="auto" w:fill="auto"/>
            <w:vAlign w:val="center"/>
          </w:tcPr>
          <w:p w14:paraId="1496FE7C"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1134" w:type="dxa"/>
            <w:shd w:val="clear" w:color="auto" w:fill="auto"/>
            <w:vAlign w:val="center"/>
          </w:tcPr>
          <w:p w14:paraId="7FADA4D9"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c>
          <w:tcPr>
            <w:tcW w:w="1842" w:type="dxa"/>
            <w:shd w:val="clear" w:color="auto" w:fill="E0E0E0"/>
            <w:vAlign w:val="center"/>
          </w:tcPr>
          <w:p w14:paraId="439A15D0"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r>
      <w:tr w:rsidR="00BD2810" w:rsidRPr="00782D91" w14:paraId="38A641A6" w14:textId="77777777" w:rsidTr="001A0DD0">
        <w:trPr>
          <w:trHeight w:val="396"/>
        </w:trPr>
        <w:tc>
          <w:tcPr>
            <w:tcW w:w="568" w:type="dxa"/>
            <w:shd w:val="clear" w:color="auto" w:fill="auto"/>
            <w:vAlign w:val="center"/>
          </w:tcPr>
          <w:p w14:paraId="033110A5"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bCs/>
                <w:sz w:val="22"/>
                <w:szCs w:val="22"/>
              </w:rPr>
              <w:t>1.3</w:t>
            </w:r>
          </w:p>
        </w:tc>
        <w:tc>
          <w:tcPr>
            <w:tcW w:w="3783" w:type="dxa"/>
            <w:shd w:val="clear" w:color="auto" w:fill="auto"/>
            <w:vAlign w:val="center"/>
          </w:tcPr>
          <w:p w14:paraId="0C58480F" w14:textId="77777777" w:rsidR="00BD2810" w:rsidRPr="00782D91" w:rsidRDefault="00BD2810" w:rsidP="00804A40">
            <w:pPr>
              <w:numPr>
                <w:ilvl w:val="0"/>
                <w:numId w:val="16"/>
              </w:numPr>
              <w:spacing w:after="120"/>
              <w:ind w:left="482" w:hanging="283"/>
              <w:rPr>
                <w:rFonts w:ascii="Century Gothic" w:hAnsi="Century Gothic" w:cs="Tahoma"/>
                <w:bCs/>
                <w:sz w:val="22"/>
                <w:szCs w:val="22"/>
              </w:rPr>
            </w:pPr>
            <w:r w:rsidRPr="00782D91">
              <w:rPr>
                <w:rFonts w:ascii="Century Gothic" w:hAnsi="Century Gothic" w:cs="Tahoma"/>
                <w:sz w:val="22"/>
                <w:szCs w:val="22"/>
              </w:rPr>
              <w:t>Individuazione del Responsabile del Procedimento (RUP)</w:t>
            </w:r>
          </w:p>
        </w:tc>
        <w:tc>
          <w:tcPr>
            <w:tcW w:w="425" w:type="dxa"/>
            <w:shd w:val="clear" w:color="auto" w:fill="auto"/>
            <w:vAlign w:val="center"/>
          </w:tcPr>
          <w:p w14:paraId="31D1312F"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vAlign w:val="center"/>
          </w:tcPr>
          <w:p w14:paraId="4158985B"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0" w:type="dxa"/>
            <w:shd w:val="clear" w:color="auto" w:fill="auto"/>
            <w:vAlign w:val="center"/>
          </w:tcPr>
          <w:p w14:paraId="7ED99FCD"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vAlign w:val="center"/>
          </w:tcPr>
          <w:p w14:paraId="7DD48197"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134" w:type="dxa"/>
            <w:shd w:val="clear" w:color="auto" w:fill="auto"/>
            <w:vAlign w:val="center"/>
          </w:tcPr>
          <w:p w14:paraId="5C7C8374"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2" w:type="dxa"/>
            <w:shd w:val="clear" w:color="auto" w:fill="E0E0E0"/>
            <w:vAlign w:val="center"/>
          </w:tcPr>
          <w:p w14:paraId="2FCBCDE3"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sz w:val="22"/>
                <w:szCs w:val="22"/>
              </w:rPr>
              <w:t>Art. 31</w:t>
            </w:r>
          </w:p>
        </w:tc>
      </w:tr>
      <w:tr w:rsidR="00BD2810" w:rsidRPr="00782D91" w14:paraId="38E8503D" w14:textId="77777777" w:rsidTr="001A0DD0">
        <w:trPr>
          <w:trHeight w:val="396"/>
        </w:trPr>
        <w:tc>
          <w:tcPr>
            <w:tcW w:w="568" w:type="dxa"/>
            <w:shd w:val="clear" w:color="auto" w:fill="auto"/>
            <w:vAlign w:val="center"/>
          </w:tcPr>
          <w:p w14:paraId="5D316262" w14:textId="77777777" w:rsidR="00BD2810" w:rsidRPr="00782D91" w:rsidRDefault="00BD2810" w:rsidP="00C62C08">
            <w:pPr>
              <w:tabs>
                <w:tab w:val="left" w:pos="6237"/>
              </w:tabs>
              <w:spacing w:after="120"/>
              <w:jc w:val="center"/>
              <w:rPr>
                <w:rFonts w:ascii="Century Gothic" w:hAnsi="Century Gothic" w:cs="Tahoma"/>
                <w:bCs/>
                <w:sz w:val="22"/>
                <w:szCs w:val="22"/>
              </w:rPr>
            </w:pPr>
            <w:r w:rsidRPr="00782D91">
              <w:rPr>
                <w:rFonts w:ascii="Century Gothic" w:hAnsi="Century Gothic" w:cs="Tahoma"/>
                <w:b/>
                <w:bCs/>
                <w:sz w:val="22"/>
                <w:szCs w:val="22"/>
              </w:rPr>
              <w:t>2.</w:t>
            </w:r>
          </w:p>
        </w:tc>
        <w:tc>
          <w:tcPr>
            <w:tcW w:w="3783" w:type="dxa"/>
            <w:shd w:val="clear" w:color="auto" w:fill="auto"/>
            <w:vAlign w:val="center"/>
          </w:tcPr>
          <w:p w14:paraId="4A9824B7" w14:textId="77777777" w:rsidR="00BD2810" w:rsidRPr="00782D91" w:rsidRDefault="00BD2810" w:rsidP="00C62C08">
            <w:pPr>
              <w:spacing w:after="120"/>
              <w:rPr>
                <w:rFonts w:ascii="Century Gothic" w:hAnsi="Century Gothic" w:cs="Tahoma"/>
                <w:sz w:val="22"/>
                <w:szCs w:val="22"/>
              </w:rPr>
            </w:pPr>
            <w:r w:rsidRPr="00782D91">
              <w:rPr>
                <w:rFonts w:ascii="Century Gothic" w:hAnsi="Century Gothic" w:cs="Tahoma"/>
                <w:b/>
                <w:sz w:val="22"/>
                <w:szCs w:val="22"/>
              </w:rPr>
              <w:t>La Delibera/Determina del RUP inerente l’organizzazione e</w:t>
            </w:r>
            <w:r w:rsidR="00D77B83" w:rsidRPr="00782D91">
              <w:rPr>
                <w:rFonts w:ascii="Century Gothic" w:hAnsi="Century Gothic" w:cs="Tahoma"/>
                <w:b/>
                <w:sz w:val="22"/>
                <w:szCs w:val="22"/>
              </w:rPr>
              <w:t xml:space="preserve"> </w:t>
            </w:r>
            <w:r w:rsidRPr="00782D91">
              <w:rPr>
                <w:rFonts w:ascii="Century Gothic" w:hAnsi="Century Gothic" w:cs="Tahoma"/>
                <w:b/>
                <w:sz w:val="22"/>
                <w:szCs w:val="22"/>
              </w:rPr>
              <w:t>esecuzione dei lavori è stata pubblicata nella sezione “Amministrazione Trasparente” sul profilo internet della stazione appaltante e contiene la chiara indicazione di:</w:t>
            </w:r>
          </w:p>
        </w:tc>
        <w:tc>
          <w:tcPr>
            <w:tcW w:w="425" w:type="dxa"/>
            <w:shd w:val="clear" w:color="auto" w:fill="auto"/>
            <w:vAlign w:val="center"/>
          </w:tcPr>
          <w:p w14:paraId="49C55586"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vAlign w:val="center"/>
          </w:tcPr>
          <w:p w14:paraId="326ED5BD"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0" w:type="dxa"/>
            <w:shd w:val="clear" w:color="auto" w:fill="auto"/>
            <w:vAlign w:val="center"/>
          </w:tcPr>
          <w:p w14:paraId="610A8841"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vAlign w:val="center"/>
          </w:tcPr>
          <w:p w14:paraId="6C1A0239"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134" w:type="dxa"/>
            <w:shd w:val="clear" w:color="auto" w:fill="auto"/>
            <w:vAlign w:val="center"/>
          </w:tcPr>
          <w:p w14:paraId="3CD43207"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2" w:type="dxa"/>
            <w:shd w:val="clear" w:color="auto" w:fill="E0E0E0"/>
            <w:vAlign w:val="center"/>
          </w:tcPr>
          <w:p w14:paraId="339010FC" w14:textId="77777777" w:rsidR="00BD2810" w:rsidRPr="00782D91" w:rsidRDefault="00BD2810" w:rsidP="00C62C08">
            <w:pPr>
              <w:tabs>
                <w:tab w:val="left" w:pos="6237"/>
              </w:tabs>
              <w:spacing w:after="120"/>
              <w:jc w:val="center"/>
              <w:rPr>
                <w:rFonts w:ascii="Century Gothic" w:hAnsi="Century Gothic" w:cs="Tahoma"/>
                <w:sz w:val="22"/>
                <w:szCs w:val="22"/>
              </w:rPr>
            </w:pPr>
          </w:p>
        </w:tc>
      </w:tr>
      <w:tr w:rsidR="00BD2810" w:rsidRPr="00782D91" w14:paraId="4411D115" w14:textId="77777777" w:rsidTr="001A0DD0">
        <w:trPr>
          <w:trHeight w:val="396"/>
        </w:trPr>
        <w:tc>
          <w:tcPr>
            <w:tcW w:w="568" w:type="dxa"/>
            <w:shd w:val="clear" w:color="auto" w:fill="auto"/>
            <w:vAlign w:val="center"/>
          </w:tcPr>
          <w:p w14:paraId="435B12F2" w14:textId="77777777" w:rsidR="00BD2810" w:rsidRPr="00782D91" w:rsidRDefault="00BD2810" w:rsidP="00C62C08">
            <w:pPr>
              <w:tabs>
                <w:tab w:val="left" w:pos="6237"/>
              </w:tabs>
              <w:spacing w:after="120"/>
              <w:jc w:val="center"/>
              <w:rPr>
                <w:rFonts w:ascii="Century Gothic" w:hAnsi="Century Gothic" w:cs="Tahoma"/>
                <w:bCs/>
                <w:sz w:val="22"/>
                <w:szCs w:val="22"/>
              </w:rPr>
            </w:pPr>
            <w:r w:rsidRPr="00782D91">
              <w:rPr>
                <w:rFonts w:ascii="Century Gothic" w:hAnsi="Century Gothic" w:cs="Tahoma"/>
                <w:bCs/>
                <w:sz w:val="22"/>
                <w:szCs w:val="22"/>
              </w:rPr>
              <w:t>2.2</w:t>
            </w:r>
          </w:p>
        </w:tc>
        <w:tc>
          <w:tcPr>
            <w:tcW w:w="3783" w:type="dxa"/>
            <w:shd w:val="clear" w:color="auto" w:fill="auto"/>
            <w:vAlign w:val="center"/>
          </w:tcPr>
          <w:p w14:paraId="17F29F24"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Dettaglio dei lavori da eseguire in amministrazione diretta</w:t>
            </w:r>
          </w:p>
        </w:tc>
        <w:tc>
          <w:tcPr>
            <w:tcW w:w="425" w:type="dxa"/>
            <w:shd w:val="clear" w:color="auto" w:fill="auto"/>
            <w:vAlign w:val="center"/>
          </w:tcPr>
          <w:p w14:paraId="51CFD7A8"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vAlign w:val="center"/>
          </w:tcPr>
          <w:p w14:paraId="2D912EFC"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0" w:type="dxa"/>
            <w:shd w:val="clear" w:color="auto" w:fill="auto"/>
            <w:vAlign w:val="center"/>
          </w:tcPr>
          <w:p w14:paraId="35C4430D"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vAlign w:val="center"/>
          </w:tcPr>
          <w:p w14:paraId="454D2AD4"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134" w:type="dxa"/>
            <w:shd w:val="clear" w:color="auto" w:fill="auto"/>
            <w:vAlign w:val="center"/>
          </w:tcPr>
          <w:p w14:paraId="3C70F071"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2" w:type="dxa"/>
            <w:shd w:val="clear" w:color="auto" w:fill="E0E0E0"/>
            <w:vAlign w:val="center"/>
          </w:tcPr>
          <w:p w14:paraId="53C4E854" w14:textId="77777777" w:rsidR="00BD2810" w:rsidRPr="00782D91" w:rsidRDefault="00BD2810" w:rsidP="00C62C08">
            <w:pPr>
              <w:tabs>
                <w:tab w:val="left" w:pos="6237"/>
              </w:tabs>
              <w:spacing w:after="120"/>
              <w:jc w:val="center"/>
              <w:rPr>
                <w:rFonts w:ascii="Century Gothic" w:hAnsi="Century Gothic" w:cs="Tahoma"/>
                <w:sz w:val="22"/>
                <w:szCs w:val="22"/>
              </w:rPr>
            </w:pPr>
          </w:p>
        </w:tc>
      </w:tr>
      <w:tr w:rsidR="00BD2810" w:rsidRPr="00782D91" w14:paraId="251064E4" w14:textId="77777777" w:rsidTr="001A0DD0">
        <w:trPr>
          <w:trHeight w:val="396"/>
        </w:trPr>
        <w:tc>
          <w:tcPr>
            <w:tcW w:w="568" w:type="dxa"/>
            <w:shd w:val="clear" w:color="auto" w:fill="auto"/>
            <w:vAlign w:val="center"/>
          </w:tcPr>
          <w:p w14:paraId="7A8EE20D" w14:textId="77777777" w:rsidR="00BD2810" w:rsidRPr="00782D91" w:rsidRDefault="00BD2810" w:rsidP="00C62C08">
            <w:pPr>
              <w:tabs>
                <w:tab w:val="left" w:pos="6237"/>
              </w:tabs>
              <w:spacing w:after="120"/>
              <w:jc w:val="center"/>
              <w:rPr>
                <w:rFonts w:ascii="Century Gothic" w:hAnsi="Century Gothic" w:cs="Tahoma"/>
                <w:bCs/>
                <w:sz w:val="22"/>
                <w:szCs w:val="22"/>
              </w:rPr>
            </w:pPr>
            <w:r w:rsidRPr="00782D91">
              <w:rPr>
                <w:rFonts w:ascii="Century Gothic" w:hAnsi="Century Gothic" w:cs="Tahoma"/>
                <w:bCs/>
                <w:sz w:val="22"/>
                <w:szCs w:val="22"/>
              </w:rPr>
              <w:t>2.3</w:t>
            </w:r>
          </w:p>
        </w:tc>
        <w:tc>
          <w:tcPr>
            <w:tcW w:w="3783" w:type="dxa"/>
            <w:shd w:val="clear" w:color="auto" w:fill="auto"/>
            <w:vAlign w:val="center"/>
          </w:tcPr>
          <w:p w14:paraId="5682FB3E"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Individuazione del personale coinvolto nei lavori in amministrazione diretta</w:t>
            </w:r>
          </w:p>
        </w:tc>
        <w:tc>
          <w:tcPr>
            <w:tcW w:w="425" w:type="dxa"/>
            <w:shd w:val="clear" w:color="auto" w:fill="auto"/>
            <w:vAlign w:val="center"/>
          </w:tcPr>
          <w:p w14:paraId="79ED505D"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vAlign w:val="center"/>
          </w:tcPr>
          <w:p w14:paraId="2030EDA2"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0" w:type="dxa"/>
            <w:shd w:val="clear" w:color="auto" w:fill="auto"/>
            <w:vAlign w:val="center"/>
          </w:tcPr>
          <w:p w14:paraId="10191E6C"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vAlign w:val="center"/>
          </w:tcPr>
          <w:p w14:paraId="2EB0BC0C"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134" w:type="dxa"/>
            <w:shd w:val="clear" w:color="auto" w:fill="auto"/>
            <w:vAlign w:val="center"/>
          </w:tcPr>
          <w:p w14:paraId="4D2AF5A5"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2" w:type="dxa"/>
            <w:shd w:val="clear" w:color="auto" w:fill="E0E0E0"/>
            <w:vAlign w:val="center"/>
          </w:tcPr>
          <w:p w14:paraId="041E9A41" w14:textId="77777777" w:rsidR="00BD2810" w:rsidRPr="00782D91" w:rsidRDefault="00BD2810" w:rsidP="00C62C08">
            <w:pPr>
              <w:tabs>
                <w:tab w:val="left" w:pos="6237"/>
              </w:tabs>
              <w:spacing w:after="120"/>
              <w:jc w:val="center"/>
              <w:rPr>
                <w:rFonts w:ascii="Century Gothic" w:hAnsi="Century Gothic" w:cs="Tahoma"/>
                <w:sz w:val="22"/>
                <w:szCs w:val="22"/>
              </w:rPr>
            </w:pPr>
          </w:p>
        </w:tc>
      </w:tr>
      <w:tr w:rsidR="00BD2810" w:rsidRPr="00782D91" w14:paraId="55EA8700" w14:textId="77777777" w:rsidTr="001A0DD0">
        <w:trPr>
          <w:trHeight w:val="396"/>
        </w:trPr>
        <w:tc>
          <w:tcPr>
            <w:tcW w:w="568" w:type="dxa"/>
            <w:shd w:val="clear" w:color="auto" w:fill="auto"/>
            <w:vAlign w:val="center"/>
          </w:tcPr>
          <w:p w14:paraId="00FB37ED" w14:textId="77777777" w:rsidR="00BD2810" w:rsidRPr="00782D91" w:rsidRDefault="00BD2810" w:rsidP="00C62C08">
            <w:pPr>
              <w:tabs>
                <w:tab w:val="left" w:pos="6237"/>
              </w:tabs>
              <w:spacing w:after="120"/>
              <w:jc w:val="center"/>
              <w:rPr>
                <w:rFonts w:ascii="Century Gothic" w:hAnsi="Century Gothic" w:cs="Tahoma"/>
                <w:bCs/>
                <w:sz w:val="22"/>
                <w:szCs w:val="22"/>
              </w:rPr>
            </w:pPr>
            <w:r w:rsidRPr="00782D91">
              <w:rPr>
                <w:rFonts w:ascii="Century Gothic" w:hAnsi="Century Gothic" w:cs="Tahoma"/>
                <w:b/>
                <w:bCs/>
                <w:sz w:val="22"/>
                <w:szCs w:val="22"/>
              </w:rPr>
              <w:t>3.</w:t>
            </w:r>
          </w:p>
        </w:tc>
        <w:tc>
          <w:tcPr>
            <w:tcW w:w="3783" w:type="dxa"/>
            <w:shd w:val="clear" w:color="auto" w:fill="auto"/>
            <w:vAlign w:val="center"/>
          </w:tcPr>
          <w:p w14:paraId="409D424F" w14:textId="77777777" w:rsidR="00BD2810" w:rsidRPr="00782D91" w:rsidRDefault="00BD2810" w:rsidP="00C62C08">
            <w:pPr>
              <w:spacing w:after="120"/>
              <w:rPr>
                <w:rFonts w:ascii="Century Gothic" w:hAnsi="Century Gothic" w:cs="Tahoma"/>
                <w:sz w:val="22"/>
                <w:szCs w:val="22"/>
              </w:rPr>
            </w:pPr>
            <w:r w:rsidRPr="00782D91">
              <w:rPr>
                <w:rFonts w:ascii="Century Gothic" w:hAnsi="Century Gothic" w:cs="Tahoma"/>
                <w:b/>
                <w:bCs/>
                <w:sz w:val="22"/>
                <w:szCs w:val="22"/>
              </w:rPr>
              <w:t>Il RUP/Dirigente ha predisposto ordini di servizio (o altro atto) per l’individuazione del personale coinvolto nei lavori in amministrazione diretta</w:t>
            </w:r>
          </w:p>
        </w:tc>
        <w:tc>
          <w:tcPr>
            <w:tcW w:w="425" w:type="dxa"/>
            <w:shd w:val="clear" w:color="auto" w:fill="auto"/>
            <w:vAlign w:val="center"/>
          </w:tcPr>
          <w:p w14:paraId="6C05A7EA"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vAlign w:val="center"/>
          </w:tcPr>
          <w:p w14:paraId="3007B1CC"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0" w:type="dxa"/>
            <w:shd w:val="clear" w:color="auto" w:fill="auto"/>
            <w:vAlign w:val="center"/>
          </w:tcPr>
          <w:p w14:paraId="323CA744"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vAlign w:val="center"/>
          </w:tcPr>
          <w:p w14:paraId="5BE9B278"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134" w:type="dxa"/>
            <w:shd w:val="clear" w:color="auto" w:fill="auto"/>
            <w:vAlign w:val="center"/>
          </w:tcPr>
          <w:p w14:paraId="2F708C79"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2" w:type="dxa"/>
            <w:shd w:val="clear" w:color="auto" w:fill="E0E0E0"/>
            <w:vAlign w:val="center"/>
          </w:tcPr>
          <w:p w14:paraId="0BC9C07F" w14:textId="77777777" w:rsidR="00BD2810" w:rsidRPr="00782D91" w:rsidRDefault="00BD2810" w:rsidP="00C62C08">
            <w:pPr>
              <w:tabs>
                <w:tab w:val="left" w:pos="6237"/>
              </w:tabs>
              <w:spacing w:after="120"/>
              <w:jc w:val="center"/>
              <w:rPr>
                <w:rFonts w:ascii="Century Gothic" w:hAnsi="Century Gothic" w:cs="Tahoma"/>
                <w:sz w:val="22"/>
                <w:szCs w:val="22"/>
              </w:rPr>
            </w:pPr>
          </w:p>
        </w:tc>
      </w:tr>
      <w:tr w:rsidR="00BD2810" w:rsidRPr="00782D91" w14:paraId="0E4B9A5D" w14:textId="77777777" w:rsidTr="001A0DD0">
        <w:trPr>
          <w:trHeight w:val="396"/>
        </w:trPr>
        <w:tc>
          <w:tcPr>
            <w:tcW w:w="568" w:type="dxa"/>
            <w:shd w:val="clear" w:color="auto" w:fill="auto"/>
            <w:vAlign w:val="center"/>
          </w:tcPr>
          <w:p w14:paraId="2149F40D" w14:textId="77777777" w:rsidR="00BD2810" w:rsidRPr="00782D91" w:rsidRDefault="00BD2810" w:rsidP="00C62C08">
            <w:pPr>
              <w:tabs>
                <w:tab w:val="left" w:pos="6237"/>
              </w:tabs>
              <w:spacing w:after="120"/>
              <w:jc w:val="center"/>
              <w:rPr>
                <w:rFonts w:ascii="Century Gothic" w:hAnsi="Century Gothic" w:cs="Tahoma"/>
                <w:bCs/>
                <w:sz w:val="22"/>
                <w:szCs w:val="22"/>
              </w:rPr>
            </w:pPr>
            <w:r w:rsidRPr="00782D91">
              <w:rPr>
                <w:rFonts w:ascii="Century Gothic" w:hAnsi="Century Gothic" w:cs="Tahoma"/>
                <w:b/>
                <w:bCs/>
                <w:sz w:val="22"/>
                <w:szCs w:val="22"/>
              </w:rPr>
              <w:t>4.</w:t>
            </w:r>
          </w:p>
        </w:tc>
        <w:tc>
          <w:tcPr>
            <w:tcW w:w="3783" w:type="dxa"/>
            <w:shd w:val="clear" w:color="auto" w:fill="auto"/>
            <w:vAlign w:val="center"/>
          </w:tcPr>
          <w:p w14:paraId="2D246387" w14:textId="77777777" w:rsidR="00BD2810" w:rsidRPr="00782D91" w:rsidRDefault="00BD2810" w:rsidP="00C62C08">
            <w:pPr>
              <w:spacing w:after="120"/>
              <w:rPr>
                <w:rFonts w:ascii="Century Gothic" w:hAnsi="Century Gothic" w:cs="Tahoma"/>
                <w:sz w:val="22"/>
                <w:szCs w:val="22"/>
              </w:rPr>
            </w:pPr>
            <w:r w:rsidRPr="00782D91">
              <w:rPr>
                <w:rFonts w:ascii="Century Gothic" w:hAnsi="Century Gothic" w:cs="Tahoma"/>
                <w:b/>
                <w:bCs/>
                <w:sz w:val="22"/>
                <w:szCs w:val="22"/>
              </w:rPr>
              <w:t>Il  RUP ha predisposto la tenuta della contabilità dei lavori:.</w:t>
            </w:r>
          </w:p>
        </w:tc>
        <w:tc>
          <w:tcPr>
            <w:tcW w:w="425" w:type="dxa"/>
            <w:shd w:val="clear" w:color="auto" w:fill="auto"/>
            <w:vAlign w:val="center"/>
          </w:tcPr>
          <w:p w14:paraId="680AEC7C"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vAlign w:val="center"/>
          </w:tcPr>
          <w:p w14:paraId="061F44F7"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0" w:type="dxa"/>
            <w:shd w:val="clear" w:color="auto" w:fill="auto"/>
            <w:vAlign w:val="center"/>
          </w:tcPr>
          <w:p w14:paraId="78A56B21"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vAlign w:val="center"/>
          </w:tcPr>
          <w:p w14:paraId="7D0BC20D"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134" w:type="dxa"/>
            <w:shd w:val="clear" w:color="auto" w:fill="auto"/>
            <w:vAlign w:val="center"/>
          </w:tcPr>
          <w:p w14:paraId="472070AC"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2" w:type="dxa"/>
            <w:shd w:val="clear" w:color="auto" w:fill="E0E0E0"/>
            <w:vAlign w:val="center"/>
          </w:tcPr>
          <w:p w14:paraId="428F4B61" w14:textId="77777777" w:rsidR="00BD2810" w:rsidRPr="00782D91" w:rsidRDefault="00BD2810" w:rsidP="00C62C08">
            <w:pPr>
              <w:tabs>
                <w:tab w:val="left" w:pos="6237"/>
              </w:tabs>
              <w:spacing w:after="120"/>
              <w:jc w:val="center"/>
              <w:rPr>
                <w:rFonts w:ascii="Century Gothic" w:hAnsi="Century Gothic" w:cs="Tahoma"/>
                <w:sz w:val="22"/>
                <w:szCs w:val="22"/>
              </w:rPr>
            </w:pPr>
          </w:p>
        </w:tc>
      </w:tr>
      <w:tr w:rsidR="00BD2810" w:rsidRPr="00782D91" w14:paraId="1DB5137A" w14:textId="77777777" w:rsidTr="001A0DD0">
        <w:trPr>
          <w:trHeight w:val="396"/>
        </w:trPr>
        <w:tc>
          <w:tcPr>
            <w:tcW w:w="568" w:type="dxa"/>
            <w:shd w:val="clear" w:color="auto" w:fill="auto"/>
            <w:vAlign w:val="center"/>
          </w:tcPr>
          <w:p w14:paraId="056D9843" w14:textId="77777777" w:rsidR="00BD2810" w:rsidRPr="00782D91" w:rsidRDefault="00BD2810" w:rsidP="00C62C08">
            <w:pPr>
              <w:tabs>
                <w:tab w:val="left" w:pos="6237"/>
              </w:tabs>
              <w:spacing w:after="120"/>
              <w:jc w:val="center"/>
              <w:rPr>
                <w:rFonts w:ascii="Century Gothic" w:hAnsi="Century Gothic" w:cs="Tahoma"/>
                <w:bCs/>
                <w:sz w:val="22"/>
                <w:szCs w:val="22"/>
              </w:rPr>
            </w:pPr>
            <w:r w:rsidRPr="00782D91">
              <w:rPr>
                <w:rFonts w:ascii="Century Gothic" w:hAnsi="Century Gothic" w:cs="Tahoma"/>
                <w:bCs/>
                <w:sz w:val="22"/>
                <w:szCs w:val="22"/>
              </w:rPr>
              <w:t>4.1</w:t>
            </w:r>
          </w:p>
        </w:tc>
        <w:tc>
          <w:tcPr>
            <w:tcW w:w="3783" w:type="dxa"/>
            <w:shd w:val="clear" w:color="auto" w:fill="auto"/>
            <w:vAlign w:val="center"/>
          </w:tcPr>
          <w:p w14:paraId="5876F7D6"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bCs/>
                <w:sz w:val="22"/>
                <w:szCs w:val="22"/>
              </w:rPr>
              <w:t xml:space="preserve">L’acquisto dei materiali è stato regolarmente tracciato dal </w:t>
            </w:r>
            <w:r w:rsidRPr="00782D91">
              <w:rPr>
                <w:rFonts w:ascii="Century Gothic" w:hAnsi="Century Gothic" w:cs="Tahoma"/>
                <w:sz w:val="22"/>
                <w:szCs w:val="22"/>
              </w:rPr>
              <w:t>RUP</w:t>
            </w:r>
          </w:p>
        </w:tc>
        <w:tc>
          <w:tcPr>
            <w:tcW w:w="425" w:type="dxa"/>
            <w:shd w:val="clear" w:color="auto" w:fill="auto"/>
            <w:vAlign w:val="center"/>
          </w:tcPr>
          <w:p w14:paraId="670EC11B"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vAlign w:val="center"/>
          </w:tcPr>
          <w:p w14:paraId="3C130605"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0" w:type="dxa"/>
            <w:shd w:val="clear" w:color="auto" w:fill="auto"/>
            <w:vAlign w:val="center"/>
          </w:tcPr>
          <w:p w14:paraId="40DAC628"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vAlign w:val="center"/>
          </w:tcPr>
          <w:p w14:paraId="23F0CC4B"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134" w:type="dxa"/>
            <w:shd w:val="clear" w:color="auto" w:fill="auto"/>
            <w:vAlign w:val="center"/>
          </w:tcPr>
          <w:p w14:paraId="67DA11F7"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2" w:type="dxa"/>
            <w:shd w:val="clear" w:color="auto" w:fill="E0E0E0"/>
            <w:vAlign w:val="center"/>
          </w:tcPr>
          <w:p w14:paraId="33F01DD4" w14:textId="77777777" w:rsidR="00BD2810" w:rsidRPr="00782D91" w:rsidRDefault="00BD2810" w:rsidP="00C62C08">
            <w:pPr>
              <w:tabs>
                <w:tab w:val="left" w:pos="6237"/>
              </w:tabs>
              <w:spacing w:after="120"/>
              <w:jc w:val="center"/>
              <w:rPr>
                <w:rFonts w:ascii="Century Gothic" w:hAnsi="Century Gothic" w:cs="Tahoma"/>
                <w:sz w:val="22"/>
                <w:szCs w:val="22"/>
              </w:rPr>
            </w:pPr>
          </w:p>
        </w:tc>
      </w:tr>
      <w:tr w:rsidR="00BD2810" w:rsidRPr="00782D91" w14:paraId="035C9160" w14:textId="77777777" w:rsidTr="001A0DD0">
        <w:trPr>
          <w:trHeight w:val="396"/>
        </w:trPr>
        <w:tc>
          <w:tcPr>
            <w:tcW w:w="568" w:type="dxa"/>
            <w:shd w:val="clear" w:color="auto" w:fill="auto"/>
            <w:vAlign w:val="center"/>
          </w:tcPr>
          <w:p w14:paraId="46B8F168" w14:textId="77777777" w:rsidR="00BD2810" w:rsidRPr="00782D91" w:rsidRDefault="00BD2810" w:rsidP="00C62C08">
            <w:pPr>
              <w:tabs>
                <w:tab w:val="left" w:pos="6237"/>
              </w:tabs>
              <w:spacing w:after="120"/>
              <w:jc w:val="center"/>
              <w:rPr>
                <w:rFonts w:ascii="Century Gothic" w:hAnsi="Century Gothic" w:cs="Tahoma"/>
                <w:bCs/>
                <w:sz w:val="22"/>
                <w:szCs w:val="22"/>
              </w:rPr>
            </w:pPr>
            <w:r w:rsidRPr="00782D91">
              <w:rPr>
                <w:rFonts w:ascii="Century Gothic" w:hAnsi="Century Gothic" w:cs="Tahoma"/>
                <w:sz w:val="22"/>
                <w:szCs w:val="22"/>
              </w:rPr>
              <w:t>4.2</w:t>
            </w:r>
          </w:p>
        </w:tc>
        <w:tc>
          <w:tcPr>
            <w:tcW w:w="3783" w:type="dxa"/>
            <w:shd w:val="clear" w:color="auto" w:fill="auto"/>
            <w:vAlign w:val="center"/>
          </w:tcPr>
          <w:p w14:paraId="40120490"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E’ stato tenuto un calendario delle giornate di lavoro effettuate dal personale dipendente</w:t>
            </w:r>
          </w:p>
        </w:tc>
        <w:tc>
          <w:tcPr>
            <w:tcW w:w="425" w:type="dxa"/>
            <w:shd w:val="clear" w:color="auto" w:fill="auto"/>
            <w:vAlign w:val="center"/>
          </w:tcPr>
          <w:p w14:paraId="0E45E3BA"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vAlign w:val="center"/>
          </w:tcPr>
          <w:p w14:paraId="2A3E2120"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0" w:type="dxa"/>
            <w:shd w:val="clear" w:color="auto" w:fill="auto"/>
            <w:vAlign w:val="center"/>
          </w:tcPr>
          <w:p w14:paraId="2C899833"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vAlign w:val="center"/>
          </w:tcPr>
          <w:p w14:paraId="35A0B29F"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134" w:type="dxa"/>
            <w:shd w:val="clear" w:color="auto" w:fill="auto"/>
            <w:vAlign w:val="center"/>
          </w:tcPr>
          <w:p w14:paraId="70F14C49"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2" w:type="dxa"/>
            <w:shd w:val="clear" w:color="auto" w:fill="E0E0E0"/>
            <w:vAlign w:val="center"/>
          </w:tcPr>
          <w:p w14:paraId="74087424" w14:textId="77777777" w:rsidR="00BD2810" w:rsidRPr="00782D91" w:rsidRDefault="00BD2810" w:rsidP="00C62C08">
            <w:pPr>
              <w:tabs>
                <w:tab w:val="left" w:pos="6237"/>
              </w:tabs>
              <w:spacing w:after="120"/>
              <w:jc w:val="center"/>
              <w:rPr>
                <w:rFonts w:ascii="Century Gothic" w:hAnsi="Century Gothic" w:cs="Tahoma"/>
                <w:sz w:val="22"/>
                <w:szCs w:val="22"/>
              </w:rPr>
            </w:pPr>
          </w:p>
        </w:tc>
      </w:tr>
      <w:tr w:rsidR="00BD2810" w:rsidRPr="00782D91" w14:paraId="644B962D" w14:textId="77777777" w:rsidTr="001A0DD0">
        <w:trPr>
          <w:trHeight w:val="396"/>
        </w:trPr>
        <w:tc>
          <w:tcPr>
            <w:tcW w:w="568" w:type="dxa"/>
            <w:shd w:val="clear" w:color="auto" w:fill="auto"/>
            <w:vAlign w:val="center"/>
          </w:tcPr>
          <w:p w14:paraId="1141D2F0" w14:textId="77777777" w:rsidR="00BD2810" w:rsidRPr="00782D91" w:rsidRDefault="00BD2810" w:rsidP="00C62C08">
            <w:pPr>
              <w:tabs>
                <w:tab w:val="left" w:pos="6237"/>
              </w:tabs>
              <w:spacing w:after="120"/>
              <w:jc w:val="center"/>
              <w:rPr>
                <w:rFonts w:ascii="Century Gothic" w:hAnsi="Century Gothic" w:cs="Tahoma"/>
                <w:bCs/>
                <w:sz w:val="22"/>
                <w:szCs w:val="22"/>
              </w:rPr>
            </w:pPr>
            <w:r w:rsidRPr="00782D91">
              <w:rPr>
                <w:rFonts w:ascii="Century Gothic" w:hAnsi="Century Gothic" w:cs="Tahoma"/>
                <w:sz w:val="22"/>
                <w:szCs w:val="22"/>
              </w:rPr>
              <w:t>4.3</w:t>
            </w:r>
          </w:p>
        </w:tc>
        <w:tc>
          <w:tcPr>
            <w:tcW w:w="3783" w:type="dxa"/>
            <w:shd w:val="clear" w:color="auto" w:fill="auto"/>
            <w:vAlign w:val="center"/>
          </w:tcPr>
          <w:p w14:paraId="25460A78"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Nelle buste paga del personale è presente un</w:t>
            </w:r>
            <w:r w:rsidR="00D77B83" w:rsidRPr="00782D91">
              <w:rPr>
                <w:rFonts w:ascii="Century Gothic" w:hAnsi="Century Gothic" w:cs="Tahoma"/>
                <w:sz w:val="22"/>
                <w:szCs w:val="22"/>
              </w:rPr>
              <w:t xml:space="preserve"> </w:t>
            </w:r>
            <w:r w:rsidRPr="00782D91">
              <w:rPr>
                <w:rFonts w:ascii="Century Gothic" w:hAnsi="Century Gothic" w:cs="Tahoma"/>
                <w:sz w:val="22"/>
                <w:szCs w:val="22"/>
              </w:rPr>
              <w:t>riferimento all’importo corrisposto in relazione ai lavori eseguiti in amministrazione diretta</w:t>
            </w:r>
          </w:p>
        </w:tc>
        <w:tc>
          <w:tcPr>
            <w:tcW w:w="425" w:type="dxa"/>
            <w:shd w:val="clear" w:color="auto" w:fill="auto"/>
            <w:vAlign w:val="center"/>
          </w:tcPr>
          <w:p w14:paraId="0B0C69CD"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vAlign w:val="center"/>
          </w:tcPr>
          <w:p w14:paraId="76438688"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0" w:type="dxa"/>
            <w:shd w:val="clear" w:color="auto" w:fill="auto"/>
            <w:vAlign w:val="center"/>
          </w:tcPr>
          <w:p w14:paraId="178CFDEE"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vAlign w:val="center"/>
          </w:tcPr>
          <w:p w14:paraId="16F643F1"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134" w:type="dxa"/>
            <w:shd w:val="clear" w:color="auto" w:fill="auto"/>
            <w:vAlign w:val="center"/>
          </w:tcPr>
          <w:p w14:paraId="00993C09"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2" w:type="dxa"/>
            <w:shd w:val="clear" w:color="auto" w:fill="E0E0E0"/>
            <w:vAlign w:val="center"/>
          </w:tcPr>
          <w:p w14:paraId="11A0E3B0" w14:textId="77777777" w:rsidR="00BD2810" w:rsidRPr="00782D91" w:rsidRDefault="00BD2810" w:rsidP="00C62C08">
            <w:pPr>
              <w:tabs>
                <w:tab w:val="left" w:pos="6237"/>
              </w:tabs>
              <w:spacing w:after="120"/>
              <w:jc w:val="center"/>
              <w:rPr>
                <w:rFonts w:ascii="Century Gothic" w:hAnsi="Century Gothic" w:cs="Tahoma"/>
                <w:sz w:val="22"/>
                <w:szCs w:val="22"/>
              </w:rPr>
            </w:pPr>
          </w:p>
        </w:tc>
      </w:tr>
    </w:tbl>
    <w:p w14:paraId="42CD2D61" w14:textId="77777777" w:rsidR="00BD2810" w:rsidRPr="00782D91" w:rsidRDefault="00BD2810" w:rsidP="00C62C08">
      <w:pPr>
        <w:tabs>
          <w:tab w:val="left" w:pos="6237"/>
        </w:tabs>
        <w:spacing w:after="120" w:line="276" w:lineRule="auto"/>
        <w:rPr>
          <w:rFonts w:ascii="Century Gothic" w:hAnsi="Century Gothic" w:cs="Tahoma"/>
          <w:bCs/>
          <w:noProof/>
          <w:sz w:val="22"/>
          <w:szCs w:val="22"/>
        </w:rPr>
      </w:pPr>
    </w:p>
    <w:p w14:paraId="5452A91F" w14:textId="77777777" w:rsidR="00BD2810" w:rsidRPr="00782D91" w:rsidRDefault="00BD2810" w:rsidP="00C62C08">
      <w:pPr>
        <w:tabs>
          <w:tab w:val="left" w:pos="6237"/>
        </w:tabs>
        <w:spacing w:after="120" w:line="276" w:lineRule="auto"/>
        <w:rPr>
          <w:rFonts w:ascii="Century Gothic" w:hAnsi="Century Gothic" w:cs="Tahoma"/>
          <w:bCs/>
          <w:noProof/>
          <w:sz w:val="22"/>
          <w:szCs w:val="22"/>
        </w:rPr>
      </w:pPr>
      <w:r w:rsidRPr="00782D91">
        <w:rPr>
          <w:rFonts w:ascii="Century Gothic" w:hAnsi="Century Gothic" w:cs="Tahoma"/>
          <w:bCs/>
          <w:noProof/>
          <w:sz w:val="22"/>
          <w:szCs w:val="22"/>
        </w:rPr>
        <w:t>Data</w:t>
      </w:r>
      <w:r w:rsidRPr="00782D91">
        <w:rPr>
          <w:rFonts w:ascii="Century Gothic" w:hAnsi="Century Gothic" w:cs="Tahoma"/>
          <w:bCs/>
          <w:noProof/>
          <w:sz w:val="22"/>
          <w:szCs w:val="22"/>
        </w:rPr>
        <w:tab/>
        <w:t>Firma RUP</w:t>
      </w:r>
    </w:p>
    <w:p w14:paraId="022EDDA9" w14:textId="77777777" w:rsidR="00BD2810" w:rsidRPr="00782D91" w:rsidRDefault="00BD2810" w:rsidP="00C62C08">
      <w:pPr>
        <w:tabs>
          <w:tab w:val="left" w:pos="284"/>
          <w:tab w:val="left" w:pos="9072"/>
        </w:tabs>
        <w:spacing w:after="120" w:line="276" w:lineRule="auto"/>
        <w:rPr>
          <w:rFonts w:ascii="Century Gothic" w:hAnsi="Century Gothic" w:cs="Arial"/>
          <w:bCs/>
          <w:noProof/>
          <w:sz w:val="22"/>
          <w:szCs w:val="22"/>
        </w:rPr>
      </w:pPr>
    </w:p>
    <w:p w14:paraId="5AFA563D" w14:textId="77777777" w:rsidR="00BD2810" w:rsidRPr="00782D91" w:rsidRDefault="00BD2810" w:rsidP="00C62C08">
      <w:pPr>
        <w:tabs>
          <w:tab w:val="left" w:pos="6237"/>
        </w:tabs>
        <w:spacing w:after="120" w:line="276" w:lineRule="auto"/>
        <w:rPr>
          <w:rFonts w:ascii="Century Gothic" w:hAnsi="Century Gothic" w:cs="Arial"/>
          <w:sz w:val="22"/>
          <w:szCs w:val="22"/>
        </w:rPr>
      </w:pPr>
      <w:r w:rsidRPr="00782D91">
        <w:rPr>
          <w:rFonts w:ascii="Century Gothic" w:hAnsi="Century Gothic" w:cs="Arial"/>
          <w:bCs/>
          <w:noProof/>
          <w:sz w:val="22"/>
          <w:szCs w:val="22"/>
        </w:rPr>
        <w:t>_________________________</w:t>
      </w:r>
      <w:r w:rsidRPr="00782D91">
        <w:rPr>
          <w:rFonts w:ascii="Century Gothic" w:hAnsi="Century Gothic" w:cs="Arial"/>
          <w:bCs/>
          <w:noProof/>
          <w:sz w:val="22"/>
          <w:szCs w:val="22"/>
        </w:rPr>
        <w:tab/>
        <w:t>______________________________</w:t>
      </w:r>
    </w:p>
    <w:p w14:paraId="50CB44B1" w14:textId="77777777" w:rsidR="00BD2810" w:rsidRPr="00782D91" w:rsidRDefault="00BD2810" w:rsidP="0064575C">
      <w:pPr>
        <w:pStyle w:val="Titolo1"/>
        <w:pBdr>
          <w:bottom w:val="none" w:sz="0" w:space="0" w:color="auto"/>
        </w:pBdr>
        <w:jc w:val="both"/>
        <w:rPr>
          <w:rFonts w:ascii="Century Gothic" w:hAnsi="Century Gothic"/>
          <w:sz w:val="22"/>
          <w:szCs w:val="22"/>
        </w:rPr>
      </w:pPr>
      <w:r w:rsidRPr="00782D91">
        <w:rPr>
          <w:rFonts w:ascii="Century Gothic" w:hAnsi="Century Gothic"/>
          <w:sz w:val="22"/>
          <w:szCs w:val="22"/>
        </w:rPr>
        <w:br w:type="page"/>
      </w:r>
      <w:r w:rsidRPr="00782D91">
        <w:rPr>
          <w:rFonts w:ascii="Century Gothic" w:hAnsi="Century Gothic" w:cs="Tahoma"/>
          <w:sz w:val="22"/>
          <w:szCs w:val="22"/>
        </w:rPr>
        <w:lastRenderedPageBreak/>
        <w:t xml:space="preserve"> </w:t>
      </w:r>
      <w:bookmarkStart w:id="5" w:name="_Toc100657577"/>
      <w:r w:rsidRPr="00782D91">
        <w:rPr>
          <w:rFonts w:ascii="Century Gothic" w:hAnsi="Century Gothic"/>
          <w:sz w:val="22"/>
          <w:szCs w:val="22"/>
        </w:rPr>
        <w:t xml:space="preserve">APPALTI PUBBLICI </w:t>
      </w:r>
      <w:r w:rsidR="001A0DD0" w:rsidRPr="00782D91">
        <w:rPr>
          <w:rFonts w:ascii="Century Gothic" w:hAnsi="Century Gothic"/>
          <w:sz w:val="22"/>
          <w:szCs w:val="22"/>
        </w:rPr>
        <w:t xml:space="preserve">- </w:t>
      </w:r>
      <w:r w:rsidRPr="00782D91">
        <w:rPr>
          <w:rFonts w:ascii="Century Gothic" w:hAnsi="Century Gothic"/>
          <w:sz w:val="22"/>
          <w:szCs w:val="22"/>
        </w:rPr>
        <w:t>AFFIDAMENTO DIRETTO</w:t>
      </w:r>
      <w:bookmarkEnd w:id="5"/>
    </w:p>
    <w:p w14:paraId="211725AD" w14:textId="02133DEE" w:rsidR="00BD2810" w:rsidRPr="00782D91" w:rsidRDefault="0022426B" w:rsidP="0064575C">
      <w:pPr>
        <w:spacing w:after="120"/>
        <w:jc w:val="center"/>
        <w:rPr>
          <w:rFonts w:ascii="Century Gothic" w:hAnsi="Century Gothic"/>
          <w:iCs/>
          <w:sz w:val="22"/>
          <w:szCs w:val="22"/>
        </w:rPr>
      </w:pPr>
      <w:r w:rsidRPr="00782D91">
        <w:rPr>
          <w:rFonts w:ascii="Century Gothic" w:hAnsi="Century Gothic"/>
          <w:noProof/>
          <w:sz w:val="22"/>
          <w:szCs w:val="22"/>
        </w:rPr>
        <w:drawing>
          <wp:inline distT="0" distB="0" distL="0" distR="0" wp14:anchorId="63A31C6F" wp14:editId="21B39977">
            <wp:extent cx="6100445" cy="60706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100D1C7E" w14:textId="77777777" w:rsidR="000F5307" w:rsidRPr="00782D91" w:rsidRDefault="000F5307" w:rsidP="0064575C">
      <w:pPr>
        <w:pStyle w:val="Didascalia"/>
        <w:spacing w:after="120"/>
        <w:jc w:val="center"/>
        <w:rPr>
          <w:rFonts w:ascii="Century Gothic" w:hAnsi="Century Gothic"/>
          <w:bCs w:val="0"/>
          <w:i/>
          <w:iCs/>
          <w:spacing w:val="20"/>
          <w:szCs w:val="22"/>
        </w:rPr>
      </w:pPr>
      <w:r w:rsidRPr="00782D91">
        <w:rPr>
          <w:rFonts w:ascii="Century Gothic" w:hAnsi="Century Gothic"/>
          <w:bCs w:val="0"/>
          <w:i/>
          <w:iCs/>
          <w:spacing w:val="20"/>
          <w:szCs w:val="22"/>
        </w:rPr>
        <w:t>FEASR - Programma di Sviluppo Rurale 2014-2020</w:t>
      </w:r>
    </w:p>
    <w:p w14:paraId="620ABB8E" w14:textId="77777777" w:rsidR="000F5307" w:rsidRPr="00782D91" w:rsidRDefault="000F5307" w:rsidP="0064575C">
      <w:pPr>
        <w:pStyle w:val="Titolo"/>
        <w:spacing w:after="120"/>
        <w:rPr>
          <w:rFonts w:ascii="Century Gothic" w:hAnsi="Century Gothic"/>
          <w:bCs w:val="0"/>
          <w:sz w:val="22"/>
          <w:szCs w:val="22"/>
        </w:rPr>
      </w:pPr>
      <w:r w:rsidRPr="00782D91">
        <w:rPr>
          <w:rFonts w:ascii="Century Gothic" w:hAnsi="Century Gothic"/>
          <w:bCs w:val="0"/>
          <w:sz w:val="22"/>
          <w:szCs w:val="22"/>
        </w:rPr>
        <w:t>PSL GAL VALLE BREMBANA 2020</w:t>
      </w:r>
    </w:p>
    <w:p w14:paraId="50CA0FC0" w14:textId="77777777" w:rsidR="000F5307" w:rsidRPr="00782D91" w:rsidRDefault="000F5307" w:rsidP="00C62C08">
      <w:pPr>
        <w:pStyle w:val="Titolo"/>
        <w:spacing w:after="120"/>
        <w:rPr>
          <w:rFonts w:ascii="Century Gothic" w:hAnsi="Century Gothic"/>
          <w:bCs w:val="0"/>
          <w:sz w:val="22"/>
          <w:szCs w:val="22"/>
        </w:rPr>
      </w:pPr>
      <w:r w:rsidRPr="00782D91">
        <w:rPr>
          <w:rFonts w:ascii="Century Gothic" w:hAnsi="Century Gothic"/>
          <w:bCs w:val="0"/>
          <w:sz w:val="22"/>
          <w:szCs w:val="22"/>
        </w:rPr>
        <w:t>OPERAZIONE 7.5.01</w:t>
      </w:r>
      <w:r w:rsidR="00C62C08" w:rsidRPr="00782D91">
        <w:rPr>
          <w:rFonts w:ascii="Century Gothic" w:hAnsi="Century Gothic"/>
          <w:bCs w:val="0"/>
          <w:sz w:val="22"/>
          <w:szCs w:val="22"/>
        </w:rPr>
        <w:t xml:space="preserve"> - </w:t>
      </w:r>
      <w:r w:rsidRPr="00782D91">
        <w:rPr>
          <w:rFonts w:ascii="Century Gothic" w:hAnsi="Century Gothic"/>
          <w:bCs w:val="0"/>
          <w:sz w:val="22"/>
          <w:szCs w:val="22"/>
        </w:rPr>
        <w:t>Incentivi per lo sviluppo di infrastrutture e di servizi turistici locali</w:t>
      </w:r>
    </w:p>
    <w:p w14:paraId="72CB186E" w14:textId="77777777" w:rsidR="00C62C08" w:rsidRPr="00782D91" w:rsidRDefault="00C62C08" w:rsidP="00C62C08">
      <w:pPr>
        <w:pStyle w:val="Titolo"/>
        <w:spacing w:after="120"/>
        <w:rPr>
          <w:rFonts w:ascii="Century Gothic" w:hAnsi="Century Gothic"/>
          <w:bCs w:val="0"/>
          <w:sz w:val="22"/>
          <w:szCs w:val="22"/>
        </w:rPr>
      </w:pPr>
    </w:p>
    <w:p w14:paraId="74753270" w14:textId="77777777" w:rsidR="00BD2810" w:rsidRPr="00782D91" w:rsidRDefault="00BD2810" w:rsidP="00C62C08">
      <w:pPr>
        <w:pBdr>
          <w:top w:val="single" w:sz="4" w:space="1" w:color="auto"/>
          <w:left w:val="single" w:sz="4" w:space="4" w:color="auto"/>
          <w:bottom w:val="single" w:sz="4" w:space="1" w:color="auto"/>
          <w:right w:val="single" w:sz="4" w:space="4" w:color="auto"/>
        </w:pBdr>
        <w:shd w:val="clear" w:color="auto" w:fill="E0E0E0"/>
        <w:spacing w:after="120" w:line="276" w:lineRule="auto"/>
        <w:jc w:val="center"/>
        <w:rPr>
          <w:rFonts w:ascii="Century Gothic" w:hAnsi="Century Gothic" w:cs="Tahoma"/>
          <w:b/>
          <w:bCs/>
          <w:caps/>
          <w:sz w:val="22"/>
          <w:szCs w:val="22"/>
        </w:rPr>
      </w:pPr>
      <w:r w:rsidRPr="00782D91">
        <w:rPr>
          <w:rFonts w:ascii="Century Gothic" w:hAnsi="Century Gothic" w:cs="Tahoma"/>
          <w:b/>
          <w:bCs/>
          <w:caps/>
          <w:sz w:val="22"/>
          <w:szCs w:val="22"/>
        </w:rPr>
        <w:t xml:space="preserve">APPALTI PUBBLICI DI LAVORI - affidamento diretto </w:t>
      </w:r>
    </w:p>
    <w:p w14:paraId="4F1CE3E7" w14:textId="77777777" w:rsidR="00BD2810" w:rsidRPr="00782D91" w:rsidRDefault="00BD2810" w:rsidP="00C62C08">
      <w:pPr>
        <w:pBdr>
          <w:top w:val="single" w:sz="4" w:space="1" w:color="auto"/>
          <w:left w:val="single" w:sz="4" w:space="4" w:color="auto"/>
          <w:bottom w:val="single" w:sz="4" w:space="1" w:color="auto"/>
          <w:right w:val="single" w:sz="4" w:space="4" w:color="auto"/>
        </w:pBdr>
        <w:shd w:val="clear" w:color="auto" w:fill="E0E0E0"/>
        <w:spacing w:after="120" w:line="276" w:lineRule="auto"/>
        <w:jc w:val="center"/>
        <w:rPr>
          <w:rFonts w:ascii="Century Gothic" w:hAnsi="Century Gothic" w:cs="Tahoma"/>
          <w:i/>
          <w:sz w:val="22"/>
          <w:szCs w:val="22"/>
        </w:rPr>
      </w:pPr>
      <w:r w:rsidRPr="00782D91">
        <w:rPr>
          <w:rFonts w:ascii="Century Gothic" w:hAnsi="Century Gothic" w:cs="Tahoma"/>
          <w:i/>
          <w:sz w:val="22"/>
          <w:szCs w:val="22"/>
        </w:rPr>
        <w:t>(importo inferiore a 40.000 euro)</w:t>
      </w:r>
    </w:p>
    <w:p w14:paraId="22600071" w14:textId="77777777" w:rsidR="00BD2810" w:rsidRPr="00782D91" w:rsidRDefault="00BD2810" w:rsidP="00C62C08">
      <w:pPr>
        <w:tabs>
          <w:tab w:val="left" w:pos="284"/>
        </w:tabs>
        <w:spacing w:after="120"/>
        <w:rPr>
          <w:rFonts w:ascii="Century Gothic" w:hAnsi="Century Gothic" w:cs="Tahoma"/>
          <w:bCs/>
          <w:noProof/>
          <w:sz w:val="22"/>
          <w:szCs w:val="22"/>
        </w:rPr>
      </w:pPr>
    </w:p>
    <w:p w14:paraId="57FDBBA0" w14:textId="77777777" w:rsidR="00BD2810" w:rsidRPr="00782D91" w:rsidRDefault="00BD2810" w:rsidP="00C62C08">
      <w:pPr>
        <w:tabs>
          <w:tab w:val="left" w:pos="284"/>
          <w:tab w:val="left" w:pos="4253"/>
        </w:tabs>
        <w:spacing w:after="120"/>
        <w:rPr>
          <w:rFonts w:ascii="Century Gothic" w:hAnsi="Century Gothic" w:cs="Tahoma"/>
          <w:bCs/>
          <w:noProof/>
          <w:sz w:val="22"/>
          <w:szCs w:val="22"/>
        </w:rPr>
      </w:pPr>
      <w:r w:rsidRPr="00782D91">
        <w:rPr>
          <w:rFonts w:ascii="Century Gothic" w:hAnsi="Century Gothic" w:cs="Tahoma"/>
          <w:bCs/>
          <w:noProof/>
          <w:sz w:val="22"/>
          <w:szCs w:val="22"/>
        </w:rPr>
        <w:t xml:space="preserve">Operazione___________________________________ </w:t>
      </w:r>
      <w:r w:rsidRPr="00782D91">
        <w:rPr>
          <w:rFonts w:ascii="Century Gothic" w:hAnsi="Century Gothic" w:cs="Tahoma"/>
          <w:bCs/>
          <w:noProof/>
          <w:sz w:val="22"/>
          <w:szCs w:val="22"/>
        </w:rPr>
        <w:tab/>
        <w:t>Domanda di aiuto n° _______________________</w:t>
      </w:r>
    </w:p>
    <w:p w14:paraId="3C13DB64" w14:textId="77777777" w:rsidR="00BD2810" w:rsidRPr="00782D91" w:rsidRDefault="00BD2810" w:rsidP="00C62C08">
      <w:pPr>
        <w:tabs>
          <w:tab w:val="left" w:pos="284"/>
        </w:tabs>
        <w:spacing w:after="120"/>
        <w:rPr>
          <w:rFonts w:ascii="Century Gothic" w:hAnsi="Century Gothic" w:cs="Tahoma"/>
          <w:bCs/>
          <w:noProof/>
          <w:sz w:val="22"/>
          <w:szCs w:val="22"/>
        </w:rPr>
      </w:pPr>
      <w:r w:rsidRPr="00782D91">
        <w:rPr>
          <w:rFonts w:ascii="Century Gothic" w:hAnsi="Century Gothic" w:cs="Tahoma"/>
          <w:bCs/>
          <w:noProof/>
          <w:sz w:val="22"/>
          <w:szCs w:val="22"/>
        </w:rPr>
        <w:t>Beneficiario _______________________________</w:t>
      </w:r>
    </w:p>
    <w:p w14:paraId="60D4653E" w14:textId="77777777" w:rsidR="00BD2810" w:rsidRPr="00782D91" w:rsidRDefault="00BD2810" w:rsidP="00C62C08">
      <w:pPr>
        <w:tabs>
          <w:tab w:val="left" w:pos="284"/>
        </w:tabs>
        <w:spacing w:after="120"/>
        <w:rPr>
          <w:rFonts w:ascii="Century Gothic" w:hAnsi="Century Gothic" w:cs="Tahoma"/>
          <w:bCs/>
          <w:noProof/>
          <w:sz w:val="22"/>
          <w:szCs w:val="22"/>
        </w:rPr>
      </w:pPr>
      <w:r w:rsidRPr="00782D91">
        <w:rPr>
          <w:rFonts w:ascii="Century Gothic" w:hAnsi="Century Gothic" w:cs="Tahoma"/>
          <w:bCs/>
          <w:noProof/>
          <w:sz w:val="22"/>
          <w:szCs w:val="22"/>
        </w:rPr>
        <w:t>Importo dell’appalto IVA esclusa _____________________ euro</w:t>
      </w:r>
    </w:p>
    <w:p w14:paraId="4F3CD42A" w14:textId="77777777" w:rsidR="00BD2810" w:rsidRPr="00782D91" w:rsidRDefault="00BD2810" w:rsidP="00C62C08">
      <w:pPr>
        <w:tabs>
          <w:tab w:val="left" w:pos="709"/>
          <w:tab w:val="left" w:pos="5954"/>
        </w:tabs>
        <w:spacing w:after="120"/>
        <w:rPr>
          <w:rFonts w:ascii="Century Gothic" w:hAnsi="Century Gothic" w:cs="Tahoma"/>
          <w:bCs/>
          <w:noProof/>
          <w:sz w:val="22"/>
          <w:szCs w:val="22"/>
        </w:rPr>
      </w:pPr>
      <w:r w:rsidRPr="00782D91">
        <w:rPr>
          <w:rFonts w:ascii="Century Gothic" w:hAnsi="Century Gothic" w:cs="Tahoma"/>
          <w:bCs/>
          <w:noProof/>
          <w:sz w:val="22"/>
          <w:szCs w:val="22"/>
        </w:rPr>
        <w:t>Comune capoluogo di provincia (se del caso):</w:t>
      </w:r>
      <w:r w:rsidRPr="00782D91">
        <w:rPr>
          <w:rFonts w:ascii="Century Gothic" w:hAnsi="Century Gothic" w:cs="Tahoma"/>
          <w:bCs/>
          <w:noProof/>
          <w:sz w:val="22"/>
          <w:szCs w:val="22"/>
        </w:rPr>
        <w:tab/>
        <w:t>Procedura di gara espletata tramite centrale di committenza/soggetto aggregatore (se del caso):</w:t>
      </w:r>
    </w:p>
    <w:p w14:paraId="6BA42486" w14:textId="77777777" w:rsidR="00BD2810" w:rsidRPr="00782D91" w:rsidRDefault="00BD2810" w:rsidP="00C62C08">
      <w:pPr>
        <w:tabs>
          <w:tab w:val="left" w:pos="709"/>
          <w:tab w:val="left" w:pos="5954"/>
          <w:tab w:val="left" w:pos="6804"/>
        </w:tabs>
        <w:spacing w:after="120"/>
        <w:rPr>
          <w:rFonts w:ascii="Century Gothic" w:hAnsi="Century Gothic" w:cs="Tahoma"/>
          <w:bCs/>
          <w:noProof/>
          <w:sz w:val="22"/>
          <w:szCs w:val="22"/>
        </w:rPr>
      </w:pPr>
      <w:r w:rsidRPr="00782D91">
        <w:rPr>
          <w:rFonts w:ascii="Century Gothic" w:hAnsi="Century Gothic" w:cs="Tahoma"/>
          <w:bCs/>
          <w:noProof/>
          <w:sz w:val="22"/>
          <w:szCs w:val="22"/>
        </w:rPr>
        <w:t>SI  □</w:t>
      </w:r>
      <w:r w:rsidRPr="00782D91">
        <w:rPr>
          <w:rFonts w:ascii="Century Gothic" w:hAnsi="Century Gothic" w:cs="Tahoma"/>
          <w:bCs/>
          <w:noProof/>
          <w:sz w:val="22"/>
          <w:szCs w:val="22"/>
        </w:rPr>
        <w:tab/>
        <w:t>NO □</w:t>
      </w:r>
      <w:r w:rsidRPr="00782D91">
        <w:rPr>
          <w:rFonts w:ascii="Century Gothic" w:hAnsi="Century Gothic" w:cs="Tahoma"/>
          <w:bCs/>
          <w:noProof/>
          <w:sz w:val="22"/>
          <w:szCs w:val="22"/>
        </w:rPr>
        <w:tab/>
        <w:t>SI  □</w:t>
      </w:r>
      <w:r w:rsidRPr="00782D91">
        <w:rPr>
          <w:rFonts w:ascii="Century Gothic" w:hAnsi="Century Gothic" w:cs="Tahoma"/>
          <w:bCs/>
          <w:noProof/>
          <w:sz w:val="22"/>
          <w:szCs w:val="22"/>
        </w:rPr>
        <w:tab/>
        <w:t>NO □</w:t>
      </w:r>
    </w:p>
    <w:p w14:paraId="131A1DA5" w14:textId="77777777" w:rsidR="00BD2810" w:rsidRPr="00782D91" w:rsidRDefault="00BD2810" w:rsidP="00C62C08">
      <w:pPr>
        <w:tabs>
          <w:tab w:val="left" w:pos="709"/>
          <w:tab w:val="left" w:pos="5954"/>
        </w:tabs>
        <w:spacing w:after="120"/>
        <w:rPr>
          <w:rFonts w:ascii="Century Gothic" w:hAnsi="Century Gothic" w:cs="Tahoma"/>
          <w:bCs/>
          <w:noProof/>
          <w:sz w:val="22"/>
          <w:szCs w:val="22"/>
        </w:rPr>
      </w:pPr>
      <w:r w:rsidRPr="00782D91">
        <w:rPr>
          <w:rFonts w:ascii="Century Gothic" w:hAnsi="Century Gothic" w:cs="Tahoma"/>
          <w:bCs/>
          <w:noProof/>
          <w:sz w:val="22"/>
          <w:szCs w:val="22"/>
        </w:rPr>
        <w:t xml:space="preserve"> </w:t>
      </w:r>
      <w:r w:rsidRPr="00782D91">
        <w:rPr>
          <w:rFonts w:ascii="Century Gothic" w:hAnsi="Century Gothic" w:cs="Tahoma"/>
          <w:bCs/>
          <w:noProof/>
          <w:sz w:val="22"/>
          <w:szCs w:val="22"/>
        </w:rPr>
        <w:tab/>
      </w:r>
      <w:r w:rsidRPr="00782D91">
        <w:rPr>
          <w:rFonts w:ascii="Century Gothic" w:hAnsi="Century Gothic" w:cs="Tahoma"/>
          <w:bCs/>
          <w:noProof/>
          <w:sz w:val="22"/>
          <w:szCs w:val="22"/>
        </w:rPr>
        <w:tab/>
        <w:t>Centrale di committenza/soggetto aggregatore (se del caso): _________________</w:t>
      </w:r>
    </w:p>
    <w:p w14:paraId="6BF00B3F" w14:textId="77777777" w:rsidR="00BD2810" w:rsidRPr="00782D91" w:rsidRDefault="00BD2810" w:rsidP="00C62C08">
      <w:pPr>
        <w:tabs>
          <w:tab w:val="left" w:pos="284"/>
        </w:tabs>
        <w:spacing w:after="120"/>
        <w:rPr>
          <w:rFonts w:ascii="Century Gothic" w:hAnsi="Century Gothic" w:cs="Tahoma"/>
          <w:bCs/>
          <w:noProof/>
          <w:sz w:val="22"/>
          <w:szCs w:val="22"/>
        </w:rPr>
      </w:pPr>
      <w:r w:rsidRPr="00782D91">
        <w:rPr>
          <w:rFonts w:ascii="Century Gothic" w:hAnsi="Century Gothic" w:cs="Tahoma"/>
          <w:bCs/>
          <w:noProof/>
          <w:sz w:val="22"/>
          <w:szCs w:val="22"/>
        </w:rPr>
        <w:t>RUP _________________________________</w:t>
      </w:r>
    </w:p>
    <w:p w14:paraId="72EC5496" w14:textId="77777777" w:rsidR="00BD2810" w:rsidRPr="00782D91" w:rsidRDefault="00BD2810" w:rsidP="00C62C08">
      <w:pPr>
        <w:tabs>
          <w:tab w:val="left" w:pos="284"/>
        </w:tabs>
        <w:spacing w:after="120"/>
        <w:rPr>
          <w:rFonts w:ascii="Century Gothic" w:hAnsi="Century Gothic" w:cs="Tahoma"/>
          <w:bCs/>
          <w:noProof/>
          <w:sz w:val="22"/>
          <w:szCs w:val="22"/>
        </w:rPr>
      </w:pPr>
    </w:p>
    <w:tbl>
      <w:tblPr>
        <w:tblW w:w="104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3641"/>
        <w:gridCol w:w="425"/>
        <w:gridCol w:w="567"/>
        <w:gridCol w:w="851"/>
        <w:gridCol w:w="1276"/>
        <w:gridCol w:w="1418"/>
        <w:gridCol w:w="1843"/>
      </w:tblGrid>
      <w:tr w:rsidR="00BD2810" w:rsidRPr="00782D91" w14:paraId="1D7B12BD" w14:textId="77777777" w:rsidTr="007F0D7B">
        <w:trPr>
          <w:tblHeader/>
        </w:trPr>
        <w:tc>
          <w:tcPr>
            <w:tcW w:w="470" w:type="dxa"/>
            <w:shd w:val="clear" w:color="auto" w:fill="E0E0E0"/>
            <w:vAlign w:val="center"/>
          </w:tcPr>
          <w:p w14:paraId="6F76037D"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bCs/>
                <w:sz w:val="22"/>
                <w:szCs w:val="22"/>
              </w:rPr>
              <w:t>N.</w:t>
            </w:r>
          </w:p>
        </w:tc>
        <w:tc>
          <w:tcPr>
            <w:tcW w:w="3641" w:type="dxa"/>
            <w:shd w:val="clear" w:color="auto" w:fill="E0E0E0"/>
            <w:vAlign w:val="center"/>
          </w:tcPr>
          <w:p w14:paraId="1D70BC23"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bCs/>
                <w:sz w:val="22"/>
                <w:szCs w:val="22"/>
              </w:rPr>
              <w:t>ADEMPIMENTO PREVISTO</w:t>
            </w:r>
          </w:p>
        </w:tc>
        <w:tc>
          <w:tcPr>
            <w:tcW w:w="425" w:type="dxa"/>
            <w:shd w:val="clear" w:color="auto" w:fill="E0E0E0"/>
            <w:vAlign w:val="center"/>
          </w:tcPr>
          <w:p w14:paraId="08EE4995"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bCs/>
                <w:sz w:val="22"/>
                <w:szCs w:val="22"/>
              </w:rPr>
              <w:t>SI</w:t>
            </w:r>
          </w:p>
        </w:tc>
        <w:tc>
          <w:tcPr>
            <w:tcW w:w="567" w:type="dxa"/>
            <w:shd w:val="clear" w:color="auto" w:fill="E0E0E0"/>
            <w:vAlign w:val="center"/>
          </w:tcPr>
          <w:p w14:paraId="38899BD1"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sz w:val="22"/>
                <w:szCs w:val="22"/>
              </w:rPr>
              <w:t>NO</w:t>
            </w:r>
          </w:p>
        </w:tc>
        <w:tc>
          <w:tcPr>
            <w:tcW w:w="851" w:type="dxa"/>
            <w:shd w:val="clear" w:color="auto" w:fill="E0E0E0"/>
            <w:vAlign w:val="center"/>
          </w:tcPr>
          <w:p w14:paraId="122B6DBB"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sz w:val="22"/>
                <w:szCs w:val="22"/>
              </w:rPr>
              <w:t>N/P</w:t>
            </w:r>
            <w:r w:rsidRPr="00782D91">
              <w:rPr>
                <w:rStyle w:val="Rimandonotaapidipagina"/>
                <w:rFonts w:ascii="Century Gothic" w:hAnsi="Century Gothic" w:cs="Tahoma"/>
                <w:b/>
                <w:sz w:val="22"/>
                <w:szCs w:val="22"/>
              </w:rPr>
              <w:footnoteReference w:id="5"/>
            </w:r>
          </w:p>
        </w:tc>
        <w:tc>
          <w:tcPr>
            <w:tcW w:w="1276" w:type="dxa"/>
            <w:shd w:val="clear" w:color="auto" w:fill="E0E0E0"/>
            <w:vAlign w:val="center"/>
          </w:tcPr>
          <w:p w14:paraId="271D5961"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bCs/>
                <w:sz w:val="22"/>
                <w:szCs w:val="22"/>
              </w:rPr>
              <w:t>Estremi atti</w:t>
            </w:r>
          </w:p>
        </w:tc>
        <w:tc>
          <w:tcPr>
            <w:tcW w:w="1418" w:type="dxa"/>
            <w:shd w:val="clear" w:color="auto" w:fill="E0E0E0"/>
            <w:vAlign w:val="center"/>
          </w:tcPr>
          <w:p w14:paraId="2BFAABCA"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bCs/>
                <w:sz w:val="22"/>
                <w:szCs w:val="22"/>
              </w:rPr>
              <w:t>NOTE</w:t>
            </w:r>
          </w:p>
        </w:tc>
        <w:tc>
          <w:tcPr>
            <w:tcW w:w="1843" w:type="dxa"/>
            <w:shd w:val="clear" w:color="auto" w:fill="E0E0E0"/>
            <w:vAlign w:val="center"/>
          </w:tcPr>
          <w:p w14:paraId="4A9D3E26"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RIFERIMENTI NORMATIVI</w:t>
            </w:r>
          </w:p>
          <w:p w14:paraId="0D660283" w14:textId="77777777" w:rsidR="00BD2810" w:rsidRPr="00782D91" w:rsidRDefault="00BD2810" w:rsidP="00C62C08">
            <w:pPr>
              <w:tabs>
                <w:tab w:val="left" w:pos="6237"/>
              </w:tabs>
              <w:spacing w:after="120" w:line="276" w:lineRule="auto"/>
              <w:jc w:val="center"/>
              <w:rPr>
                <w:rFonts w:ascii="Century Gothic" w:hAnsi="Century Gothic" w:cs="Tahoma"/>
                <w:b/>
                <w:bCs/>
                <w:noProof/>
                <w:sz w:val="22"/>
                <w:szCs w:val="22"/>
              </w:rPr>
            </w:pPr>
            <w:r w:rsidRPr="00782D91">
              <w:rPr>
                <w:rFonts w:ascii="Century Gothic" w:hAnsi="Century Gothic" w:cs="Tahoma"/>
                <w:b/>
                <w:sz w:val="22"/>
                <w:szCs w:val="22"/>
                <w:lang w:val="en-US"/>
              </w:rPr>
              <w:t>Dlgs 50/2016</w:t>
            </w:r>
          </w:p>
        </w:tc>
      </w:tr>
      <w:tr w:rsidR="00BD2810" w:rsidRPr="00782D91" w14:paraId="2E49853D" w14:textId="77777777" w:rsidTr="007F0D7B">
        <w:trPr>
          <w:trHeight w:val="881"/>
        </w:trPr>
        <w:tc>
          <w:tcPr>
            <w:tcW w:w="470" w:type="dxa"/>
            <w:shd w:val="clear" w:color="auto" w:fill="auto"/>
            <w:vAlign w:val="center"/>
          </w:tcPr>
          <w:p w14:paraId="158AAA83" w14:textId="77777777" w:rsidR="00BD2810" w:rsidRPr="00782D91" w:rsidRDefault="00BD2810" w:rsidP="00C62C08">
            <w:pPr>
              <w:tabs>
                <w:tab w:val="left" w:pos="6237"/>
              </w:tabs>
              <w:spacing w:after="120"/>
              <w:jc w:val="center"/>
              <w:rPr>
                <w:rFonts w:ascii="Century Gothic" w:hAnsi="Century Gothic" w:cs="Tahoma"/>
                <w:b/>
                <w:bCs/>
                <w:noProof/>
                <w:sz w:val="22"/>
                <w:szCs w:val="22"/>
              </w:rPr>
            </w:pPr>
            <w:r w:rsidRPr="00782D91">
              <w:rPr>
                <w:rFonts w:ascii="Century Gothic" w:hAnsi="Century Gothic" w:cs="Tahoma"/>
                <w:b/>
                <w:sz w:val="22"/>
                <w:szCs w:val="22"/>
              </w:rPr>
              <w:t>1.</w:t>
            </w:r>
          </w:p>
        </w:tc>
        <w:tc>
          <w:tcPr>
            <w:tcW w:w="3641" w:type="dxa"/>
            <w:shd w:val="clear" w:color="auto" w:fill="auto"/>
            <w:vAlign w:val="center"/>
          </w:tcPr>
          <w:p w14:paraId="03BC32DE" w14:textId="77777777" w:rsidR="00BD2810" w:rsidRPr="00782D91" w:rsidRDefault="00BD2810" w:rsidP="00C62C08">
            <w:pPr>
              <w:tabs>
                <w:tab w:val="left" w:pos="-3697"/>
              </w:tabs>
              <w:spacing w:after="120"/>
              <w:rPr>
                <w:rFonts w:ascii="Century Gothic" w:hAnsi="Century Gothic" w:cs="Tahoma"/>
                <w:bCs/>
                <w:noProof/>
                <w:sz w:val="22"/>
                <w:szCs w:val="22"/>
              </w:rPr>
            </w:pPr>
            <w:r w:rsidRPr="00782D91">
              <w:rPr>
                <w:rFonts w:ascii="Century Gothic" w:hAnsi="Century Gothic" w:cs="Tahoma"/>
                <w:b/>
                <w:sz w:val="22"/>
                <w:szCs w:val="22"/>
              </w:rPr>
              <w:t>La Delibera/Determina a Contrarre è stata pubblicata nella sezione “Amministrazione Trasparente” sul profilo internet della stazione appaltante e contiene la chiara indicazione di:</w:t>
            </w:r>
          </w:p>
        </w:tc>
        <w:tc>
          <w:tcPr>
            <w:tcW w:w="425" w:type="dxa"/>
            <w:shd w:val="clear" w:color="auto" w:fill="auto"/>
          </w:tcPr>
          <w:p w14:paraId="65F828DE"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tcPr>
          <w:p w14:paraId="7C44ABA7"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1" w:type="dxa"/>
            <w:shd w:val="clear" w:color="auto" w:fill="auto"/>
          </w:tcPr>
          <w:p w14:paraId="717A3228"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tcPr>
          <w:p w14:paraId="77E3188C"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418" w:type="dxa"/>
            <w:shd w:val="clear" w:color="auto" w:fill="auto"/>
          </w:tcPr>
          <w:p w14:paraId="5E31A1FA"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3" w:type="dxa"/>
            <w:shd w:val="clear" w:color="auto" w:fill="E0E0E0"/>
            <w:vAlign w:val="center"/>
          </w:tcPr>
          <w:p w14:paraId="311FDC0C"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r>
      <w:tr w:rsidR="00BD2810" w:rsidRPr="00782D91" w14:paraId="04C0D156" w14:textId="77777777" w:rsidTr="007F0D7B">
        <w:trPr>
          <w:trHeight w:val="396"/>
        </w:trPr>
        <w:tc>
          <w:tcPr>
            <w:tcW w:w="470" w:type="dxa"/>
            <w:shd w:val="clear" w:color="auto" w:fill="auto"/>
            <w:vAlign w:val="center"/>
          </w:tcPr>
          <w:p w14:paraId="55893692"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bCs/>
                <w:sz w:val="22"/>
                <w:szCs w:val="22"/>
              </w:rPr>
              <w:t>1.1</w:t>
            </w:r>
          </w:p>
        </w:tc>
        <w:tc>
          <w:tcPr>
            <w:tcW w:w="3641" w:type="dxa"/>
            <w:shd w:val="clear" w:color="auto" w:fill="auto"/>
            <w:vAlign w:val="center"/>
          </w:tcPr>
          <w:p w14:paraId="0BFF6ED6" w14:textId="77777777" w:rsidR="00BD2810" w:rsidRPr="00782D91" w:rsidRDefault="00BD2810" w:rsidP="00804A40">
            <w:pPr>
              <w:numPr>
                <w:ilvl w:val="0"/>
                <w:numId w:val="16"/>
              </w:numPr>
              <w:spacing w:after="120"/>
              <w:ind w:left="482" w:hanging="283"/>
              <w:rPr>
                <w:rFonts w:ascii="Century Gothic" w:hAnsi="Century Gothic" w:cs="Tahoma"/>
                <w:bCs/>
                <w:sz w:val="22"/>
                <w:szCs w:val="22"/>
              </w:rPr>
            </w:pPr>
            <w:r w:rsidRPr="00782D91">
              <w:rPr>
                <w:rFonts w:ascii="Century Gothic" w:hAnsi="Century Gothic" w:cs="Tahoma"/>
                <w:bCs/>
                <w:sz w:val="22"/>
                <w:szCs w:val="22"/>
              </w:rPr>
              <w:t xml:space="preserve">Adeguata motivazione </w:t>
            </w:r>
          </w:p>
        </w:tc>
        <w:tc>
          <w:tcPr>
            <w:tcW w:w="425" w:type="dxa"/>
            <w:shd w:val="clear" w:color="auto" w:fill="auto"/>
          </w:tcPr>
          <w:p w14:paraId="614BBB84"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tcPr>
          <w:p w14:paraId="3165A480"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1" w:type="dxa"/>
            <w:shd w:val="clear" w:color="auto" w:fill="auto"/>
          </w:tcPr>
          <w:p w14:paraId="23648B68"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tcPr>
          <w:p w14:paraId="6344E481"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418" w:type="dxa"/>
            <w:shd w:val="clear" w:color="auto" w:fill="auto"/>
          </w:tcPr>
          <w:p w14:paraId="64FF0CE4"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3" w:type="dxa"/>
            <w:shd w:val="clear" w:color="auto" w:fill="E0E0E0"/>
            <w:vAlign w:val="center"/>
          </w:tcPr>
          <w:p w14:paraId="279E737A"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sz w:val="22"/>
                <w:szCs w:val="22"/>
                <w:lang w:val="en-US"/>
              </w:rPr>
              <w:t>Art.36</w:t>
            </w:r>
          </w:p>
        </w:tc>
      </w:tr>
      <w:tr w:rsidR="00BD2810" w:rsidRPr="00782D91" w14:paraId="029C96E0" w14:textId="77777777" w:rsidTr="007F0D7B">
        <w:trPr>
          <w:trHeight w:val="396"/>
        </w:trPr>
        <w:tc>
          <w:tcPr>
            <w:tcW w:w="470" w:type="dxa"/>
            <w:shd w:val="clear" w:color="auto" w:fill="auto"/>
            <w:vAlign w:val="center"/>
          </w:tcPr>
          <w:p w14:paraId="742B84B0"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bCs/>
                <w:sz w:val="22"/>
                <w:szCs w:val="22"/>
              </w:rPr>
              <w:t>1.2</w:t>
            </w:r>
          </w:p>
        </w:tc>
        <w:tc>
          <w:tcPr>
            <w:tcW w:w="3641" w:type="dxa"/>
            <w:shd w:val="clear" w:color="auto" w:fill="auto"/>
            <w:vAlign w:val="center"/>
          </w:tcPr>
          <w:p w14:paraId="448E59D6" w14:textId="77777777" w:rsidR="00BD2810" w:rsidRPr="00782D91" w:rsidRDefault="00BD2810" w:rsidP="00804A40">
            <w:pPr>
              <w:numPr>
                <w:ilvl w:val="0"/>
                <w:numId w:val="16"/>
              </w:numPr>
              <w:spacing w:after="120"/>
              <w:ind w:left="482" w:hanging="283"/>
              <w:rPr>
                <w:rFonts w:ascii="Century Gothic" w:hAnsi="Century Gothic" w:cs="Tahoma"/>
                <w:bCs/>
                <w:sz w:val="22"/>
                <w:szCs w:val="22"/>
              </w:rPr>
            </w:pPr>
            <w:r w:rsidRPr="00782D91">
              <w:rPr>
                <w:rFonts w:ascii="Century Gothic" w:hAnsi="Century Gothic" w:cs="Tahoma"/>
                <w:bCs/>
                <w:sz w:val="22"/>
                <w:szCs w:val="22"/>
              </w:rPr>
              <w:t xml:space="preserve">Individuazione dell’operatore economico </w:t>
            </w:r>
          </w:p>
        </w:tc>
        <w:tc>
          <w:tcPr>
            <w:tcW w:w="425" w:type="dxa"/>
            <w:shd w:val="clear" w:color="auto" w:fill="auto"/>
          </w:tcPr>
          <w:p w14:paraId="24193100"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tcPr>
          <w:p w14:paraId="757980B3"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1" w:type="dxa"/>
            <w:shd w:val="clear" w:color="auto" w:fill="auto"/>
          </w:tcPr>
          <w:p w14:paraId="514B399A"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tcPr>
          <w:p w14:paraId="4DEDBC69"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418" w:type="dxa"/>
            <w:shd w:val="clear" w:color="auto" w:fill="auto"/>
          </w:tcPr>
          <w:p w14:paraId="3461DE77"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3" w:type="dxa"/>
            <w:shd w:val="clear" w:color="auto" w:fill="E0E0E0"/>
            <w:vAlign w:val="center"/>
          </w:tcPr>
          <w:p w14:paraId="29A0384C"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r>
      <w:tr w:rsidR="00BD2810" w:rsidRPr="00782D91" w14:paraId="6518587F" w14:textId="77777777" w:rsidTr="007F0D7B">
        <w:trPr>
          <w:trHeight w:val="396"/>
        </w:trPr>
        <w:tc>
          <w:tcPr>
            <w:tcW w:w="470" w:type="dxa"/>
            <w:shd w:val="clear" w:color="auto" w:fill="auto"/>
            <w:vAlign w:val="center"/>
          </w:tcPr>
          <w:p w14:paraId="4C54CBFE"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bCs/>
                <w:sz w:val="22"/>
                <w:szCs w:val="22"/>
              </w:rPr>
              <w:lastRenderedPageBreak/>
              <w:t>1.3</w:t>
            </w:r>
          </w:p>
        </w:tc>
        <w:tc>
          <w:tcPr>
            <w:tcW w:w="3641" w:type="dxa"/>
            <w:shd w:val="clear" w:color="auto" w:fill="auto"/>
            <w:vAlign w:val="center"/>
          </w:tcPr>
          <w:p w14:paraId="6C22A717" w14:textId="77777777" w:rsidR="00BD2810" w:rsidRPr="00782D91" w:rsidRDefault="00BD2810" w:rsidP="00804A40">
            <w:pPr>
              <w:numPr>
                <w:ilvl w:val="0"/>
                <w:numId w:val="16"/>
              </w:numPr>
              <w:spacing w:after="120"/>
              <w:ind w:left="482" w:hanging="283"/>
              <w:rPr>
                <w:rFonts w:ascii="Century Gothic" w:hAnsi="Century Gothic" w:cs="Tahoma"/>
                <w:bCs/>
                <w:sz w:val="22"/>
                <w:szCs w:val="22"/>
              </w:rPr>
            </w:pPr>
            <w:r w:rsidRPr="00782D91">
              <w:rPr>
                <w:rFonts w:ascii="Century Gothic" w:hAnsi="Century Gothic" w:cs="Tahoma"/>
                <w:bCs/>
                <w:sz w:val="22"/>
                <w:szCs w:val="22"/>
              </w:rPr>
              <w:t>Importo stimato dell’affidamento IVA esclusa</w:t>
            </w:r>
          </w:p>
        </w:tc>
        <w:tc>
          <w:tcPr>
            <w:tcW w:w="425" w:type="dxa"/>
            <w:shd w:val="clear" w:color="auto" w:fill="auto"/>
          </w:tcPr>
          <w:p w14:paraId="087109B5"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tcPr>
          <w:p w14:paraId="738E0B0A"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1" w:type="dxa"/>
            <w:shd w:val="clear" w:color="auto" w:fill="auto"/>
          </w:tcPr>
          <w:p w14:paraId="2B4A77DE"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tcPr>
          <w:p w14:paraId="62E55597"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418" w:type="dxa"/>
            <w:shd w:val="clear" w:color="auto" w:fill="auto"/>
          </w:tcPr>
          <w:p w14:paraId="131168CF"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3" w:type="dxa"/>
            <w:shd w:val="clear" w:color="auto" w:fill="E0E0E0"/>
            <w:vAlign w:val="center"/>
          </w:tcPr>
          <w:p w14:paraId="1DEE96B5"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r>
      <w:tr w:rsidR="00BD2810" w:rsidRPr="00782D91" w14:paraId="147400E9" w14:textId="77777777" w:rsidTr="007F0D7B">
        <w:trPr>
          <w:trHeight w:val="396"/>
        </w:trPr>
        <w:tc>
          <w:tcPr>
            <w:tcW w:w="470" w:type="dxa"/>
            <w:shd w:val="clear" w:color="auto" w:fill="auto"/>
            <w:vAlign w:val="center"/>
          </w:tcPr>
          <w:p w14:paraId="7207E98F"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bCs/>
                <w:sz w:val="22"/>
                <w:szCs w:val="22"/>
              </w:rPr>
              <w:t>1.4</w:t>
            </w:r>
          </w:p>
        </w:tc>
        <w:tc>
          <w:tcPr>
            <w:tcW w:w="3641" w:type="dxa"/>
            <w:shd w:val="clear" w:color="auto" w:fill="auto"/>
            <w:vAlign w:val="center"/>
          </w:tcPr>
          <w:p w14:paraId="34980298" w14:textId="77777777" w:rsidR="00BD2810" w:rsidRPr="00782D91" w:rsidRDefault="00BD2810" w:rsidP="00804A40">
            <w:pPr>
              <w:numPr>
                <w:ilvl w:val="0"/>
                <w:numId w:val="16"/>
              </w:numPr>
              <w:spacing w:after="120"/>
              <w:ind w:left="482" w:hanging="283"/>
              <w:rPr>
                <w:rFonts w:ascii="Century Gothic" w:hAnsi="Century Gothic" w:cs="Tahoma"/>
                <w:bCs/>
                <w:sz w:val="22"/>
                <w:szCs w:val="22"/>
              </w:rPr>
            </w:pPr>
            <w:r w:rsidRPr="00782D91">
              <w:rPr>
                <w:rFonts w:ascii="Century Gothic" w:hAnsi="Century Gothic" w:cs="Tahoma"/>
                <w:bCs/>
                <w:sz w:val="22"/>
                <w:szCs w:val="22"/>
              </w:rPr>
              <w:t>Codice Identificativo di Gara (CIG)</w:t>
            </w:r>
          </w:p>
        </w:tc>
        <w:tc>
          <w:tcPr>
            <w:tcW w:w="425" w:type="dxa"/>
            <w:shd w:val="clear" w:color="auto" w:fill="auto"/>
          </w:tcPr>
          <w:p w14:paraId="46A84D92"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tcPr>
          <w:p w14:paraId="41B4B766"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1" w:type="dxa"/>
            <w:shd w:val="clear" w:color="auto" w:fill="auto"/>
          </w:tcPr>
          <w:p w14:paraId="4CECAA55"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tcPr>
          <w:p w14:paraId="2E4F5666"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418" w:type="dxa"/>
            <w:shd w:val="clear" w:color="auto" w:fill="auto"/>
          </w:tcPr>
          <w:p w14:paraId="34B24087"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3" w:type="dxa"/>
            <w:shd w:val="clear" w:color="auto" w:fill="E0E0E0"/>
            <w:vAlign w:val="center"/>
          </w:tcPr>
          <w:p w14:paraId="35623ABC"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r>
      <w:tr w:rsidR="00BD2810" w:rsidRPr="00782D91" w14:paraId="225B21C2" w14:textId="77777777" w:rsidTr="007F0D7B">
        <w:trPr>
          <w:trHeight w:val="396"/>
        </w:trPr>
        <w:tc>
          <w:tcPr>
            <w:tcW w:w="470" w:type="dxa"/>
            <w:shd w:val="clear" w:color="auto" w:fill="auto"/>
            <w:vAlign w:val="center"/>
          </w:tcPr>
          <w:p w14:paraId="4153B07A"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bCs/>
                <w:sz w:val="22"/>
                <w:szCs w:val="22"/>
              </w:rPr>
              <w:t>1.5</w:t>
            </w:r>
          </w:p>
        </w:tc>
        <w:tc>
          <w:tcPr>
            <w:tcW w:w="3641" w:type="dxa"/>
            <w:shd w:val="clear" w:color="auto" w:fill="auto"/>
            <w:vAlign w:val="center"/>
          </w:tcPr>
          <w:p w14:paraId="42A61D40" w14:textId="77777777" w:rsidR="00BD2810" w:rsidRPr="00782D91" w:rsidRDefault="00BD2810" w:rsidP="00804A40">
            <w:pPr>
              <w:numPr>
                <w:ilvl w:val="0"/>
                <w:numId w:val="16"/>
              </w:numPr>
              <w:spacing w:after="120"/>
              <w:ind w:left="482" w:hanging="283"/>
              <w:rPr>
                <w:rFonts w:ascii="Century Gothic" w:hAnsi="Century Gothic" w:cs="Tahoma"/>
                <w:bCs/>
                <w:sz w:val="22"/>
                <w:szCs w:val="22"/>
              </w:rPr>
            </w:pPr>
            <w:r w:rsidRPr="00782D91">
              <w:rPr>
                <w:rFonts w:ascii="Century Gothic" w:hAnsi="Century Gothic" w:cs="Tahoma"/>
                <w:bCs/>
                <w:sz w:val="22"/>
                <w:szCs w:val="22"/>
              </w:rPr>
              <w:t>Schema di lettera contratto</w:t>
            </w:r>
          </w:p>
        </w:tc>
        <w:tc>
          <w:tcPr>
            <w:tcW w:w="425" w:type="dxa"/>
            <w:shd w:val="clear" w:color="auto" w:fill="auto"/>
          </w:tcPr>
          <w:p w14:paraId="79BCED6C"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tcPr>
          <w:p w14:paraId="5FED4BE2"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1" w:type="dxa"/>
            <w:shd w:val="clear" w:color="auto" w:fill="auto"/>
          </w:tcPr>
          <w:p w14:paraId="2D84FC7D"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tcPr>
          <w:p w14:paraId="61D703A7"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418" w:type="dxa"/>
            <w:shd w:val="clear" w:color="auto" w:fill="auto"/>
          </w:tcPr>
          <w:p w14:paraId="10B3F902"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3" w:type="dxa"/>
            <w:shd w:val="clear" w:color="auto" w:fill="E0E0E0"/>
            <w:vAlign w:val="center"/>
          </w:tcPr>
          <w:p w14:paraId="6364854F"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sz w:val="22"/>
                <w:szCs w:val="22"/>
                <w:lang w:val="en-US"/>
              </w:rPr>
              <w:t>Art.32</w:t>
            </w:r>
          </w:p>
        </w:tc>
      </w:tr>
      <w:tr w:rsidR="00BD2810" w:rsidRPr="00782D91" w14:paraId="1B293F03" w14:textId="77777777" w:rsidTr="007F0D7B">
        <w:trPr>
          <w:trHeight w:val="732"/>
        </w:trPr>
        <w:tc>
          <w:tcPr>
            <w:tcW w:w="470" w:type="dxa"/>
            <w:shd w:val="clear" w:color="auto" w:fill="auto"/>
            <w:vAlign w:val="center"/>
          </w:tcPr>
          <w:p w14:paraId="1D2AE532" w14:textId="77777777" w:rsidR="00BD2810" w:rsidRPr="00782D91" w:rsidRDefault="00BD2810" w:rsidP="00C62C08">
            <w:pPr>
              <w:tabs>
                <w:tab w:val="left" w:pos="6237"/>
              </w:tabs>
              <w:spacing w:after="120"/>
              <w:jc w:val="center"/>
              <w:rPr>
                <w:rFonts w:ascii="Century Gothic" w:hAnsi="Century Gothic" w:cs="Tahoma"/>
                <w:b/>
                <w:bCs/>
                <w:noProof/>
                <w:sz w:val="22"/>
                <w:szCs w:val="22"/>
              </w:rPr>
            </w:pPr>
            <w:r w:rsidRPr="00782D91">
              <w:rPr>
                <w:rFonts w:ascii="Century Gothic" w:hAnsi="Century Gothic" w:cs="Tahoma"/>
                <w:b/>
                <w:bCs/>
                <w:sz w:val="22"/>
                <w:szCs w:val="22"/>
              </w:rPr>
              <w:t>2.</w:t>
            </w:r>
          </w:p>
        </w:tc>
        <w:tc>
          <w:tcPr>
            <w:tcW w:w="3641" w:type="dxa"/>
            <w:shd w:val="clear" w:color="auto" w:fill="auto"/>
            <w:vAlign w:val="center"/>
          </w:tcPr>
          <w:p w14:paraId="11A78137" w14:textId="77777777" w:rsidR="00BD2810" w:rsidRPr="00782D91" w:rsidRDefault="00BD2810" w:rsidP="00C62C08">
            <w:pPr>
              <w:tabs>
                <w:tab w:val="left" w:pos="-3697"/>
              </w:tabs>
              <w:spacing w:after="120"/>
              <w:rPr>
                <w:rFonts w:ascii="Century Gothic" w:hAnsi="Century Gothic" w:cs="Tahoma"/>
                <w:b/>
                <w:sz w:val="22"/>
                <w:szCs w:val="22"/>
              </w:rPr>
            </w:pPr>
            <w:r w:rsidRPr="00782D91">
              <w:rPr>
                <w:rFonts w:ascii="Century Gothic" w:hAnsi="Century Gothic" w:cs="Tahoma"/>
                <w:b/>
                <w:sz w:val="22"/>
                <w:szCs w:val="22"/>
              </w:rPr>
              <w:t>Il Responsabile del Procedimento (RUP) è stato individuato nel provvedimento a contrarre</w:t>
            </w:r>
          </w:p>
        </w:tc>
        <w:tc>
          <w:tcPr>
            <w:tcW w:w="425" w:type="dxa"/>
            <w:shd w:val="clear" w:color="auto" w:fill="auto"/>
          </w:tcPr>
          <w:p w14:paraId="6214CA7C"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tcPr>
          <w:p w14:paraId="52A8D707"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1" w:type="dxa"/>
            <w:shd w:val="clear" w:color="auto" w:fill="auto"/>
          </w:tcPr>
          <w:p w14:paraId="324E1B88"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tcPr>
          <w:p w14:paraId="79831123"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418" w:type="dxa"/>
            <w:shd w:val="clear" w:color="auto" w:fill="auto"/>
          </w:tcPr>
          <w:p w14:paraId="343558A9"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3" w:type="dxa"/>
            <w:shd w:val="clear" w:color="auto" w:fill="E0E0E0"/>
            <w:vAlign w:val="center"/>
          </w:tcPr>
          <w:p w14:paraId="7D97296D"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31</w:t>
            </w:r>
          </w:p>
          <w:p w14:paraId="2B1D393A"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sz w:val="22"/>
                <w:szCs w:val="22"/>
                <w:lang w:val="en-US"/>
              </w:rPr>
              <w:t>(Art. 216 comma 8)</w:t>
            </w:r>
          </w:p>
        </w:tc>
      </w:tr>
      <w:tr w:rsidR="00BD2810" w:rsidRPr="00782D91" w14:paraId="7FDFE6A6" w14:textId="77777777" w:rsidTr="007F0D7B">
        <w:trPr>
          <w:trHeight w:val="732"/>
        </w:trPr>
        <w:tc>
          <w:tcPr>
            <w:tcW w:w="470" w:type="dxa"/>
            <w:shd w:val="clear" w:color="auto" w:fill="auto"/>
            <w:vAlign w:val="center"/>
          </w:tcPr>
          <w:p w14:paraId="186320DF" w14:textId="77777777" w:rsidR="00BD2810" w:rsidRPr="00782D91" w:rsidRDefault="00BD2810" w:rsidP="00C62C08">
            <w:pPr>
              <w:tabs>
                <w:tab w:val="left" w:pos="6237"/>
              </w:tabs>
              <w:spacing w:after="120"/>
              <w:jc w:val="center"/>
              <w:rPr>
                <w:rFonts w:ascii="Century Gothic" w:hAnsi="Century Gothic" w:cs="Tahoma"/>
                <w:b/>
                <w:bCs/>
                <w:noProof/>
                <w:sz w:val="22"/>
                <w:szCs w:val="22"/>
              </w:rPr>
            </w:pPr>
            <w:r w:rsidRPr="00782D91">
              <w:rPr>
                <w:rFonts w:ascii="Century Gothic" w:hAnsi="Century Gothic" w:cs="Tahoma"/>
                <w:b/>
                <w:bCs/>
                <w:sz w:val="22"/>
                <w:szCs w:val="22"/>
              </w:rPr>
              <w:t>3.</w:t>
            </w:r>
          </w:p>
        </w:tc>
        <w:tc>
          <w:tcPr>
            <w:tcW w:w="3641" w:type="dxa"/>
            <w:shd w:val="clear" w:color="auto" w:fill="auto"/>
            <w:vAlign w:val="center"/>
          </w:tcPr>
          <w:p w14:paraId="2DF0C921" w14:textId="77777777" w:rsidR="00BD2810" w:rsidRPr="00782D91" w:rsidRDefault="00BD2810" w:rsidP="00C62C08">
            <w:pPr>
              <w:tabs>
                <w:tab w:val="left" w:pos="-3697"/>
              </w:tabs>
              <w:spacing w:after="120"/>
              <w:rPr>
                <w:rFonts w:ascii="Century Gothic" w:hAnsi="Century Gothic" w:cs="Tahoma"/>
                <w:b/>
                <w:sz w:val="22"/>
                <w:szCs w:val="22"/>
              </w:rPr>
            </w:pPr>
            <w:r w:rsidRPr="00782D91">
              <w:rPr>
                <w:rFonts w:ascii="Century Gothic" w:hAnsi="Century Gothic" w:cs="Tahoma"/>
                <w:b/>
                <w:sz w:val="22"/>
                <w:szCs w:val="22"/>
              </w:rPr>
              <w:t>L’Amministrazione ha effettuato la richiesta di preventivo all’operatore economico individuato</w:t>
            </w:r>
          </w:p>
        </w:tc>
        <w:tc>
          <w:tcPr>
            <w:tcW w:w="425" w:type="dxa"/>
            <w:shd w:val="clear" w:color="auto" w:fill="auto"/>
          </w:tcPr>
          <w:p w14:paraId="0960C0B9"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tcPr>
          <w:p w14:paraId="5FCE227E"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1" w:type="dxa"/>
            <w:shd w:val="clear" w:color="auto" w:fill="auto"/>
          </w:tcPr>
          <w:p w14:paraId="020E18D7"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tcPr>
          <w:p w14:paraId="71DB9425"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418" w:type="dxa"/>
            <w:shd w:val="clear" w:color="auto" w:fill="auto"/>
          </w:tcPr>
          <w:p w14:paraId="0FCF3773"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3" w:type="dxa"/>
            <w:shd w:val="clear" w:color="auto" w:fill="E0E0E0"/>
            <w:vAlign w:val="center"/>
          </w:tcPr>
          <w:p w14:paraId="1B8EDF77"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36</w:t>
            </w:r>
          </w:p>
          <w:p w14:paraId="531FA3E8"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sz w:val="22"/>
                <w:szCs w:val="22"/>
                <w:lang w:val="en-US"/>
              </w:rPr>
              <w:t>Linee Guida ANAC n. 4</w:t>
            </w:r>
          </w:p>
        </w:tc>
      </w:tr>
      <w:tr w:rsidR="00BD2810" w:rsidRPr="00782D91" w14:paraId="327773CD" w14:textId="77777777" w:rsidTr="007F0D7B">
        <w:trPr>
          <w:trHeight w:val="732"/>
        </w:trPr>
        <w:tc>
          <w:tcPr>
            <w:tcW w:w="470" w:type="dxa"/>
            <w:shd w:val="clear" w:color="auto" w:fill="auto"/>
            <w:vAlign w:val="center"/>
          </w:tcPr>
          <w:p w14:paraId="4BA079AC" w14:textId="77777777" w:rsidR="00BD2810" w:rsidRPr="00782D91" w:rsidRDefault="00BD2810" w:rsidP="00C62C08">
            <w:pPr>
              <w:tabs>
                <w:tab w:val="left" w:pos="6237"/>
              </w:tabs>
              <w:spacing w:after="120"/>
              <w:jc w:val="center"/>
              <w:rPr>
                <w:rFonts w:ascii="Century Gothic" w:hAnsi="Century Gothic" w:cs="Tahoma"/>
                <w:b/>
                <w:bCs/>
                <w:noProof/>
                <w:sz w:val="22"/>
                <w:szCs w:val="22"/>
              </w:rPr>
            </w:pPr>
            <w:r w:rsidRPr="00782D91">
              <w:rPr>
                <w:rFonts w:ascii="Century Gothic" w:hAnsi="Century Gothic" w:cs="Tahoma"/>
                <w:b/>
                <w:bCs/>
                <w:sz w:val="22"/>
                <w:szCs w:val="22"/>
              </w:rPr>
              <w:t>4.</w:t>
            </w:r>
          </w:p>
        </w:tc>
        <w:tc>
          <w:tcPr>
            <w:tcW w:w="3641" w:type="dxa"/>
            <w:shd w:val="clear" w:color="auto" w:fill="auto"/>
            <w:vAlign w:val="center"/>
          </w:tcPr>
          <w:p w14:paraId="66688FA0" w14:textId="77777777" w:rsidR="00BD2810" w:rsidRPr="00782D91" w:rsidRDefault="00BD2810" w:rsidP="00C62C08">
            <w:pPr>
              <w:tabs>
                <w:tab w:val="left" w:pos="-3697"/>
              </w:tabs>
              <w:spacing w:after="120"/>
              <w:rPr>
                <w:rFonts w:ascii="Century Gothic" w:hAnsi="Century Gothic" w:cs="Tahoma"/>
                <w:b/>
                <w:sz w:val="22"/>
                <w:szCs w:val="22"/>
              </w:rPr>
            </w:pPr>
            <w:r w:rsidRPr="00782D91">
              <w:rPr>
                <w:rFonts w:ascii="Century Gothic" w:hAnsi="Century Gothic" w:cs="Tahoma"/>
                <w:b/>
                <w:sz w:val="22"/>
                <w:szCs w:val="22"/>
              </w:rPr>
              <w:t>L’operatore economico ha trasmesso all’Amministrazione il preventivo in risposta a formale richiesta</w:t>
            </w:r>
          </w:p>
        </w:tc>
        <w:tc>
          <w:tcPr>
            <w:tcW w:w="425" w:type="dxa"/>
            <w:shd w:val="clear" w:color="auto" w:fill="auto"/>
          </w:tcPr>
          <w:p w14:paraId="545AECA7"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tcPr>
          <w:p w14:paraId="3F35A25A"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1" w:type="dxa"/>
            <w:shd w:val="clear" w:color="auto" w:fill="auto"/>
          </w:tcPr>
          <w:p w14:paraId="07A22ED1"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tcPr>
          <w:p w14:paraId="73EAAC6A"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418" w:type="dxa"/>
            <w:shd w:val="clear" w:color="auto" w:fill="auto"/>
          </w:tcPr>
          <w:p w14:paraId="0CE549F5"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3" w:type="dxa"/>
            <w:shd w:val="clear" w:color="auto" w:fill="E0E0E0"/>
            <w:vAlign w:val="center"/>
          </w:tcPr>
          <w:p w14:paraId="535301C3"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r>
      <w:tr w:rsidR="00BD2810" w:rsidRPr="00782D91" w14:paraId="2F84D4E1" w14:textId="77777777" w:rsidTr="007F0D7B">
        <w:trPr>
          <w:trHeight w:val="841"/>
        </w:trPr>
        <w:tc>
          <w:tcPr>
            <w:tcW w:w="470" w:type="dxa"/>
            <w:shd w:val="clear" w:color="auto" w:fill="auto"/>
            <w:vAlign w:val="center"/>
          </w:tcPr>
          <w:p w14:paraId="2BA250C5" w14:textId="77777777" w:rsidR="00BD2810" w:rsidRPr="00782D91" w:rsidRDefault="00BD2810" w:rsidP="00C62C08">
            <w:pPr>
              <w:tabs>
                <w:tab w:val="left" w:pos="6237"/>
              </w:tabs>
              <w:spacing w:after="120"/>
              <w:jc w:val="center"/>
              <w:rPr>
                <w:rFonts w:ascii="Century Gothic" w:hAnsi="Century Gothic" w:cs="Tahoma"/>
                <w:b/>
                <w:bCs/>
                <w:noProof/>
                <w:sz w:val="22"/>
                <w:szCs w:val="22"/>
              </w:rPr>
            </w:pPr>
            <w:r w:rsidRPr="00782D91">
              <w:rPr>
                <w:rFonts w:ascii="Century Gothic" w:hAnsi="Century Gothic" w:cs="Tahoma"/>
                <w:b/>
                <w:bCs/>
                <w:sz w:val="22"/>
                <w:szCs w:val="22"/>
              </w:rPr>
              <w:t>5.</w:t>
            </w:r>
          </w:p>
        </w:tc>
        <w:tc>
          <w:tcPr>
            <w:tcW w:w="3641" w:type="dxa"/>
            <w:shd w:val="clear" w:color="auto" w:fill="auto"/>
            <w:vAlign w:val="center"/>
          </w:tcPr>
          <w:p w14:paraId="0D01727B" w14:textId="77777777" w:rsidR="00BD2810" w:rsidRPr="00782D91" w:rsidRDefault="00BD2810" w:rsidP="00C62C08">
            <w:pPr>
              <w:tabs>
                <w:tab w:val="left" w:pos="-3697"/>
              </w:tabs>
              <w:spacing w:after="120"/>
              <w:rPr>
                <w:rFonts w:ascii="Century Gothic" w:hAnsi="Century Gothic" w:cs="Tahoma"/>
                <w:b/>
                <w:sz w:val="22"/>
                <w:szCs w:val="22"/>
              </w:rPr>
            </w:pPr>
            <w:r w:rsidRPr="00782D91">
              <w:rPr>
                <w:rFonts w:ascii="Century Gothic" w:hAnsi="Century Gothic" w:cs="Tahoma"/>
                <w:b/>
                <w:sz w:val="22"/>
                <w:szCs w:val="22"/>
              </w:rPr>
              <w:t xml:space="preserve">La Delibera/Determina di approvazione dell’offerta è stata pubblicata nella sezione “Amministrazione Trasparente” sul profilo internet della stazione appaltante </w:t>
            </w:r>
          </w:p>
        </w:tc>
        <w:tc>
          <w:tcPr>
            <w:tcW w:w="425" w:type="dxa"/>
            <w:shd w:val="clear" w:color="auto" w:fill="auto"/>
          </w:tcPr>
          <w:p w14:paraId="0B919527"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tcPr>
          <w:p w14:paraId="6B13C30C"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1" w:type="dxa"/>
            <w:shd w:val="clear" w:color="auto" w:fill="auto"/>
          </w:tcPr>
          <w:p w14:paraId="702E80F1"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tcPr>
          <w:p w14:paraId="431598CF"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418" w:type="dxa"/>
            <w:shd w:val="clear" w:color="auto" w:fill="auto"/>
          </w:tcPr>
          <w:p w14:paraId="2E940F66"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3" w:type="dxa"/>
            <w:shd w:val="clear" w:color="auto" w:fill="E0E0E0"/>
            <w:vAlign w:val="center"/>
          </w:tcPr>
          <w:p w14:paraId="011F7980" w14:textId="77777777" w:rsidR="00BD2810" w:rsidRPr="00782D91" w:rsidRDefault="00BD2810" w:rsidP="00C62C08">
            <w:pPr>
              <w:tabs>
                <w:tab w:val="left" w:pos="6237"/>
              </w:tabs>
              <w:spacing w:after="120"/>
              <w:jc w:val="center"/>
              <w:rPr>
                <w:rFonts w:ascii="Century Gothic" w:hAnsi="Century Gothic" w:cs="Tahoma"/>
                <w:bCs/>
                <w:noProof/>
                <w:sz w:val="22"/>
                <w:szCs w:val="22"/>
              </w:rPr>
            </w:pPr>
          </w:p>
        </w:tc>
      </w:tr>
      <w:tr w:rsidR="00BD2810" w:rsidRPr="00782D91" w14:paraId="5C3F333F" w14:textId="77777777" w:rsidTr="007F0D7B">
        <w:trPr>
          <w:trHeight w:val="780"/>
        </w:trPr>
        <w:tc>
          <w:tcPr>
            <w:tcW w:w="470" w:type="dxa"/>
            <w:shd w:val="clear" w:color="auto" w:fill="auto"/>
            <w:vAlign w:val="center"/>
          </w:tcPr>
          <w:p w14:paraId="15E78A1E" w14:textId="77777777" w:rsidR="00BD2810" w:rsidRPr="00782D91" w:rsidRDefault="00BD2810" w:rsidP="00C62C08">
            <w:pPr>
              <w:tabs>
                <w:tab w:val="left" w:pos="6237"/>
              </w:tabs>
              <w:spacing w:after="120"/>
              <w:jc w:val="center"/>
              <w:rPr>
                <w:rFonts w:ascii="Century Gothic" w:hAnsi="Century Gothic" w:cs="Tahoma"/>
                <w:b/>
                <w:bCs/>
                <w:noProof/>
                <w:sz w:val="22"/>
                <w:szCs w:val="22"/>
              </w:rPr>
            </w:pPr>
            <w:r w:rsidRPr="00782D91">
              <w:rPr>
                <w:rFonts w:ascii="Century Gothic" w:hAnsi="Century Gothic" w:cs="Tahoma"/>
                <w:b/>
                <w:sz w:val="22"/>
                <w:szCs w:val="22"/>
              </w:rPr>
              <w:t>6.</w:t>
            </w:r>
          </w:p>
        </w:tc>
        <w:tc>
          <w:tcPr>
            <w:tcW w:w="3641" w:type="dxa"/>
            <w:shd w:val="clear" w:color="auto" w:fill="auto"/>
            <w:vAlign w:val="center"/>
          </w:tcPr>
          <w:p w14:paraId="6EAA5FB9" w14:textId="77777777" w:rsidR="00BD2810" w:rsidRPr="00782D91" w:rsidRDefault="00BD2810" w:rsidP="00C62C08">
            <w:pPr>
              <w:tabs>
                <w:tab w:val="left" w:pos="-3697"/>
              </w:tabs>
              <w:spacing w:after="120"/>
              <w:rPr>
                <w:rFonts w:ascii="Century Gothic" w:hAnsi="Century Gothic" w:cs="Tahoma"/>
                <w:bCs/>
                <w:noProof/>
                <w:sz w:val="22"/>
                <w:szCs w:val="22"/>
              </w:rPr>
            </w:pPr>
            <w:r w:rsidRPr="00782D91">
              <w:rPr>
                <w:rFonts w:ascii="Century Gothic" w:hAnsi="Century Gothic" w:cs="Tahoma"/>
                <w:b/>
                <w:sz w:val="22"/>
                <w:szCs w:val="22"/>
              </w:rPr>
              <w:t>Sono stati verificati i requisiti ai fini della stipula del contratto in capo all’operatore economico individuato prima della stipula della lettera di affidamento</w:t>
            </w:r>
          </w:p>
        </w:tc>
        <w:tc>
          <w:tcPr>
            <w:tcW w:w="425" w:type="dxa"/>
            <w:shd w:val="clear" w:color="auto" w:fill="auto"/>
          </w:tcPr>
          <w:p w14:paraId="192734F5"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567" w:type="dxa"/>
            <w:shd w:val="clear" w:color="auto" w:fill="auto"/>
          </w:tcPr>
          <w:p w14:paraId="102756BA"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851" w:type="dxa"/>
            <w:shd w:val="clear" w:color="auto" w:fill="auto"/>
          </w:tcPr>
          <w:p w14:paraId="5036C821"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276" w:type="dxa"/>
            <w:shd w:val="clear" w:color="auto" w:fill="auto"/>
          </w:tcPr>
          <w:p w14:paraId="60A87A6B"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418" w:type="dxa"/>
            <w:shd w:val="clear" w:color="auto" w:fill="auto"/>
          </w:tcPr>
          <w:p w14:paraId="3A6D524F" w14:textId="77777777" w:rsidR="00BD2810" w:rsidRPr="00782D91" w:rsidRDefault="00BD2810" w:rsidP="00C62C08">
            <w:pPr>
              <w:tabs>
                <w:tab w:val="left" w:pos="6237"/>
              </w:tabs>
              <w:spacing w:after="120"/>
              <w:rPr>
                <w:rFonts w:ascii="Century Gothic" w:hAnsi="Century Gothic" w:cs="Tahoma"/>
                <w:bCs/>
                <w:noProof/>
                <w:sz w:val="22"/>
                <w:szCs w:val="22"/>
              </w:rPr>
            </w:pPr>
          </w:p>
        </w:tc>
        <w:tc>
          <w:tcPr>
            <w:tcW w:w="1843" w:type="dxa"/>
            <w:shd w:val="clear" w:color="auto" w:fill="E0E0E0"/>
            <w:vAlign w:val="center"/>
          </w:tcPr>
          <w:p w14:paraId="0EFB68B5"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36 comma 6</w:t>
            </w:r>
          </w:p>
          <w:p w14:paraId="5DECB095" w14:textId="77777777" w:rsidR="00BD2810" w:rsidRPr="00782D91" w:rsidRDefault="00BD2810" w:rsidP="00C62C08">
            <w:pPr>
              <w:tabs>
                <w:tab w:val="left" w:pos="6237"/>
              </w:tabs>
              <w:spacing w:after="120"/>
              <w:jc w:val="center"/>
              <w:rPr>
                <w:rFonts w:ascii="Century Gothic" w:hAnsi="Century Gothic" w:cs="Tahoma"/>
                <w:bCs/>
                <w:noProof/>
                <w:sz w:val="22"/>
                <w:szCs w:val="22"/>
              </w:rPr>
            </w:pPr>
            <w:r w:rsidRPr="00782D91">
              <w:rPr>
                <w:rFonts w:ascii="Century Gothic" w:hAnsi="Century Gothic" w:cs="Tahoma"/>
                <w:sz w:val="22"/>
                <w:szCs w:val="22"/>
                <w:lang w:val="en-US"/>
              </w:rPr>
              <w:t>(Art. 216 comma 9)</w:t>
            </w:r>
          </w:p>
        </w:tc>
      </w:tr>
    </w:tbl>
    <w:p w14:paraId="7F9DE009" w14:textId="77777777" w:rsidR="00BD2810" w:rsidRPr="00782D91" w:rsidRDefault="00BD2810" w:rsidP="00C62C08">
      <w:pPr>
        <w:tabs>
          <w:tab w:val="left" w:pos="6237"/>
        </w:tabs>
        <w:spacing w:after="120" w:line="276" w:lineRule="auto"/>
        <w:rPr>
          <w:rFonts w:ascii="Century Gothic" w:hAnsi="Century Gothic" w:cs="Tahoma"/>
          <w:bCs/>
          <w:noProof/>
          <w:sz w:val="22"/>
          <w:szCs w:val="22"/>
        </w:rPr>
      </w:pPr>
    </w:p>
    <w:p w14:paraId="66A8A58A" w14:textId="77777777" w:rsidR="00BD2810" w:rsidRPr="00782D91" w:rsidRDefault="00BD2810" w:rsidP="00C62C08">
      <w:pPr>
        <w:tabs>
          <w:tab w:val="left" w:pos="6237"/>
        </w:tabs>
        <w:spacing w:after="120" w:line="276" w:lineRule="auto"/>
        <w:rPr>
          <w:rFonts w:ascii="Century Gothic" w:hAnsi="Century Gothic" w:cs="Tahoma"/>
          <w:bCs/>
          <w:noProof/>
          <w:sz w:val="22"/>
          <w:szCs w:val="22"/>
        </w:rPr>
      </w:pPr>
      <w:r w:rsidRPr="00782D91">
        <w:rPr>
          <w:rFonts w:ascii="Century Gothic" w:hAnsi="Century Gothic" w:cs="Tahoma"/>
          <w:bCs/>
          <w:noProof/>
          <w:sz w:val="22"/>
          <w:szCs w:val="22"/>
        </w:rPr>
        <w:t>Data</w:t>
      </w:r>
      <w:r w:rsidRPr="00782D91">
        <w:rPr>
          <w:rFonts w:ascii="Century Gothic" w:hAnsi="Century Gothic" w:cs="Tahoma"/>
          <w:bCs/>
          <w:noProof/>
          <w:sz w:val="22"/>
          <w:szCs w:val="22"/>
        </w:rPr>
        <w:tab/>
        <w:t>Firma RUP</w:t>
      </w:r>
    </w:p>
    <w:p w14:paraId="6EE38B1A" w14:textId="77777777" w:rsidR="00BD2810" w:rsidRPr="00782D91" w:rsidRDefault="00BD2810" w:rsidP="00C62C08">
      <w:pPr>
        <w:tabs>
          <w:tab w:val="left" w:pos="284"/>
          <w:tab w:val="left" w:pos="9072"/>
        </w:tabs>
        <w:spacing w:after="120" w:line="276" w:lineRule="auto"/>
        <w:rPr>
          <w:rFonts w:ascii="Century Gothic" w:hAnsi="Century Gothic" w:cs="Tahoma"/>
          <w:bCs/>
          <w:noProof/>
          <w:sz w:val="22"/>
          <w:szCs w:val="22"/>
        </w:rPr>
      </w:pPr>
    </w:p>
    <w:p w14:paraId="2A5C5AD5" w14:textId="77777777" w:rsidR="00101B53" w:rsidRPr="00782D91" w:rsidRDefault="00BD2810" w:rsidP="00C62C08">
      <w:pPr>
        <w:tabs>
          <w:tab w:val="left" w:pos="6237"/>
        </w:tabs>
        <w:spacing w:after="120" w:line="276" w:lineRule="auto"/>
        <w:rPr>
          <w:rFonts w:ascii="Century Gothic" w:hAnsi="Century Gothic" w:cs="Arial"/>
          <w:sz w:val="22"/>
          <w:szCs w:val="22"/>
          <w:lang w:val="fr-FR"/>
        </w:rPr>
      </w:pPr>
      <w:r w:rsidRPr="00782D91">
        <w:rPr>
          <w:rFonts w:ascii="Century Gothic" w:hAnsi="Century Gothic" w:cs="Arial"/>
          <w:bCs/>
          <w:noProof/>
          <w:sz w:val="22"/>
          <w:szCs w:val="22"/>
        </w:rPr>
        <w:t>_________________________</w:t>
      </w:r>
      <w:r w:rsidRPr="00782D91">
        <w:rPr>
          <w:rFonts w:ascii="Century Gothic" w:hAnsi="Century Gothic" w:cs="Arial"/>
          <w:bCs/>
          <w:noProof/>
          <w:sz w:val="22"/>
          <w:szCs w:val="22"/>
        </w:rPr>
        <w:tab/>
        <w:t>______________________________</w:t>
      </w:r>
    </w:p>
    <w:p w14:paraId="341576EB" w14:textId="77777777" w:rsidR="00BD2810" w:rsidRPr="00782D91" w:rsidRDefault="00BD2810" w:rsidP="0064575C">
      <w:pPr>
        <w:pStyle w:val="Titolo"/>
        <w:spacing w:before="100" w:beforeAutospacing="1" w:after="120"/>
        <w:rPr>
          <w:rFonts w:ascii="Century Gothic" w:hAnsi="Century Gothic"/>
          <w:bCs w:val="0"/>
          <w:sz w:val="22"/>
          <w:szCs w:val="22"/>
        </w:rPr>
        <w:sectPr w:rsidR="00BD2810" w:rsidRPr="00782D91" w:rsidSect="00E97B57">
          <w:headerReference w:type="default" r:id="rId14"/>
          <w:footnotePr>
            <w:numRestart w:val="eachSect"/>
          </w:footnotePr>
          <w:pgSz w:w="11906" w:h="16838" w:code="9"/>
          <w:pgMar w:top="1418" w:right="1134" w:bottom="1134" w:left="1134" w:header="720" w:footer="720" w:gutter="0"/>
          <w:cols w:space="708"/>
          <w:docGrid w:linePitch="360"/>
        </w:sectPr>
      </w:pPr>
    </w:p>
    <w:p w14:paraId="367FF189" w14:textId="77777777" w:rsidR="00BD2810" w:rsidRPr="00782D91" w:rsidRDefault="00BD2810" w:rsidP="0064575C">
      <w:pPr>
        <w:pStyle w:val="Titolo1"/>
        <w:pBdr>
          <w:bottom w:val="none" w:sz="0" w:space="0" w:color="auto"/>
        </w:pBdr>
        <w:jc w:val="both"/>
        <w:rPr>
          <w:rFonts w:ascii="Century Gothic" w:hAnsi="Century Gothic"/>
          <w:sz w:val="22"/>
          <w:szCs w:val="22"/>
        </w:rPr>
      </w:pPr>
      <w:bookmarkStart w:id="6" w:name="_Toc100657578"/>
      <w:r w:rsidRPr="00782D91">
        <w:rPr>
          <w:rFonts w:ascii="Century Gothic" w:hAnsi="Century Gothic"/>
          <w:sz w:val="22"/>
          <w:szCs w:val="22"/>
        </w:rPr>
        <w:lastRenderedPageBreak/>
        <w:t>APPALTI SERVIZI / FORNITURE – PROCEDURA NEGOZIATA</w:t>
      </w:r>
      <w:bookmarkEnd w:id="6"/>
    </w:p>
    <w:p w14:paraId="6561D847" w14:textId="35E57E59" w:rsidR="00BD2810" w:rsidRPr="00782D91" w:rsidRDefault="0022426B" w:rsidP="0064575C">
      <w:pPr>
        <w:spacing w:after="120"/>
        <w:jc w:val="center"/>
        <w:rPr>
          <w:rFonts w:ascii="Century Gothic" w:hAnsi="Century Gothic"/>
          <w:iCs/>
          <w:sz w:val="22"/>
          <w:szCs w:val="22"/>
        </w:rPr>
      </w:pPr>
      <w:r w:rsidRPr="00782D91">
        <w:rPr>
          <w:rFonts w:ascii="Century Gothic" w:hAnsi="Century Gothic"/>
          <w:noProof/>
          <w:sz w:val="22"/>
          <w:szCs w:val="22"/>
        </w:rPr>
        <w:drawing>
          <wp:inline distT="0" distB="0" distL="0" distR="0" wp14:anchorId="5334466E" wp14:editId="736CF44F">
            <wp:extent cx="6100445" cy="60706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75B30EE1" w14:textId="77777777" w:rsidR="000F5307" w:rsidRPr="00782D91" w:rsidRDefault="000F5307" w:rsidP="0064575C">
      <w:pPr>
        <w:pStyle w:val="Didascalia"/>
        <w:spacing w:after="120"/>
        <w:jc w:val="center"/>
        <w:rPr>
          <w:rFonts w:ascii="Century Gothic" w:hAnsi="Century Gothic"/>
          <w:bCs w:val="0"/>
          <w:i/>
          <w:iCs/>
          <w:spacing w:val="20"/>
          <w:szCs w:val="22"/>
        </w:rPr>
      </w:pPr>
      <w:r w:rsidRPr="00782D91">
        <w:rPr>
          <w:rFonts w:ascii="Century Gothic" w:hAnsi="Century Gothic"/>
          <w:bCs w:val="0"/>
          <w:i/>
          <w:iCs/>
          <w:spacing w:val="20"/>
          <w:szCs w:val="22"/>
        </w:rPr>
        <w:t>FEASR - Programma di Sviluppo Rurale 2014-2020</w:t>
      </w:r>
    </w:p>
    <w:p w14:paraId="714ECDF0" w14:textId="77777777" w:rsidR="000F5307" w:rsidRPr="00782D91" w:rsidRDefault="000F5307" w:rsidP="0064575C">
      <w:pPr>
        <w:pStyle w:val="Titolo"/>
        <w:spacing w:after="120"/>
        <w:rPr>
          <w:rFonts w:ascii="Century Gothic" w:hAnsi="Century Gothic"/>
          <w:bCs w:val="0"/>
          <w:sz w:val="22"/>
          <w:szCs w:val="22"/>
        </w:rPr>
      </w:pPr>
      <w:r w:rsidRPr="00782D91">
        <w:rPr>
          <w:rFonts w:ascii="Century Gothic" w:hAnsi="Century Gothic"/>
          <w:bCs w:val="0"/>
          <w:sz w:val="22"/>
          <w:szCs w:val="22"/>
        </w:rPr>
        <w:t>PSL GAL VALLE BREMBANA 2020</w:t>
      </w:r>
    </w:p>
    <w:p w14:paraId="773F684B" w14:textId="77777777" w:rsidR="000F5307" w:rsidRPr="00782D91" w:rsidRDefault="000F5307" w:rsidP="00C62C08">
      <w:pPr>
        <w:pStyle w:val="Titolo"/>
        <w:spacing w:after="120"/>
        <w:rPr>
          <w:rFonts w:ascii="Century Gothic" w:hAnsi="Century Gothic"/>
          <w:bCs w:val="0"/>
          <w:sz w:val="22"/>
          <w:szCs w:val="22"/>
        </w:rPr>
      </w:pPr>
      <w:r w:rsidRPr="00782D91">
        <w:rPr>
          <w:rFonts w:ascii="Century Gothic" w:hAnsi="Century Gothic"/>
          <w:bCs w:val="0"/>
          <w:sz w:val="22"/>
          <w:szCs w:val="22"/>
        </w:rPr>
        <w:t>OPERAZIONE 7.5.01</w:t>
      </w:r>
      <w:r w:rsidR="00C62C08" w:rsidRPr="00782D91">
        <w:rPr>
          <w:rFonts w:ascii="Century Gothic" w:hAnsi="Century Gothic"/>
          <w:bCs w:val="0"/>
          <w:sz w:val="22"/>
          <w:szCs w:val="22"/>
        </w:rPr>
        <w:t xml:space="preserve"> - </w:t>
      </w:r>
      <w:r w:rsidRPr="00782D91">
        <w:rPr>
          <w:rFonts w:ascii="Century Gothic" w:hAnsi="Century Gothic"/>
          <w:bCs w:val="0"/>
          <w:sz w:val="22"/>
          <w:szCs w:val="22"/>
        </w:rPr>
        <w:t>Incentivi per lo sviluppo di infrastrutture e di servizi turistici locali</w:t>
      </w:r>
    </w:p>
    <w:p w14:paraId="56910C0B" w14:textId="77777777" w:rsidR="00BD2810" w:rsidRPr="00782D91" w:rsidRDefault="00BD2810" w:rsidP="00C62C08">
      <w:pPr>
        <w:spacing w:after="120"/>
        <w:rPr>
          <w:rFonts w:ascii="Century Gothic" w:hAnsi="Century Gothic" w:cs="Tahoma"/>
          <w:sz w:val="22"/>
          <w:szCs w:val="22"/>
        </w:rPr>
      </w:pPr>
    </w:p>
    <w:p w14:paraId="1587D325" w14:textId="77777777" w:rsidR="00BD2810" w:rsidRPr="00782D91" w:rsidRDefault="00BD2810" w:rsidP="00C62C08">
      <w:pPr>
        <w:pBdr>
          <w:top w:val="single" w:sz="4" w:space="1" w:color="auto"/>
          <w:left w:val="single" w:sz="4" w:space="4" w:color="auto"/>
          <w:bottom w:val="single" w:sz="4" w:space="1" w:color="auto"/>
          <w:right w:val="single" w:sz="4" w:space="4" w:color="auto"/>
        </w:pBdr>
        <w:shd w:val="clear" w:color="auto" w:fill="E0E0E0"/>
        <w:spacing w:after="120" w:line="276" w:lineRule="auto"/>
        <w:jc w:val="center"/>
        <w:rPr>
          <w:rFonts w:ascii="Century Gothic" w:hAnsi="Century Gothic" w:cs="Tahoma"/>
          <w:b/>
          <w:sz w:val="22"/>
          <w:szCs w:val="22"/>
        </w:rPr>
      </w:pPr>
      <w:r w:rsidRPr="00782D91">
        <w:rPr>
          <w:rFonts w:ascii="Century Gothic" w:hAnsi="Century Gothic" w:cs="Tahoma"/>
          <w:b/>
          <w:bCs/>
          <w:sz w:val="22"/>
          <w:szCs w:val="22"/>
        </w:rPr>
        <w:t xml:space="preserve">APPALTI SERVIZI / FORNITURE </w:t>
      </w:r>
      <w:r w:rsidRPr="00782D91">
        <w:rPr>
          <w:rFonts w:ascii="Century Gothic" w:hAnsi="Century Gothic" w:cs="Tahoma"/>
          <w:b/>
          <w:sz w:val="22"/>
          <w:szCs w:val="22"/>
        </w:rPr>
        <w:t>– PROCEDURA NEGOZIATA</w:t>
      </w:r>
    </w:p>
    <w:p w14:paraId="16BC016B" w14:textId="77777777" w:rsidR="00BD2810" w:rsidRPr="00782D91" w:rsidRDefault="00BD2810" w:rsidP="00C62C08">
      <w:pPr>
        <w:pBdr>
          <w:top w:val="single" w:sz="4" w:space="1" w:color="auto"/>
          <w:left w:val="single" w:sz="4" w:space="4" w:color="auto"/>
          <w:bottom w:val="single" w:sz="4" w:space="1" w:color="auto"/>
          <w:right w:val="single" w:sz="4" w:space="4" w:color="auto"/>
        </w:pBdr>
        <w:shd w:val="clear" w:color="auto" w:fill="E0E0E0"/>
        <w:spacing w:after="120" w:line="276" w:lineRule="auto"/>
        <w:jc w:val="center"/>
        <w:rPr>
          <w:rFonts w:ascii="Century Gothic" w:hAnsi="Century Gothic" w:cs="Tahoma"/>
          <w:i/>
          <w:sz w:val="22"/>
          <w:szCs w:val="22"/>
        </w:rPr>
      </w:pPr>
      <w:r w:rsidRPr="00782D91">
        <w:rPr>
          <w:rFonts w:ascii="Century Gothic" w:hAnsi="Century Gothic" w:cs="Tahoma"/>
          <w:i/>
          <w:sz w:val="22"/>
          <w:szCs w:val="22"/>
        </w:rPr>
        <w:t>(importo pari o superiore a 40.000 euro ed inferiore ad 209.000 di euro)</w:t>
      </w:r>
    </w:p>
    <w:p w14:paraId="458F2A95" w14:textId="77777777" w:rsidR="00BD2810" w:rsidRPr="00782D91" w:rsidRDefault="00BD2810" w:rsidP="00C62C08">
      <w:pPr>
        <w:tabs>
          <w:tab w:val="left" w:pos="284"/>
        </w:tabs>
        <w:spacing w:after="120"/>
        <w:rPr>
          <w:rFonts w:ascii="Century Gothic" w:hAnsi="Century Gothic" w:cs="Tahoma"/>
          <w:bCs/>
          <w:noProof/>
          <w:sz w:val="22"/>
          <w:szCs w:val="22"/>
        </w:rPr>
      </w:pPr>
    </w:p>
    <w:p w14:paraId="20615F43" w14:textId="77777777" w:rsidR="00BD2810" w:rsidRPr="00782D91" w:rsidRDefault="00BD2810" w:rsidP="00C62C08">
      <w:pPr>
        <w:tabs>
          <w:tab w:val="left" w:pos="284"/>
          <w:tab w:val="left" w:pos="4253"/>
        </w:tabs>
        <w:spacing w:after="120"/>
        <w:rPr>
          <w:rFonts w:ascii="Century Gothic" w:hAnsi="Century Gothic" w:cs="Tahoma"/>
          <w:bCs/>
          <w:noProof/>
          <w:sz w:val="22"/>
          <w:szCs w:val="22"/>
        </w:rPr>
      </w:pPr>
      <w:r w:rsidRPr="00782D91">
        <w:rPr>
          <w:rFonts w:ascii="Century Gothic" w:hAnsi="Century Gothic" w:cs="Tahoma"/>
          <w:bCs/>
          <w:noProof/>
          <w:sz w:val="22"/>
          <w:szCs w:val="22"/>
        </w:rPr>
        <w:t xml:space="preserve">Operazione___________________________________ </w:t>
      </w:r>
      <w:r w:rsidRPr="00782D91">
        <w:rPr>
          <w:rFonts w:ascii="Century Gothic" w:hAnsi="Century Gothic" w:cs="Tahoma"/>
          <w:bCs/>
          <w:noProof/>
          <w:sz w:val="22"/>
          <w:szCs w:val="22"/>
        </w:rPr>
        <w:tab/>
        <w:t>Domanda di aiuto n° _______________________</w:t>
      </w:r>
    </w:p>
    <w:p w14:paraId="52904B9B" w14:textId="77777777" w:rsidR="00BD2810" w:rsidRPr="00782D91" w:rsidRDefault="00BD2810" w:rsidP="00C62C08">
      <w:pPr>
        <w:tabs>
          <w:tab w:val="left" w:pos="284"/>
        </w:tabs>
        <w:spacing w:after="120"/>
        <w:rPr>
          <w:rFonts w:ascii="Century Gothic" w:hAnsi="Century Gothic" w:cs="Tahoma"/>
          <w:bCs/>
          <w:noProof/>
          <w:sz w:val="22"/>
          <w:szCs w:val="22"/>
        </w:rPr>
      </w:pPr>
      <w:r w:rsidRPr="00782D91">
        <w:rPr>
          <w:rFonts w:ascii="Century Gothic" w:hAnsi="Century Gothic" w:cs="Tahoma"/>
          <w:bCs/>
          <w:noProof/>
          <w:sz w:val="22"/>
          <w:szCs w:val="22"/>
        </w:rPr>
        <w:t>Beneficiario _______________________________</w:t>
      </w:r>
    </w:p>
    <w:p w14:paraId="04B150FB" w14:textId="77777777" w:rsidR="00BD2810" w:rsidRPr="00782D91" w:rsidRDefault="00BD2810" w:rsidP="00C62C08">
      <w:pPr>
        <w:tabs>
          <w:tab w:val="left" w:pos="284"/>
        </w:tabs>
        <w:spacing w:after="120"/>
        <w:rPr>
          <w:rFonts w:ascii="Century Gothic" w:hAnsi="Century Gothic" w:cs="Tahoma"/>
          <w:bCs/>
          <w:noProof/>
          <w:sz w:val="22"/>
          <w:szCs w:val="22"/>
        </w:rPr>
      </w:pPr>
      <w:r w:rsidRPr="00782D91">
        <w:rPr>
          <w:rFonts w:ascii="Century Gothic" w:hAnsi="Century Gothic" w:cs="Tahoma"/>
          <w:bCs/>
          <w:noProof/>
          <w:sz w:val="22"/>
          <w:szCs w:val="22"/>
        </w:rPr>
        <w:t>Importo dell’appalto IVA esclusa _____________________ euro</w:t>
      </w:r>
    </w:p>
    <w:p w14:paraId="217C4E3B" w14:textId="77777777" w:rsidR="00BD2810" w:rsidRPr="00782D91" w:rsidRDefault="00BD2810" w:rsidP="00C62C08">
      <w:pPr>
        <w:tabs>
          <w:tab w:val="left" w:pos="709"/>
          <w:tab w:val="left" w:pos="5954"/>
        </w:tabs>
        <w:spacing w:after="120"/>
        <w:rPr>
          <w:rFonts w:ascii="Century Gothic" w:hAnsi="Century Gothic" w:cs="Tahoma"/>
          <w:bCs/>
          <w:noProof/>
          <w:sz w:val="22"/>
          <w:szCs w:val="22"/>
        </w:rPr>
      </w:pPr>
      <w:r w:rsidRPr="00782D91">
        <w:rPr>
          <w:rFonts w:ascii="Century Gothic" w:hAnsi="Century Gothic" w:cs="Tahoma"/>
          <w:bCs/>
          <w:noProof/>
          <w:sz w:val="22"/>
          <w:szCs w:val="22"/>
        </w:rPr>
        <w:t>Comune capoluogo di provincia (se del caso):</w:t>
      </w:r>
      <w:r w:rsidRPr="00782D91">
        <w:rPr>
          <w:rFonts w:ascii="Century Gothic" w:hAnsi="Century Gothic" w:cs="Tahoma"/>
          <w:bCs/>
          <w:noProof/>
          <w:sz w:val="22"/>
          <w:szCs w:val="22"/>
        </w:rPr>
        <w:tab/>
        <w:t>Procedura di gara espletata tramite centrale di committenza/soggetto aggregatore (se del caso):</w:t>
      </w:r>
    </w:p>
    <w:p w14:paraId="38D1E4E2" w14:textId="77777777" w:rsidR="00BD2810" w:rsidRPr="00782D91" w:rsidRDefault="00BD2810" w:rsidP="00C62C08">
      <w:pPr>
        <w:tabs>
          <w:tab w:val="left" w:pos="709"/>
          <w:tab w:val="left" w:pos="5954"/>
          <w:tab w:val="left" w:pos="6096"/>
          <w:tab w:val="left" w:pos="6804"/>
        </w:tabs>
        <w:spacing w:after="120"/>
        <w:rPr>
          <w:rFonts w:ascii="Century Gothic" w:hAnsi="Century Gothic" w:cs="Tahoma"/>
          <w:bCs/>
          <w:noProof/>
          <w:sz w:val="22"/>
          <w:szCs w:val="22"/>
        </w:rPr>
      </w:pPr>
      <w:r w:rsidRPr="00782D91">
        <w:rPr>
          <w:rFonts w:ascii="Century Gothic" w:hAnsi="Century Gothic" w:cs="Tahoma"/>
          <w:bCs/>
          <w:noProof/>
          <w:sz w:val="22"/>
          <w:szCs w:val="22"/>
        </w:rPr>
        <w:t>SI  □</w:t>
      </w:r>
      <w:r w:rsidRPr="00782D91">
        <w:rPr>
          <w:rFonts w:ascii="Century Gothic" w:hAnsi="Century Gothic" w:cs="Tahoma"/>
          <w:bCs/>
          <w:noProof/>
          <w:sz w:val="22"/>
          <w:szCs w:val="22"/>
        </w:rPr>
        <w:tab/>
        <w:t>NO □</w:t>
      </w:r>
      <w:r w:rsidRPr="00782D91">
        <w:rPr>
          <w:rFonts w:ascii="Century Gothic" w:hAnsi="Century Gothic" w:cs="Tahoma"/>
          <w:bCs/>
          <w:noProof/>
          <w:sz w:val="22"/>
          <w:szCs w:val="22"/>
        </w:rPr>
        <w:tab/>
        <w:t>SI  □</w:t>
      </w:r>
      <w:r w:rsidRPr="00782D91">
        <w:rPr>
          <w:rFonts w:ascii="Century Gothic" w:hAnsi="Century Gothic" w:cs="Tahoma"/>
          <w:bCs/>
          <w:noProof/>
          <w:sz w:val="22"/>
          <w:szCs w:val="22"/>
        </w:rPr>
        <w:tab/>
        <w:t>NO □</w:t>
      </w:r>
    </w:p>
    <w:p w14:paraId="67467576" w14:textId="77777777" w:rsidR="00BD2810" w:rsidRPr="00782D91" w:rsidRDefault="00BD2810" w:rsidP="00C62C08">
      <w:pPr>
        <w:tabs>
          <w:tab w:val="left" w:pos="709"/>
          <w:tab w:val="left" w:pos="5954"/>
          <w:tab w:val="left" w:pos="6096"/>
        </w:tabs>
        <w:spacing w:after="120"/>
        <w:rPr>
          <w:rFonts w:ascii="Century Gothic" w:hAnsi="Century Gothic" w:cs="Tahoma"/>
          <w:bCs/>
          <w:noProof/>
          <w:sz w:val="22"/>
          <w:szCs w:val="22"/>
        </w:rPr>
      </w:pPr>
      <w:r w:rsidRPr="00782D91">
        <w:rPr>
          <w:rFonts w:ascii="Century Gothic" w:hAnsi="Century Gothic" w:cs="Tahoma"/>
          <w:bCs/>
          <w:noProof/>
          <w:sz w:val="22"/>
          <w:szCs w:val="22"/>
        </w:rPr>
        <w:t xml:space="preserve"> </w:t>
      </w:r>
      <w:r w:rsidRPr="00782D91">
        <w:rPr>
          <w:rFonts w:ascii="Century Gothic" w:hAnsi="Century Gothic" w:cs="Tahoma"/>
          <w:bCs/>
          <w:noProof/>
          <w:sz w:val="22"/>
          <w:szCs w:val="22"/>
        </w:rPr>
        <w:tab/>
      </w:r>
      <w:r w:rsidRPr="00782D91">
        <w:rPr>
          <w:rFonts w:ascii="Century Gothic" w:hAnsi="Century Gothic" w:cs="Tahoma"/>
          <w:bCs/>
          <w:noProof/>
          <w:sz w:val="22"/>
          <w:szCs w:val="22"/>
        </w:rPr>
        <w:tab/>
        <w:t>Centrale di committenza/soggetto aggregatore (se del caso): _________________</w:t>
      </w:r>
    </w:p>
    <w:p w14:paraId="15151506" w14:textId="77777777" w:rsidR="00BD2810" w:rsidRPr="00782D91" w:rsidRDefault="00BD2810" w:rsidP="00C62C08">
      <w:pPr>
        <w:tabs>
          <w:tab w:val="left" w:pos="284"/>
        </w:tabs>
        <w:spacing w:after="120"/>
        <w:rPr>
          <w:rFonts w:ascii="Century Gothic" w:hAnsi="Century Gothic" w:cs="Tahoma"/>
          <w:bCs/>
          <w:noProof/>
          <w:sz w:val="22"/>
          <w:szCs w:val="22"/>
        </w:rPr>
      </w:pPr>
      <w:r w:rsidRPr="00782D91">
        <w:rPr>
          <w:rFonts w:ascii="Century Gothic" w:hAnsi="Century Gothic" w:cs="Tahoma"/>
          <w:bCs/>
          <w:noProof/>
          <w:sz w:val="22"/>
          <w:szCs w:val="22"/>
        </w:rPr>
        <w:t>RUP _________________________________</w:t>
      </w:r>
    </w:p>
    <w:p w14:paraId="64D442E5" w14:textId="77777777" w:rsidR="00BD2810" w:rsidRPr="00782D91" w:rsidRDefault="00BD2810" w:rsidP="00C62C08">
      <w:pPr>
        <w:tabs>
          <w:tab w:val="left" w:pos="284"/>
        </w:tabs>
        <w:spacing w:after="120"/>
        <w:rPr>
          <w:rFonts w:ascii="Century Gothic" w:hAnsi="Century Gothic" w:cs="Tahoma"/>
          <w:bCs/>
          <w:noProof/>
          <w:sz w:val="22"/>
          <w:szCs w:val="22"/>
        </w:rPr>
      </w:pPr>
    </w:p>
    <w:tbl>
      <w:tblPr>
        <w:tblW w:w="10343"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567"/>
        <w:gridCol w:w="3969"/>
        <w:gridCol w:w="441"/>
        <w:gridCol w:w="442"/>
        <w:gridCol w:w="573"/>
        <w:gridCol w:w="1097"/>
        <w:gridCol w:w="1417"/>
        <w:gridCol w:w="1837"/>
      </w:tblGrid>
      <w:tr w:rsidR="00BD2810" w:rsidRPr="00782D91" w14:paraId="6F2D106A" w14:textId="77777777" w:rsidTr="007F0D7B">
        <w:trPr>
          <w:trHeight w:val="20"/>
          <w:tblHeader/>
        </w:trPr>
        <w:tc>
          <w:tcPr>
            <w:tcW w:w="567" w:type="dxa"/>
            <w:shd w:val="clear" w:color="auto" w:fill="E0E0E0"/>
            <w:vAlign w:val="center"/>
          </w:tcPr>
          <w:p w14:paraId="3E17427A" w14:textId="77777777" w:rsidR="00BD2810" w:rsidRPr="00782D91" w:rsidRDefault="00BD2810" w:rsidP="00C62C08">
            <w:pPr>
              <w:spacing w:after="120"/>
              <w:jc w:val="center"/>
              <w:rPr>
                <w:rFonts w:ascii="Century Gothic" w:hAnsi="Century Gothic" w:cs="Arial"/>
                <w:b/>
                <w:bCs/>
                <w:sz w:val="22"/>
                <w:szCs w:val="22"/>
              </w:rPr>
            </w:pPr>
            <w:r w:rsidRPr="00782D91">
              <w:rPr>
                <w:rFonts w:ascii="Century Gothic" w:hAnsi="Century Gothic" w:cs="Arial"/>
                <w:b/>
                <w:bCs/>
                <w:sz w:val="22"/>
                <w:szCs w:val="22"/>
              </w:rPr>
              <w:t>N.</w:t>
            </w:r>
          </w:p>
        </w:tc>
        <w:tc>
          <w:tcPr>
            <w:tcW w:w="3969" w:type="dxa"/>
            <w:shd w:val="clear" w:color="auto" w:fill="E0E0E0"/>
            <w:vAlign w:val="center"/>
          </w:tcPr>
          <w:p w14:paraId="1D5E22C1" w14:textId="77777777" w:rsidR="00BD2810" w:rsidRPr="00782D91" w:rsidRDefault="00BD2810" w:rsidP="00C62C08">
            <w:pPr>
              <w:spacing w:after="120"/>
              <w:jc w:val="center"/>
              <w:rPr>
                <w:rFonts w:ascii="Century Gothic" w:hAnsi="Century Gothic" w:cs="Arial"/>
                <w:b/>
                <w:bCs/>
                <w:sz w:val="22"/>
                <w:szCs w:val="22"/>
              </w:rPr>
            </w:pPr>
            <w:r w:rsidRPr="00782D91">
              <w:rPr>
                <w:rFonts w:ascii="Century Gothic" w:hAnsi="Century Gothic" w:cs="Arial"/>
                <w:b/>
                <w:bCs/>
                <w:sz w:val="22"/>
                <w:szCs w:val="22"/>
              </w:rPr>
              <w:t>ADEMPIMENTO PREVISTO</w:t>
            </w:r>
          </w:p>
        </w:tc>
        <w:tc>
          <w:tcPr>
            <w:tcW w:w="441" w:type="dxa"/>
            <w:shd w:val="clear" w:color="auto" w:fill="E0E0E0"/>
            <w:vAlign w:val="center"/>
          </w:tcPr>
          <w:p w14:paraId="3F681730" w14:textId="77777777" w:rsidR="00BD2810" w:rsidRPr="00782D91" w:rsidRDefault="00BD2810" w:rsidP="00C62C08">
            <w:pPr>
              <w:spacing w:after="120"/>
              <w:jc w:val="center"/>
              <w:rPr>
                <w:rFonts w:ascii="Century Gothic" w:hAnsi="Century Gothic" w:cs="Arial"/>
                <w:b/>
                <w:bCs/>
                <w:sz w:val="22"/>
                <w:szCs w:val="22"/>
              </w:rPr>
            </w:pPr>
            <w:r w:rsidRPr="00782D91">
              <w:rPr>
                <w:rFonts w:ascii="Century Gothic" w:hAnsi="Century Gothic" w:cs="Arial"/>
                <w:b/>
                <w:bCs/>
                <w:sz w:val="22"/>
                <w:szCs w:val="22"/>
              </w:rPr>
              <w:t>SI</w:t>
            </w:r>
          </w:p>
        </w:tc>
        <w:tc>
          <w:tcPr>
            <w:tcW w:w="442" w:type="dxa"/>
            <w:shd w:val="clear" w:color="auto" w:fill="E0E0E0"/>
            <w:vAlign w:val="center"/>
          </w:tcPr>
          <w:p w14:paraId="174E5472" w14:textId="77777777" w:rsidR="00BD2810" w:rsidRPr="00782D91" w:rsidRDefault="00BD2810" w:rsidP="00C62C08">
            <w:pPr>
              <w:pStyle w:val="Titolo5"/>
              <w:spacing w:after="120"/>
              <w:rPr>
                <w:rFonts w:ascii="Century Gothic" w:hAnsi="Century Gothic" w:cs="Arial"/>
                <w:szCs w:val="22"/>
              </w:rPr>
            </w:pPr>
            <w:r w:rsidRPr="00782D91">
              <w:rPr>
                <w:rFonts w:ascii="Century Gothic" w:hAnsi="Century Gothic" w:cs="Arial"/>
                <w:szCs w:val="22"/>
              </w:rPr>
              <w:t>NO</w:t>
            </w:r>
          </w:p>
        </w:tc>
        <w:tc>
          <w:tcPr>
            <w:tcW w:w="573" w:type="dxa"/>
            <w:shd w:val="clear" w:color="auto" w:fill="E0E0E0"/>
            <w:vAlign w:val="center"/>
          </w:tcPr>
          <w:p w14:paraId="330A623F" w14:textId="77777777" w:rsidR="00BD2810" w:rsidRPr="00782D91" w:rsidRDefault="00BD2810" w:rsidP="00C62C08">
            <w:pPr>
              <w:pStyle w:val="Titolo5"/>
              <w:spacing w:after="120"/>
              <w:rPr>
                <w:rFonts w:ascii="Century Gothic" w:hAnsi="Century Gothic" w:cs="Arial"/>
                <w:szCs w:val="22"/>
              </w:rPr>
            </w:pPr>
            <w:r w:rsidRPr="00782D91">
              <w:rPr>
                <w:rFonts w:ascii="Century Gothic" w:hAnsi="Century Gothic" w:cs="Arial"/>
                <w:szCs w:val="22"/>
              </w:rPr>
              <w:t>N/P</w:t>
            </w:r>
            <w:r w:rsidRPr="00782D91">
              <w:rPr>
                <w:rStyle w:val="Rimandonotaapidipagina"/>
                <w:rFonts w:ascii="Century Gothic" w:hAnsi="Century Gothic" w:cs="Arial"/>
                <w:szCs w:val="22"/>
              </w:rPr>
              <w:footnoteReference w:id="6"/>
            </w:r>
          </w:p>
        </w:tc>
        <w:tc>
          <w:tcPr>
            <w:tcW w:w="1097" w:type="dxa"/>
            <w:shd w:val="clear" w:color="auto" w:fill="E0E0E0"/>
            <w:vAlign w:val="center"/>
          </w:tcPr>
          <w:p w14:paraId="3067D3A5" w14:textId="77777777" w:rsidR="00BD2810" w:rsidRPr="00782D91" w:rsidRDefault="00BD2810" w:rsidP="00C62C08">
            <w:pPr>
              <w:spacing w:after="120"/>
              <w:jc w:val="center"/>
              <w:rPr>
                <w:rFonts w:ascii="Century Gothic" w:hAnsi="Century Gothic" w:cs="Arial"/>
                <w:b/>
                <w:sz w:val="22"/>
                <w:szCs w:val="22"/>
                <w:lang w:val="en-US"/>
              </w:rPr>
            </w:pPr>
            <w:r w:rsidRPr="00782D91">
              <w:rPr>
                <w:rFonts w:ascii="Century Gothic" w:hAnsi="Century Gothic" w:cs="Arial"/>
                <w:b/>
                <w:bCs/>
                <w:sz w:val="22"/>
                <w:szCs w:val="22"/>
              </w:rPr>
              <w:t>Estremi atti</w:t>
            </w:r>
          </w:p>
        </w:tc>
        <w:tc>
          <w:tcPr>
            <w:tcW w:w="1417" w:type="dxa"/>
            <w:shd w:val="clear" w:color="auto" w:fill="E0E0E0"/>
            <w:vAlign w:val="center"/>
          </w:tcPr>
          <w:p w14:paraId="1A2F22BB" w14:textId="77777777" w:rsidR="00BD2810" w:rsidRPr="00782D91" w:rsidRDefault="00BD2810" w:rsidP="00C62C08">
            <w:pPr>
              <w:spacing w:after="120"/>
              <w:jc w:val="center"/>
              <w:rPr>
                <w:rFonts w:ascii="Century Gothic" w:hAnsi="Century Gothic" w:cs="Arial"/>
                <w:b/>
                <w:sz w:val="22"/>
                <w:szCs w:val="22"/>
                <w:lang w:val="en-US"/>
              </w:rPr>
            </w:pPr>
            <w:r w:rsidRPr="00782D91">
              <w:rPr>
                <w:rFonts w:ascii="Century Gothic" w:hAnsi="Century Gothic" w:cs="Arial"/>
                <w:b/>
                <w:bCs/>
                <w:sz w:val="22"/>
                <w:szCs w:val="22"/>
              </w:rPr>
              <w:t>NOTE</w:t>
            </w:r>
          </w:p>
        </w:tc>
        <w:tc>
          <w:tcPr>
            <w:tcW w:w="1837" w:type="dxa"/>
            <w:shd w:val="clear" w:color="auto" w:fill="E0E0E0"/>
            <w:vAlign w:val="center"/>
          </w:tcPr>
          <w:p w14:paraId="1D5425D8" w14:textId="77777777" w:rsidR="00BD2810" w:rsidRPr="00782D91" w:rsidRDefault="00BD2810" w:rsidP="00C62C08">
            <w:pPr>
              <w:spacing w:after="120"/>
              <w:jc w:val="center"/>
              <w:rPr>
                <w:rFonts w:ascii="Century Gothic" w:hAnsi="Century Gothic" w:cs="Arial"/>
                <w:b/>
                <w:sz w:val="22"/>
                <w:szCs w:val="22"/>
                <w:lang w:val="en-US"/>
              </w:rPr>
            </w:pPr>
            <w:r w:rsidRPr="00782D91">
              <w:rPr>
                <w:rFonts w:ascii="Century Gothic" w:hAnsi="Century Gothic" w:cs="Arial"/>
                <w:b/>
                <w:sz w:val="22"/>
                <w:szCs w:val="22"/>
                <w:lang w:val="en-US"/>
              </w:rPr>
              <w:t>RIFERIMENTI NORMATIVI</w:t>
            </w:r>
          </w:p>
          <w:p w14:paraId="403C9501" w14:textId="77777777" w:rsidR="00BD2810" w:rsidRPr="00782D91" w:rsidRDefault="00BD2810" w:rsidP="00C62C08">
            <w:pPr>
              <w:spacing w:after="120"/>
              <w:jc w:val="center"/>
              <w:rPr>
                <w:rFonts w:ascii="Century Gothic" w:hAnsi="Century Gothic" w:cs="Arial"/>
                <w:b/>
                <w:sz w:val="22"/>
                <w:szCs w:val="22"/>
                <w:lang w:val="en-US"/>
              </w:rPr>
            </w:pPr>
            <w:r w:rsidRPr="00782D91">
              <w:rPr>
                <w:rFonts w:ascii="Century Gothic" w:hAnsi="Century Gothic" w:cs="Arial"/>
                <w:b/>
                <w:sz w:val="22"/>
                <w:szCs w:val="22"/>
                <w:lang w:val="en-US"/>
              </w:rPr>
              <w:t>Dlgs 50/2016</w:t>
            </w:r>
          </w:p>
        </w:tc>
      </w:tr>
      <w:tr w:rsidR="00BD2810" w:rsidRPr="00782D91" w14:paraId="6D6A6ED9" w14:textId="77777777" w:rsidTr="007F0D7B">
        <w:trPr>
          <w:trHeight w:val="20"/>
        </w:trPr>
        <w:tc>
          <w:tcPr>
            <w:tcW w:w="567" w:type="dxa"/>
            <w:shd w:val="clear" w:color="auto" w:fill="auto"/>
            <w:vAlign w:val="center"/>
          </w:tcPr>
          <w:p w14:paraId="2EDBB688" w14:textId="77777777" w:rsidR="00BD2810" w:rsidRPr="00782D91" w:rsidRDefault="00BD2810" w:rsidP="00C62C08">
            <w:pPr>
              <w:spacing w:after="120"/>
              <w:jc w:val="center"/>
              <w:rPr>
                <w:rFonts w:ascii="Century Gothic" w:hAnsi="Century Gothic" w:cs="Arial"/>
                <w:b/>
                <w:sz w:val="22"/>
                <w:szCs w:val="22"/>
              </w:rPr>
            </w:pPr>
            <w:r w:rsidRPr="00782D91">
              <w:rPr>
                <w:rFonts w:ascii="Century Gothic" w:hAnsi="Century Gothic" w:cs="Arial"/>
                <w:b/>
                <w:sz w:val="22"/>
                <w:szCs w:val="22"/>
              </w:rPr>
              <w:t>1.</w:t>
            </w:r>
          </w:p>
        </w:tc>
        <w:tc>
          <w:tcPr>
            <w:tcW w:w="3969" w:type="dxa"/>
            <w:shd w:val="clear" w:color="auto" w:fill="auto"/>
            <w:vAlign w:val="center"/>
          </w:tcPr>
          <w:p w14:paraId="3DF65B58" w14:textId="77777777" w:rsidR="00BD2810" w:rsidRPr="00782D91" w:rsidRDefault="00BD2810" w:rsidP="00C62C08">
            <w:pPr>
              <w:spacing w:after="120"/>
              <w:rPr>
                <w:rFonts w:ascii="Century Gothic" w:hAnsi="Century Gothic" w:cs="Arial"/>
                <w:b/>
                <w:sz w:val="22"/>
                <w:szCs w:val="22"/>
              </w:rPr>
            </w:pPr>
            <w:r w:rsidRPr="00782D91">
              <w:rPr>
                <w:rFonts w:ascii="Century Gothic" w:hAnsi="Century Gothic" w:cs="Arial"/>
                <w:b/>
                <w:sz w:val="22"/>
                <w:szCs w:val="22"/>
              </w:rPr>
              <w:t>La Delibera/Determina a Contrarre è stata pubblicata nella sezione “Amministrazione Trasparente” sul profilo internet della stazione appaltante e contiene la chiara indicazione di:</w:t>
            </w:r>
          </w:p>
        </w:tc>
        <w:tc>
          <w:tcPr>
            <w:tcW w:w="441" w:type="dxa"/>
            <w:shd w:val="clear" w:color="auto" w:fill="auto"/>
            <w:vAlign w:val="center"/>
          </w:tcPr>
          <w:p w14:paraId="2F1B13F0"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3CD8B747"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60FBF782"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3D531277" w14:textId="77777777" w:rsidR="00BD2810" w:rsidRPr="00782D91" w:rsidRDefault="00BD2810" w:rsidP="00C62C08">
            <w:pPr>
              <w:spacing w:after="120"/>
              <w:jc w:val="center"/>
              <w:rPr>
                <w:rFonts w:ascii="Century Gothic" w:hAnsi="Century Gothic" w:cs="Arial"/>
                <w:sz w:val="22"/>
                <w:szCs w:val="22"/>
              </w:rPr>
            </w:pPr>
          </w:p>
        </w:tc>
        <w:tc>
          <w:tcPr>
            <w:tcW w:w="1417" w:type="dxa"/>
            <w:shd w:val="clear" w:color="auto" w:fill="auto"/>
            <w:vAlign w:val="center"/>
          </w:tcPr>
          <w:p w14:paraId="36F829B6" w14:textId="77777777" w:rsidR="00BD2810" w:rsidRPr="00782D91" w:rsidRDefault="00BD2810" w:rsidP="00C62C08">
            <w:pPr>
              <w:spacing w:after="120"/>
              <w:jc w:val="center"/>
              <w:rPr>
                <w:rFonts w:ascii="Century Gothic" w:hAnsi="Century Gothic" w:cs="Arial"/>
                <w:sz w:val="22"/>
                <w:szCs w:val="22"/>
              </w:rPr>
            </w:pPr>
          </w:p>
        </w:tc>
        <w:tc>
          <w:tcPr>
            <w:tcW w:w="1837" w:type="dxa"/>
            <w:vMerge w:val="restart"/>
            <w:shd w:val="clear" w:color="auto" w:fill="E0E0E0"/>
            <w:vAlign w:val="center"/>
          </w:tcPr>
          <w:p w14:paraId="6964F3B8" w14:textId="77777777" w:rsidR="00BD2810" w:rsidRPr="00782D91" w:rsidRDefault="00BD2810" w:rsidP="00C62C08">
            <w:pPr>
              <w:spacing w:after="120"/>
              <w:jc w:val="center"/>
              <w:rPr>
                <w:rFonts w:ascii="Century Gothic" w:hAnsi="Century Gothic" w:cs="Arial"/>
                <w:sz w:val="22"/>
                <w:szCs w:val="22"/>
                <w:lang w:val="en-US"/>
              </w:rPr>
            </w:pPr>
            <w:r w:rsidRPr="00782D91">
              <w:rPr>
                <w:rFonts w:ascii="Century Gothic" w:hAnsi="Century Gothic" w:cs="Arial"/>
                <w:sz w:val="22"/>
                <w:szCs w:val="22"/>
                <w:lang w:val="en-US"/>
              </w:rPr>
              <w:t>Art. 29</w:t>
            </w:r>
          </w:p>
          <w:p w14:paraId="60E6DA6B" w14:textId="77777777" w:rsidR="00BD2810" w:rsidRPr="00782D91" w:rsidRDefault="00BD2810" w:rsidP="00C62C08">
            <w:pPr>
              <w:spacing w:after="120"/>
              <w:jc w:val="center"/>
              <w:rPr>
                <w:rFonts w:ascii="Century Gothic" w:hAnsi="Century Gothic" w:cs="Arial"/>
                <w:sz w:val="22"/>
                <w:szCs w:val="22"/>
                <w:lang w:val="en-US"/>
              </w:rPr>
            </w:pPr>
            <w:r w:rsidRPr="00782D91">
              <w:rPr>
                <w:rFonts w:ascii="Century Gothic" w:hAnsi="Century Gothic" w:cs="Arial"/>
                <w:sz w:val="22"/>
                <w:szCs w:val="22"/>
                <w:lang w:val="en-US"/>
              </w:rPr>
              <w:t xml:space="preserve">Art. 32 </w:t>
            </w:r>
          </w:p>
          <w:p w14:paraId="13562F63" w14:textId="77777777" w:rsidR="00BD2810" w:rsidRPr="00782D91" w:rsidRDefault="00BD2810" w:rsidP="00C62C08">
            <w:pPr>
              <w:spacing w:after="120"/>
              <w:jc w:val="center"/>
              <w:rPr>
                <w:rFonts w:ascii="Century Gothic" w:hAnsi="Century Gothic" w:cs="Arial"/>
                <w:sz w:val="22"/>
                <w:szCs w:val="22"/>
                <w:lang w:val="en-US"/>
              </w:rPr>
            </w:pPr>
            <w:r w:rsidRPr="00782D91">
              <w:rPr>
                <w:rFonts w:ascii="Century Gothic" w:hAnsi="Century Gothic" w:cs="Arial"/>
                <w:sz w:val="22"/>
                <w:szCs w:val="22"/>
                <w:lang w:val="en-US"/>
              </w:rPr>
              <w:t>Art. 36</w:t>
            </w:r>
          </w:p>
          <w:p w14:paraId="6C64ADBF" w14:textId="77777777" w:rsidR="00BD2810" w:rsidRPr="00782D91" w:rsidRDefault="00BD2810" w:rsidP="00C62C08">
            <w:pPr>
              <w:spacing w:after="120"/>
              <w:jc w:val="center"/>
              <w:rPr>
                <w:rFonts w:ascii="Century Gothic" w:hAnsi="Century Gothic" w:cs="Arial"/>
                <w:sz w:val="22"/>
                <w:szCs w:val="22"/>
                <w:lang w:val="en-US"/>
              </w:rPr>
            </w:pPr>
            <w:r w:rsidRPr="00782D91">
              <w:rPr>
                <w:rFonts w:ascii="Century Gothic" w:hAnsi="Century Gothic" w:cs="Arial"/>
                <w:sz w:val="22"/>
                <w:szCs w:val="22"/>
                <w:lang w:val="en-US"/>
              </w:rPr>
              <w:t>(Art. 216 comma 9)</w:t>
            </w:r>
          </w:p>
        </w:tc>
      </w:tr>
      <w:tr w:rsidR="00BD2810" w:rsidRPr="00782D91" w14:paraId="2D870537" w14:textId="77777777" w:rsidTr="007F0D7B">
        <w:trPr>
          <w:trHeight w:val="20"/>
        </w:trPr>
        <w:tc>
          <w:tcPr>
            <w:tcW w:w="567" w:type="dxa"/>
            <w:vMerge w:val="restart"/>
            <w:shd w:val="clear" w:color="auto" w:fill="auto"/>
            <w:vAlign w:val="center"/>
          </w:tcPr>
          <w:p w14:paraId="272B5B6B" w14:textId="77777777" w:rsidR="00BD2810" w:rsidRPr="00782D91" w:rsidRDefault="00BD2810" w:rsidP="00C62C08">
            <w:pPr>
              <w:spacing w:after="120"/>
              <w:jc w:val="center"/>
              <w:rPr>
                <w:rFonts w:ascii="Century Gothic" w:hAnsi="Century Gothic" w:cs="Arial"/>
                <w:sz w:val="22"/>
                <w:szCs w:val="22"/>
                <w:lang w:val="en-US"/>
              </w:rPr>
            </w:pPr>
            <w:r w:rsidRPr="00782D91">
              <w:rPr>
                <w:rFonts w:ascii="Century Gothic" w:hAnsi="Century Gothic" w:cs="Arial"/>
                <w:sz w:val="22"/>
                <w:szCs w:val="22"/>
                <w:lang w:val="en-US"/>
              </w:rPr>
              <w:t>1.a</w:t>
            </w:r>
          </w:p>
        </w:tc>
        <w:tc>
          <w:tcPr>
            <w:tcW w:w="3969" w:type="dxa"/>
            <w:shd w:val="clear" w:color="auto" w:fill="auto"/>
            <w:vAlign w:val="center"/>
          </w:tcPr>
          <w:p w14:paraId="455ED098" w14:textId="77777777" w:rsidR="00BD2810" w:rsidRPr="00782D91" w:rsidRDefault="00BD2810" w:rsidP="00C62C08">
            <w:pPr>
              <w:spacing w:after="120"/>
              <w:rPr>
                <w:rFonts w:ascii="Century Gothic" w:hAnsi="Century Gothic" w:cs="Arial"/>
                <w:sz w:val="22"/>
                <w:szCs w:val="22"/>
              </w:rPr>
            </w:pPr>
            <w:r w:rsidRPr="00782D91">
              <w:rPr>
                <w:rFonts w:ascii="Century Gothic" w:hAnsi="Century Gothic"/>
                <w:sz w:val="22"/>
                <w:szCs w:val="22"/>
              </w:rPr>
              <w:t>□</w:t>
            </w:r>
            <w:r w:rsidRPr="00782D91">
              <w:rPr>
                <w:rFonts w:ascii="Century Gothic" w:hAnsi="Century Gothic" w:cs="Arial"/>
                <w:sz w:val="22"/>
                <w:szCs w:val="22"/>
              </w:rPr>
              <w:t xml:space="preserve"> Ricorso a elenco di operatori economici</w:t>
            </w:r>
          </w:p>
        </w:tc>
        <w:tc>
          <w:tcPr>
            <w:tcW w:w="441" w:type="dxa"/>
            <w:shd w:val="clear" w:color="auto" w:fill="auto"/>
            <w:vAlign w:val="center"/>
          </w:tcPr>
          <w:p w14:paraId="61751DF3"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650ADF19"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6D1DAA88"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26240531" w14:textId="77777777" w:rsidR="00BD2810" w:rsidRPr="00782D91" w:rsidRDefault="00BD2810" w:rsidP="00C62C08">
            <w:pPr>
              <w:spacing w:after="120"/>
              <w:jc w:val="center"/>
              <w:rPr>
                <w:rFonts w:ascii="Century Gothic" w:hAnsi="Century Gothic" w:cs="Arial"/>
                <w:sz w:val="22"/>
                <w:szCs w:val="22"/>
              </w:rPr>
            </w:pPr>
          </w:p>
        </w:tc>
        <w:tc>
          <w:tcPr>
            <w:tcW w:w="1417" w:type="dxa"/>
            <w:shd w:val="clear" w:color="auto" w:fill="auto"/>
            <w:vAlign w:val="center"/>
          </w:tcPr>
          <w:p w14:paraId="4EE7DDED" w14:textId="77777777" w:rsidR="00BD2810" w:rsidRPr="00782D91" w:rsidRDefault="00BD2810" w:rsidP="00C62C08">
            <w:pPr>
              <w:spacing w:after="120"/>
              <w:jc w:val="center"/>
              <w:rPr>
                <w:rFonts w:ascii="Century Gothic" w:hAnsi="Century Gothic" w:cs="Arial"/>
                <w:sz w:val="22"/>
                <w:szCs w:val="22"/>
              </w:rPr>
            </w:pPr>
          </w:p>
        </w:tc>
        <w:tc>
          <w:tcPr>
            <w:tcW w:w="1837" w:type="dxa"/>
            <w:vMerge/>
            <w:shd w:val="clear" w:color="auto" w:fill="E0E0E0"/>
            <w:vAlign w:val="center"/>
          </w:tcPr>
          <w:p w14:paraId="30399E9F" w14:textId="77777777" w:rsidR="00BD2810" w:rsidRPr="00782D91" w:rsidRDefault="00BD2810" w:rsidP="00C62C08">
            <w:pPr>
              <w:spacing w:after="120"/>
              <w:jc w:val="center"/>
              <w:rPr>
                <w:rFonts w:ascii="Century Gothic" w:hAnsi="Century Gothic" w:cs="Arial"/>
                <w:sz w:val="22"/>
                <w:szCs w:val="22"/>
              </w:rPr>
            </w:pPr>
          </w:p>
        </w:tc>
      </w:tr>
      <w:tr w:rsidR="00BD2810" w:rsidRPr="00782D91" w14:paraId="0CFAFBAC" w14:textId="77777777" w:rsidTr="007F0D7B">
        <w:trPr>
          <w:trHeight w:val="20"/>
        </w:trPr>
        <w:tc>
          <w:tcPr>
            <w:tcW w:w="567" w:type="dxa"/>
            <w:vMerge/>
            <w:shd w:val="clear" w:color="auto" w:fill="auto"/>
            <w:vAlign w:val="center"/>
          </w:tcPr>
          <w:p w14:paraId="2FDFE573" w14:textId="77777777" w:rsidR="00BD2810" w:rsidRPr="00782D91" w:rsidRDefault="00BD2810" w:rsidP="00C62C08">
            <w:pPr>
              <w:spacing w:after="120"/>
              <w:jc w:val="center"/>
              <w:rPr>
                <w:rFonts w:ascii="Century Gothic" w:hAnsi="Century Gothic" w:cs="Arial"/>
                <w:sz w:val="22"/>
                <w:szCs w:val="22"/>
              </w:rPr>
            </w:pPr>
          </w:p>
        </w:tc>
        <w:tc>
          <w:tcPr>
            <w:tcW w:w="3969" w:type="dxa"/>
            <w:shd w:val="clear" w:color="auto" w:fill="auto"/>
            <w:vAlign w:val="center"/>
          </w:tcPr>
          <w:p w14:paraId="3B7237C8" w14:textId="77777777" w:rsidR="00BD2810" w:rsidRPr="00782D91" w:rsidRDefault="00BD2810" w:rsidP="00C62C08">
            <w:pPr>
              <w:spacing w:after="120"/>
              <w:rPr>
                <w:rFonts w:ascii="Century Gothic" w:hAnsi="Century Gothic" w:cs="Arial"/>
                <w:sz w:val="22"/>
                <w:szCs w:val="22"/>
              </w:rPr>
            </w:pPr>
            <w:r w:rsidRPr="00782D91">
              <w:rPr>
                <w:rFonts w:ascii="Century Gothic" w:hAnsi="Century Gothic"/>
                <w:sz w:val="22"/>
                <w:szCs w:val="22"/>
              </w:rPr>
              <w:t>□</w:t>
            </w:r>
            <w:r w:rsidRPr="00782D91">
              <w:rPr>
                <w:rFonts w:ascii="Century Gothic" w:hAnsi="Century Gothic" w:cs="Arial"/>
                <w:sz w:val="22"/>
                <w:szCs w:val="22"/>
              </w:rPr>
              <w:t xml:space="preserve"> Esiti dell’indagine di mercato</w:t>
            </w:r>
          </w:p>
        </w:tc>
        <w:tc>
          <w:tcPr>
            <w:tcW w:w="441" w:type="dxa"/>
            <w:shd w:val="clear" w:color="auto" w:fill="auto"/>
            <w:vAlign w:val="center"/>
          </w:tcPr>
          <w:p w14:paraId="27D2C6AE"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5C1CBE93"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55C8048A"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7562F4A0" w14:textId="77777777" w:rsidR="00BD2810" w:rsidRPr="00782D91" w:rsidRDefault="00BD2810" w:rsidP="00C62C08">
            <w:pPr>
              <w:spacing w:after="120"/>
              <w:jc w:val="center"/>
              <w:rPr>
                <w:rFonts w:ascii="Century Gothic" w:hAnsi="Century Gothic" w:cs="Arial"/>
                <w:sz w:val="22"/>
                <w:szCs w:val="22"/>
                <w:lang w:val="en-US"/>
              </w:rPr>
            </w:pPr>
          </w:p>
        </w:tc>
        <w:tc>
          <w:tcPr>
            <w:tcW w:w="1417" w:type="dxa"/>
            <w:shd w:val="clear" w:color="auto" w:fill="auto"/>
            <w:vAlign w:val="center"/>
          </w:tcPr>
          <w:p w14:paraId="704F9DCD" w14:textId="77777777" w:rsidR="00BD2810" w:rsidRPr="00782D91" w:rsidRDefault="00BD2810" w:rsidP="00C62C08">
            <w:pPr>
              <w:spacing w:after="120"/>
              <w:jc w:val="center"/>
              <w:rPr>
                <w:rFonts w:ascii="Century Gothic" w:hAnsi="Century Gothic" w:cs="Arial"/>
                <w:sz w:val="22"/>
                <w:szCs w:val="22"/>
                <w:lang w:val="en-US"/>
              </w:rPr>
            </w:pPr>
          </w:p>
        </w:tc>
        <w:tc>
          <w:tcPr>
            <w:tcW w:w="1837" w:type="dxa"/>
            <w:vMerge/>
            <w:shd w:val="clear" w:color="auto" w:fill="E0E0E0"/>
            <w:vAlign w:val="center"/>
          </w:tcPr>
          <w:p w14:paraId="3965AF18" w14:textId="77777777" w:rsidR="00BD2810" w:rsidRPr="00782D91" w:rsidRDefault="00BD2810" w:rsidP="00C62C08">
            <w:pPr>
              <w:spacing w:after="120"/>
              <w:jc w:val="center"/>
              <w:rPr>
                <w:rFonts w:ascii="Century Gothic" w:hAnsi="Century Gothic" w:cs="Arial"/>
                <w:sz w:val="22"/>
                <w:szCs w:val="22"/>
                <w:lang w:val="en-US"/>
              </w:rPr>
            </w:pPr>
          </w:p>
        </w:tc>
      </w:tr>
      <w:tr w:rsidR="00BD2810" w:rsidRPr="00782D91" w14:paraId="4052EEA3" w14:textId="77777777" w:rsidTr="007F0D7B">
        <w:trPr>
          <w:trHeight w:val="20"/>
        </w:trPr>
        <w:tc>
          <w:tcPr>
            <w:tcW w:w="567" w:type="dxa"/>
            <w:shd w:val="clear" w:color="auto" w:fill="auto"/>
            <w:vAlign w:val="center"/>
          </w:tcPr>
          <w:p w14:paraId="1395A1B2" w14:textId="77777777" w:rsidR="00BD2810" w:rsidRPr="00782D91" w:rsidRDefault="00BD2810" w:rsidP="00C62C08">
            <w:pPr>
              <w:spacing w:after="120"/>
              <w:jc w:val="center"/>
              <w:rPr>
                <w:rFonts w:ascii="Century Gothic" w:hAnsi="Century Gothic" w:cs="Arial"/>
                <w:sz w:val="22"/>
                <w:szCs w:val="22"/>
                <w:lang w:val="en-US"/>
              </w:rPr>
            </w:pPr>
            <w:r w:rsidRPr="00782D91">
              <w:rPr>
                <w:rFonts w:ascii="Century Gothic" w:hAnsi="Century Gothic" w:cs="Arial"/>
                <w:sz w:val="22"/>
                <w:szCs w:val="22"/>
                <w:lang w:val="en-US"/>
              </w:rPr>
              <w:lastRenderedPageBreak/>
              <w:t>1.b</w:t>
            </w:r>
          </w:p>
        </w:tc>
        <w:tc>
          <w:tcPr>
            <w:tcW w:w="3969" w:type="dxa"/>
            <w:shd w:val="clear" w:color="auto" w:fill="auto"/>
            <w:vAlign w:val="center"/>
          </w:tcPr>
          <w:p w14:paraId="6E68E395" w14:textId="77777777" w:rsidR="00BD2810" w:rsidRPr="00782D91" w:rsidRDefault="00BD2810" w:rsidP="00804A40">
            <w:pPr>
              <w:numPr>
                <w:ilvl w:val="0"/>
                <w:numId w:val="16"/>
              </w:numPr>
              <w:spacing w:after="120"/>
              <w:ind w:left="482" w:hanging="283"/>
              <w:jc w:val="both"/>
              <w:rPr>
                <w:rFonts w:ascii="Century Gothic" w:hAnsi="Century Gothic" w:cs="Arial"/>
                <w:sz w:val="22"/>
                <w:szCs w:val="22"/>
              </w:rPr>
            </w:pPr>
            <w:r w:rsidRPr="00782D91">
              <w:rPr>
                <w:rFonts w:ascii="Century Gothic" w:hAnsi="Century Gothic" w:cs="Arial"/>
                <w:sz w:val="22"/>
                <w:szCs w:val="22"/>
              </w:rPr>
              <w:t>Procedura di scelta del contraente</w:t>
            </w:r>
          </w:p>
        </w:tc>
        <w:tc>
          <w:tcPr>
            <w:tcW w:w="441" w:type="dxa"/>
            <w:shd w:val="clear" w:color="auto" w:fill="auto"/>
            <w:vAlign w:val="center"/>
          </w:tcPr>
          <w:p w14:paraId="48EFB4A1"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2EF154BD"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7B4C9EBD"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4572AED2" w14:textId="77777777" w:rsidR="00BD2810" w:rsidRPr="00782D91" w:rsidRDefault="00BD2810" w:rsidP="00C62C08">
            <w:pPr>
              <w:spacing w:after="120"/>
              <w:jc w:val="center"/>
              <w:rPr>
                <w:rFonts w:ascii="Century Gothic" w:hAnsi="Century Gothic" w:cs="Arial"/>
                <w:sz w:val="22"/>
                <w:szCs w:val="22"/>
              </w:rPr>
            </w:pPr>
          </w:p>
        </w:tc>
        <w:tc>
          <w:tcPr>
            <w:tcW w:w="1417" w:type="dxa"/>
            <w:shd w:val="clear" w:color="auto" w:fill="auto"/>
            <w:vAlign w:val="center"/>
          </w:tcPr>
          <w:p w14:paraId="5BA9995C" w14:textId="77777777" w:rsidR="00BD2810" w:rsidRPr="00782D91" w:rsidRDefault="00BD2810" w:rsidP="00C62C08">
            <w:pPr>
              <w:spacing w:after="120"/>
              <w:jc w:val="center"/>
              <w:rPr>
                <w:rFonts w:ascii="Century Gothic" w:hAnsi="Century Gothic" w:cs="Arial"/>
                <w:sz w:val="22"/>
                <w:szCs w:val="22"/>
              </w:rPr>
            </w:pPr>
          </w:p>
        </w:tc>
        <w:tc>
          <w:tcPr>
            <w:tcW w:w="1837" w:type="dxa"/>
            <w:vMerge/>
            <w:shd w:val="clear" w:color="auto" w:fill="E0E0E0"/>
            <w:vAlign w:val="center"/>
          </w:tcPr>
          <w:p w14:paraId="146D4DEB" w14:textId="77777777" w:rsidR="00BD2810" w:rsidRPr="00782D91" w:rsidRDefault="00BD2810" w:rsidP="00C62C08">
            <w:pPr>
              <w:spacing w:after="120"/>
              <w:jc w:val="center"/>
              <w:rPr>
                <w:rFonts w:ascii="Century Gothic" w:hAnsi="Century Gothic" w:cs="Arial"/>
                <w:sz w:val="22"/>
                <w:szCs w:val="22"/>
              </w:rPr>
            </w:pPr>
          </w:p>
        </w:tc>
      </w:tr>
      <w:tr w:rsidR="00BD2810" w:rsidRPr="00782D91" w14:paraId="6C757C63" w14:textId="77777777" w:rsidTr="007F0D7B">
        <w:trPr>
          <w:trHeight w:val="20"/>
        </w:trPr>
        <w:tc>
          <w:tcPr>
            <w:tcW w:w="567" w:type="dxa"/>
            <w:shd w:val="clear" w:color="auto" w:fill="auto"/>
            <w:vAlign w:val="center"/>
          </w:tcPr>
          <w:p w14:paraId="4899BAE1" w14:textId="77777777" w:rsidR="00BD2810" w:rsidRPr="00782D91" w:rsidRDefault="00BD2810" w:rsidP="00C62C08">
            <w:pPr>
              <w:spacing w:after="120"/>
              <w:jc w:val="center"/>
              <w:rPr>
                <w:rFonts w:ascii="Century Gothic" w:hAnsi="Century Gothic" w:cs="Arial"/>
                <w:sz w:val="22"/>
                <w:szCs w:val="22"/>
              </w:rPr>
            </w:pPr>
            <w:r w:rsidRPr="00782D91">
              <w:rPr>
                <w:rFonts w:ascii="Century Gothic" w:hAnsi="Century Gothic" w:cs="Arial"/>
                <w:sz w:val="22"/>
                <w:szCs w:val="22"/>
              </w:rPr>
              <w:lastRenderedPageBreak/>
              <w:t>1.c</w:t>
            </w:r>
          </w:p>
        </w:tc>
        <w:tc>
          <w:tcPr>
            <w:tcW w:w="3969" w:type="dxa"/>
            <w:shd w:val="clear" w:color="auto" w:fill="auto"/>
            <w:vAlign w:val="center"/>
          </w:tcPr>
          <w:p w14:paraId="4CA33782" w14:textId="77777777" w:rsidR="00BD2810" w:rsidRPr="00782D91" w:rsidRDefault="00BD2810" w:rsidP="00804A40">
            <w:pPr>
              <w:numPr>
                <w:ilvl w:val="0"/>
                <w:numId w:val="16"/>
              </w:numPr>
              <w:spacing w:after="120"/>
              <w:ind w:left="482" w:hanging="283"/>
              <w:jc w:val="both"/>
              <w:rPr>
                <w:rFonts w:ascii="Century Gothic" w:hAnsi="Century Gothic" w:cs="Arial"/>
                <w:sz w:val="22"/>
                <w:szCs w:val="22"/>
              </w:rPr>
            </w:pPr>
            <w:r w:rsidRPr="00782D91">
              <w:rPr>
                <w:rFonts w:ascii="Century Gothic" w:hAnsi="Century Gothic" w:cs="Arial"/>
                <w:sz w:val="22"/>
                <w:szCs w:val="22"/>
              </w:rPr>
              <w:t>Criterio  di aggiudicazione</w:t>
            </w:r>
          </w:p>
        </w:tc>
        <w:tc>
          <w:tcPr>
            <w:tcW w:w="441" w:type="dxa"/>
            <w:shd w:val="clear" w:color="auto" w:fill="auto"/>
            <w:vAlign w:val="center"/>
          </w:tcPr>
          <w:p w14:paraId="2C95540A"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77C5C6FE"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796FE36C"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5474AED4" w14:textId="77777777" w:rsidR="00BD2810" w:rsidRPr="00782D91" w:rsidRDefault="00BD2810" w:rsidP="00C62C08">
            <w:pPr>
              <w:spacing w:after="120"/>
              <w:jc w:val="center"/>
              <w:rPr>
                <w:rFonts w:ascii="Century Gothic" w:hAnsi="Century Gothic" w:cs="Arial"/>
                <w:sz w:val="22"/>
                <w:szCs w:val="22"/>
                <w:lang w:val="en-US"/>
              </w:rPr>
            </w:pPr>
          </w:p>
        </w:tc>
        <w:tc>
          <w:tcPr>
            <w:tcW w:w="1417" w:type="dxa"/>
            <w:shd w:val="clear" w:color="auto" w:fill="auto"/>
            <w:vAlign w:val="center"/>
          </w:tcPr>
          <w:p w14:paraId="1B63D9F4" w14:textId="77777777" w:rsidR="00BD2810" w:rsidRPr="00782D91" w:rsidRDefault="00BD2810" w:rsidP="00C62C08">
            <w:pPr>
              <w:spacing w:after="120"/>
              <w:jc w:val="center"/>
              <w:rPr>
                <w:rFonts w:ascii="Century Gothic" w:hAnsi="Century Gothic" w:cs="Arial"/>
                <w:sz w:val="22"/>
                <w:szCs w:val="22"/>
                <w:lang w:val="en-US"/>
              </w:rPr>
            </w:pPr>
          </w:p>
        </w:tc>
        <w:tc>
          <w:tcPr>
            <w:tcW w:w="1837" w:type="dxa"/>
            <w:vMerge/>
            <w:shd w:val="clear" w:color="auto" w:fill="E0E0E0"/>
            <w:vAlign w:val="center"/>
          </w:tcPr>
          <w:p w14:paraId="60AD1E6F" w14:textId="77777777" w:rsidR="00BD2810" w:rsidRPr="00782D91" w:rsidRDefault="00BD2810" w:rsidP="00C62C08">
            <w:pPr>
              <w:spacing w:after="120"/>
              <w:jc w:val="center"/>
              <w:rPr>
                <w:rFonts w:ascii="Century Gothic" w:hAnsi="Century Gothic" w:cs="Arial"/>
                <w:sz w:val="22"/>
                <w:szCs w:val="22"/>
                <w:lang w:val="en-US"/>
              </w:rPr>
            </w:pPr>
          </w:p>
        </w:tc>
      </w:tr>
      <w:tr w:rsidR="00BD2810" w:rsidRPr="00782D91" w14:paraId="5102C4B6" w14:textId="77777777" w:rsidTr="007F0D7B">
        <w:trPr>
          <w:trHeight w:val="20"/>
        </w:trPr>
        <w:tc>
          <w:tcPr>
            <w:tcW w:w="567" w:type="dxa"/>
            <w:shd w:val="clear" w:color="auto" w:fill="auto"/>
            <w:vAlign w:val="center"/>
          </w:tcPr>
          <w:p w14:paraId="7231C9AA" w14:textId="77777777" w:rsidR="00BD2810" w:rsidRPr="00782D91" w:rsidRDefault="00BD2810" w:rsidP="00C62C08">
            <w:pPr>
              <w:spacing w:after="120"/>
              <w:jc w:val="center"/>
              <w:rPr>
                <w:rFonts w:ascii="Century Gothic" w:hAnsi="Century Gothic" w:cs="Arial"/>
                <w:sz w:val="22"/>
                <w:szCs w:val="22"/>
              </w:rPr>
            </w:pPr>
            <w:r w:rsidRPr="00782D91">
              <w:rPr>
                <w:rFonts w:ascii="Century Gothic" w:hAnsi="Century Gothic" w:cs="Arial"/>
                <w:sz w:val="22"/>
                <w:szCs w:val="22"/>
              </w:rPr>
              <w:t>1.d</w:t>
            </w:r>
          </w:p>
        </w:tc>
        <w:tc>
          <w:tcPr>
            <w:tcW w:w="3969" w:type="dxa"/>
            <w:shd w:val="clear" w:color="auto" w:fill="auto"/>
            <w:vAlign w:val="center"/>
          </w:tcPr>
          <w:p w14:paraId="7B126794" w14:textId="77777777" w:rsidR="00BD2810" w:rsidRPr="00782D91" w:rsidRDefault="00BD2810" w:rsidP="00804A40">
            <w:pPr>
              <w:numPr>
                <w:ilvl w:val="0"/>
                <w:numId w:val="16"/>
              </w:numPr>
              <w:spacing w:after="120"/>
              <w:ind w:left="482" w:hanging="283"/>
              <w:rPr>
                <w:rFonts w:ascii="Century Gothic" w:hAnsi="Century Gothic" w:cs="Arial"/>
                <w:sz w:val="22"/>
                <w:szCs w:val="22"/>
              </w:rPr>
            </w:pPr>
            <w:r w:rsidRPr="00782D91">
              <w:rPr>
                <w:rFonts w:ascii="Century Gothic" w:hAnsi="Century Gothic" w:cs="Arial"/>
                <w:sz w:val="22"/>
                <w:szCs w:val="22"/>
              </w:rPr>
              <w:t>Atti di gara approvati con il provvedimento (delibera/ determina) a contrarre (bando, capitolato, disciplinare)</w:t>
            </w:r>
          </w:p>
        </w:tc>
        <w:tc>
          <w:tcPr>
            <w:tcW w:w="441" w:type="dxa"/>
            <w:shd w:val="clear" w:color="auto" w:fill="auto"/>
            <w:vAlign w:val="center"/>
          </w:tcPr>
          <w:p w14:paraId="0C1C9D78"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40D1AC15"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46C370E7"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52CF2E80" w14:textId="77777777" w:rsidR="00BD2810" w:rsidRPr="00782D91" w:rsidRDefault="00BD2810" w:rsidP="00C62C08">
            <w:pPr>
              <w:spacing w:after="120"/>
              <w:jc w:val="center"/>
              <w:rPr>
                <w:rFonts w:ascii="Century Gothic" w:hAnsi="Century Gothic" w:cs="Arial"/>
                <w:sz w:val="22"/>
                <w:szCs w:val="22"/>
              </w:rPr>
            </w:pPr>
          </w:p>
        </w:tc>
        <w:tc>
          <w:tcPr>
            <w:tcW w:w="1417" w:type="dxa"/>
            <w:shd w:val="clear" w:color="auto" w:fill="auto"/>
            <w:vAlign w:val="center"/>
          </w:tcPr>
          <w:p w14:paraId="7137C382" w14:textId="77777777" w:rsidR="00BD2810" w:rsidRPr="00782D91" w:rsidRDefault="00BD2810" w:rsidP="00C62C08">
            <w:pPr>
              <w:spacing w:after="120"/>
              <w:jc w:val="center"/>
              <w:rPr>
                <w:rFonts w:ascii="Century Gothic" w:hAnsi="Century Gothic" w:cs="Arial"/>
                <w:sz w:val="22"/>
                <w:szCs w:val="22"/>
              </w:rPr>
            </w:pPr>
          </w:p>
        </w:tc>
        <w:tc>
          <w:tcPr>
            <w:tcW w:w="1837" w:type="dxa"/>
            <w:vMerge/>
            <w:shd w:val="clear" w:color="auto" w:fill="E0E0E0"/>
            <w:vAlign w:val="center"/>
          </w:tcPr>
          <w:p w14:paraId="0354385C" w14:textId="77777777" w:rsidR="00BD2810" w:rsidRPr="00782D91" w:rsidRDefault="00BD2810" w:rsidP="00C62C08">
            <w:pPr>
              <w:spacing w:after="120"/>
              <w:jc w:val="center"/>
              <w:rPr>
                <w:rFonts w:ascii="Century Gothic" w:hAnsi="Century Gothic" w:cs="Arial"/>
                <w:sz w:val="22"/>
                <w:szCs w:val="22"/>
              </w:rPr>
            </w:pPr>
          </w:p>
        </w:tc>
      </w:tr>
      <w:tr w:rsidR="00BD2810" w:rsidRPr="00782D91" w14:paraId="3D8769C8" w14:textId="77777777" w:rsidTr="007F0D7B">
        <w:trPr>
          <w:trHeight w:val="20"/>
        </w:trPr>
        <w:tc>
          <w:tcPr>
            <w:tcW w:w="567" w:type="dxa"/>
            <w:shd w:val="clear" w:color="auto" w:fill="auto"/>
            <w:vAlign w:val="center"/>
          </w:tcPr>
          <w:p w14:paraId="72416929" w14:textId="77777777" w:rsidR="00BD2810" w:rsidRPr="00782D91" w:rsidRDefault="00BD2810" w:rsidP="00C62C08">
            <w:pPr>
              <w:spacing w:after="120"/>
              <w:jc w:val="center"/>
              <w:rPr>
                <w:rFonts w:ascii="Century Gothic" w:hAnsi="Century Gothic" w:cs="Arial"/>
                <w:b/>
                <w:sz w:val="22"/>
                <w:szCs w:val="22"/>
              </w:rPr>
            </w:pPr>
            <w:r w:rsidRPr="00782D91">
              <w:rPr>
                <w:rFonts w:ascii="Century Gothic" w:hAnsi="Century Gothic" w:cs="Arial"/>
                <w:b/>
                <w:sz w:val="22"/>
                <w:szCs w:val="22"/>
              </w:rPr>
              <w:t>2.</w:t>
            </w:r>
          </w:p>
        </w:tc>
        <w:tc>
          <w:tcPr>
            <w:tcW w:w="3969" w:type="dxa"/>
            <w:shd w:val="clear" w:color="auto" w:fill="auto"/>
            <w:vAlign w:val="center"/>
          </w:tcPr>
          <w:p w14:paraId="526C4214" w14:textId="77777777" w:rsidR="00BD2810" w:rsidRPr="00782D91" w:rsidRDefault="00BD2810" w:rsidP="00C62C08">
            <w:pPr>
              <w:spacing w:after="120"/>
              <w:rPr>
                <w:rFonts w:ascii="Century Gothic" w:hAnsi="Century Gothic" w:cs="Arial"/>
                <w:b/>
                <w:sz w:val="22"/>
                <w:szCs w:val="22"/>
              </w:rPr>
            </w:pPr>
            <w:r w:rsidRPr="00782D91">
              <w:rPr>
                <w:rFonts w:ascii="Century Gothic" w:hAnsi="Century Gothic" w:cs="Arial"/>
                <w:b/>
                <w:sz w:val="22"/>
                <w:szCs w:val="22"/>
              </w:rPr>
              <w:t>Il Responsabile del Procedimento (RUP) è stato individuato nel provvedimento a contrarre</w:t>
            </w:r>
          </w:p>
        </w:tc>
        <w:tc>
          <w:tcPr>
            <w:tcW w:w="441" w:type="dxa"/>
            <w:shd w:val="clear" w:color="auto" w:fill="auto"/>
            <w:vAlign w:val="center"/>
          </w:tcPr>
          <w:p w14:paraId="1E2FE098"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2DC7ED34"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69E3B064"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5EF2D7A0" w14:textId="77777777" w:rsidR="00BD2810" w:rsidRPr="00782D91" w:rsidRDefault="00BD2810" w:rsidP="00C62C08">
            <w:pPr>
              <w:spacing w:after="120"/>
              <w:jc w:val="center"/>
              <w:rPr>
                <w:rFonts w:ascii="Century Gothic" w:hAnsi="Century Gothic" w:cs="Arial"/>
                <w:sz w:val="22"/>
                <w:szCs w:val="22"/>
              </w:rPr>
            </w:pPr>
          </w:p>
        </w:tc>
        <w:tc>
          <w:tcPr>
            <w:tcW w:w="1417" w:type="dxa"/>
            <w:shd w:val="clear" w:color="auto" w:fill="auto"/>
            <w:vAlign w:val="center"/>
          </w:tcPr>
          <w:p w14:paraId="2546F329" w14:textId="77777777" w:rsidR="00BD2810" w:rsidRPr="00782D91" w:rsidRDefault="00BD2810" w:rsidP="00C62C08">
            <w:pPr>
              <w:spacing w:after="120"/>
              <w:jc w:val="center"/>
              <w:rPr>
                <w:rFonts w:ascii="Century Gothic" w:hAnsi="Century Gothic" w:cs="Arial"/>
                <w:sz w:val="22"/>
                <w:szCs w:val="22"/>
              </w:rPr>
            </w:pPr>
          </w:p>
        </w:tc>
        <w:tc>
          <w:tcPr>
            <w:tcW w:w="1837" w:type="dxa"/>
            <w:shd w:val="clear" w:color="auto" w:fill="E0E0E0"/>
            <w:vAlign w:val="center"/>
          </w:tcPr>
          <w:p w14:paraId="2DEB4429" w14:textId="77777777" w:rsidR="00BD2810" w:rsidRPr="00782D91" w:rsidRDefault="00BD2810" w:rsidP="00C62C08">
            <w:pPr>
              <w:spacing w:after="120"/>
              <w:jc w:val="center"/>
              <w:rPr>
                <w:rFonts w:ascii="Century Gothic" w:hAnsi="Century Gothic" w:cs="Arial"/>
                <w:sz w:val="22"/>
                <w:szCs w:val="22"/>
                <w:lang w:val="en-US"/>
              </w:rPr>
            </w:pPr>
            <w:r w:rsidRPr="00782D91">
              <w:rPr>
                <w:rFonts w:ascii="Century Gothic" w:hAnsi="Century Gothic" w:cs="Arial"/>
                <w:sz w:val="22"/>
                <w:szCs w:val="22"/>
                <w:lang w:val="en-US"/>
              </w:rPr>
              <w:t xml:space="preserve">Art. 31 </w:t>
            </w:r>
          </w:p>
          <w:p w14:paraId="35A2B1AF" w14:textId="77777777" w:rsidR="00BD2810" w:rsidRPr="00782D91" w:rsidRDefault="00BD2810" w:rsidP="00C62C08">
            <w:pPr>
              <w:spacing w:after="120"/>
              <w:jc w:val="center"/>
              <w:rPr>
                <w:rFonts w:ascii="Century Gothic" w:hAnsi="Century Gothic" w:cs="Arial"/>
                <w:sz w:val="22"/>
                <w:szCs w:val="22"/>
                <w:lang w:val="en-US"/>
              </w:rPr>
            </w:pPr>
            <w:r w:rsidRPr="00782D91">
              <w:rPr>
                <w:rFonts w:ascii="Century Gothic" w:hAnsi="Century Gothic" w:cs="Arial"/>
                <w:sz w:val="22"/>
                <w:szCs w:val="22"/>
                <w:lang w:val="en-US"/>
              </w:rPr>
              <w:t>(Art. 216 comma 8)</w:t>
            </w:r>
          </w:p>
        </w:tc>
      </w:tr>
      <w:tr w:rsidR="00BD2810" w:rsidRPr="00782D91" w14:paraId="3DC5AA3C" w14:textId="77777777" w:rsidTr="007F0D7B">
        <w:trPr>
          <w:trHeight w:val="308"/>
        </w:trPr>
        <w:tc>
          <w:tcPr>
            <w:tcW w:w="567" w:type="dxa"/>
            <w:shd w:val="clear" w:color="auto" w:fill="auto"/>
            <w:vAlign w:val="center"/>
          </w:tcPr>
          <w:p w14:paraId="0EF1E404" w14:textId="77777777" w:rsidR="00BD2810" w:rsidRPr="00782D91" w:rsidRDefault="00BD2810" w:rsidP="00C62C08">
            <w:pPr>
              <w:spacing w:after="120"/>
              <w:jc w:val="center"/>
              <w:rPr>
                <w:rFonts w:ascii="Century Gothic" w:hAnsi="Century Gothic" w:cs="Arial"/>
                <w:b/>
                <w:sz w:val="22"/>
                <w:szCs w:val="22"/>
              </w:rPr>
            </w:pPr>
            <w:r w:rsidRPr="00782D91">
              <w:rPr>
                <w:rFonts w:ascii="Century Gothic" w:hAnsi="Century Gothic" w:cs="Arial"/>
                <w:b/>
                <w:sz w:val="22"/>
                <w:szCs w:val="22"/>
              </w:rPr>
              <w:t>3.</w:t>
            </w:r>
          </w:p>
        </w:tc>
        <w:tc>
          <w:tcPr>
            <w:tcW w:w="3969" w:type="dxa"/>
            <w:shd w:val="clear" w:color="auto" w:fill="auto"/>
            <w:vAlign w:val="center"/>
          </w:tcPr>
          <w:p w14:paraId="70C5366E" w14:textId="77777777" w:rsidR="00BD2810" w:rsidRPr="00782D91" w:rsidRDefault="00BD2810" w:rsidP="00C62C08">
            <w:pPr>
              <w:spacing w:after="120"/>
              <w:rPr>
                <w:rFonts w:ascii="Century Gothic" w:hAnsi="Century Gothic" w:cs="Arial"/>
                <w:b/>
                <w:sz w:val="22"/>
                <w:szCs w:val="22"/>
              </w:rPr>
            </w:pPr>
            <w:r w:rsidRPr="00782D91">
              <w:rPr>
                <w:rFonts w:ascii="Century Gothic" w:hAnsi="Century Gothic" w:cs="Arial"/>
                <w:b/>
                <w:sz w:val="22"/>
                <w:szCs w:val="22"/>
              </w:rPr>
              <w:t>L’affidamento è avvenuto previa consultazione di almeno 5 operatori economici</w:t>
            </w:r>
          </w:p>
        </w:tc>
        <w:tc>
          <w:tcPr>
            <w:tcW w:w="441" w:type="dxa"/>
            <w:shd w:val="clear" w:color="auto" w:fill="auto"/>
            <w:vAlign w:val="center"/>
          </w:tcPr>
          <w:p w14:paraId="58C61704"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426DD470"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0A7B9A51"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42DBCFCC" w14:textId="77777777" w:rsidR="00BD2810" w:rsidRPr="00782D91" w:rsidRDefault="00BD2810" w:rsidP="00C62C08">
            <w:pPr>
              <w:spacing w:after="120"/>
              <w:jc w:val="center"/>
              <w:rPr>
                <w:rFonts w:ascii="Century Gothic" w:hAnsi="Century Gothic" w:cs="Arial"/>
                <w:sz w:val="22"/>
                <w:szCs w:val="22"/>
              </w:rPr>
            </w:pPr>
          </w:p>
        </w:tc>
        <w:tc>
          <w:tcPr>
            <w:tcW w:w="1417" w:type="dxa"/>
            <w:shd w:val="clear" w:color="auto" w:fill="auto"/>
            <w:vAlign w:val="center"/>
          </w:tcPr>
          <w:p w14:paraId="05BF8BB2" w14:textId="77777777" w:rsidR="00BD2810" w:rsidRPr="00782D91" w:rsidRDefault="00BD2810" w:rsidP="00C62C08">
            <w:pPr>
              <w:spacing w:after="120"/>
              <w:jc w:val="center"/>
              <w:rPr>
                <w:rFonts w:ascii="Century Gothic" w:hAnsi="Century Gothic" w:cs="Arial"/>
                <w:sz w:val="22"/>
                <w:szCs w:val="22"/>
              </w:rPr>
            </w:pPr>
          </w:p>
        </w:tc>
        <w:tc>
          <w:tcPr>
            <w:tcW w:w="1837" w:type="dxa"/>
            <w:shd w:val="clear" w:color="auto" w:fill="E0E0E0"/>
            <w:vAlign w:val="center"/>
          </w:tcPr>
          <w:p w14:paraId="205EE330" w14:textId="77777777" w:rsidR="00BD2810" w:rsidRPr="00782D91" w:rsidRDefault="00BD2810" w:rsidP="00C62C08">
            <w:pPr>
              <w:spacing w:after="120"/>
              <w:jc w:val="center"/>
              <w:rPr>
                <w:rFonts w:ascii="Century Gothic" w:hAnsi="Century Gothic" w:cs="Arial"/>
                <w:sz w:val="22"/>
                <w:szCs w:val="22"/>
                <w:lang w:val="en-US"/>
              </w:rPr>
            </w:pPr>
            <w:r w:rsidRPr="00782D91">
              <w:rPr>
                <w:rFonts w:ascii="Century Gothic" w:hAnsi="Century Gothic" w:cs="Arial"/>
                <w:sz w:val="22"/>
                <w:szCs w:val="22"/>
                <w:lang w:val="en-US"/>
              </w:rPr>
              <w:t xml:space="preserve">Art. 36 </w:t>
            </w:r>
          </w:p>
          <w:p w14:paraId="733E72C3" w14:textId="77777777" w:rsidR="00BD2810" w:rsidRPr="00782D91" w:rsidRDefault="00BD2810" w:rsidP="00C62C08">
            <w:pPr>
              <w:spacing w:after="120"/>
              <w:jc w:val="center"/>
              <w:rPr>
                <w:rFonts w:ascii="Century Gothic" w:hAnsi="Century Gothic" w:cs="Arial"/>
                <w:sz w:val="22"/>
                <w:szCs w:val="22"/>
                <w:lang w:val="en-US"/>
              </w:rPr>
            </w:pPr>
            <w:r w:rsidRPr="00782D91">
              <w:rPr>
                <w:rFonts w:ascii="Century Gothic" w:hAnsi="Century Gothic" w:cs="Arial"/>
                <w:sz w:val="22"/>
                <w:szCs w:val="22"/>
                <w:lang w:val="en-US"/>
              </w:rPr>
              <w:t>(Art. 216 comma 9)</w:t>
            </w:r>
          </w:p>
        </w:tc>
      </w:tr>
      <w:tr w:rsidR="00BD2810" w:rsidRPr="00782D91" w14:paraId="7EC74BD2" w14:textId="77777777" w:rsidTr="007F0D7B">
        <w:trPr>
          <w:trHeight w:val="20"/>
        </w:trPr>
        <w:tc>
          <w:tcPr>
            <w:tcW w:w="567" w:type="dxa"/>
            <w:shd w:val="clear" w:color="auto" w:fill="auto"/>
            <w:vAlign w:val="center"/>
          </w:tcPr>
          <w:p w14:paraId="6320A253" w14:textId="77777777" w:rsidR="00BD2810" w:rsidRPr="00782D91" w:rsidDel="00996B71" w:rsidRDefault="00BD2810" w:rsidP="00C62C08">
            <w:pPr>
              <w:spacing w:after="120"/>
              <w:jc w:val="center"/>
              <w:rPr>
                <w:rFonts w:ascii="Century Gothic" w:hAnsi="Century Gothic" w:cs="Arial"/>
                <w:b/>
                <w:sz w:val="22"/>
                <w:szCs w:val="22"/>
                <w:lang w:val="en-US"/>
              </w:rPr>
            </w:pPr>
            <w:r w:rsidRPr="00782D91">
              <w:rPr>
                <w:rFonts w:ascii="Century Gothic" w:hAnsi="Century Gothic" w:cs="Arial"/>
                <w:b/>
                <w:sz w:val="22"/>
                <w:szCs w:val="22"/>
                <w:lang w:val="en-US"/>
              </w:rPr>
              <w:t>4.</w:t>
            </w:r>
          </w:p>
        </w:tc>
        <w:tc>
          <w:tcPr>
            <w:tcW w:w="3969" w:type="dxa"/>
            <w:shd w:val="clear" w:color="auto" w:fill="auto"/>
            <w:vAlign w:val="center"/>
          </w:tcPr>
          <w:p w14:paraId="760044E2" w14:textId="77777777" w:rsidR="00BD2810" w:rsidRPr="00782D91" w:rsidRDefault="00BD2810" w:rsidP="00C62C08">
            <w:pPr>
              <w:spacing w:after="120"/>
              <w:rPr>
                <w:rFonts w:ascii="Century Gothic" w:hAnsi="Century Gothic" w:cs="Arial"/>
                <w:b/>
                <w:sz w:val="22"/>
                <w:szCs w:val="22"/>
              </w:rPr>
            </w:pPr>
            <w:r w:rsidRPr="00782D91">
              <w:rPr>
                <w:rFonts w:ascii="Century Gothic" w:hAnsi="Century Gothic" w:cs="Arial"/>
                <w:b/>
                <w:sz w:val="22"/>
                <w:szCs w:val="22"/>
              </w:rPr>
              <w:t>Le lettere di invito sono state spedite mezzo PEC</w:t>
            </w:r>
          </w:p>
        </w:tc>
        <w:tc>
          <w:tcPr>
            <w:tcW w:w="441" w:type="dxa"/>
            <w:shd w:val="clear" w:color="auto" w:fill="auto"/>
            <w:vAlign w:val="center"/>
          </w:tcPr>
          <w:p w14:paraId="035F802D"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01C4EB62"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7A86C871"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1FC49FF3" w14:textId="77777777" w:rsidR="00BD2810" w:rsidRPr="00782D91" w:rsidRDefault="00BD2810" w:rsidP="00C62C08">
            <w:pPr>
              <w:spacing w:after="120"/>
              <w:jc w:val="center"/>
              <w:rPr>
                <w:rFonts w:ascii="Century Gothic" w:hAnsi="Century Gothic" w:cs="Arial"/>
                <w:sz w:val="22"/>
                <w:szCs w:val="22"/>
              </w:rPr>
            </w:pPr>
          </w:p>
        </w:tc>
        <w:tc>
          <w:tcPr>
            <w:tcW w:w="1417" w:type="dxa"/>
            <w:shd w:val="clear" w:color="auto" w:fill="auto"/>
            <w:vAlign w:val="center"/>
          </w:tcPr>
          <w:p w14:paraId="5538F249" w14:textId="77777777" w:rsidR="00BD2810" w:rsidRPr="00782D91" w:rsidRDefault="00BD2810" w:rsidP="00C62C08">
            <w:pPr>
              <w:spacing w:after="120"/>
              <w:jc w:val="center"/>
              <w:rPr>
                <w:rFonts w:ascii="Century Gothic" w:hAnsi="Century Gothic" w:cs="Arial"/>
                <w:sz w:val="22"/>
                <w:szCs w:val="22"/>
              </w:rPr>
            </w:pPr>
          </w:p>
        </w:tc>
        <w:tc>
          <w:tcPr>
            <w:tcW w:w="1837" w:type="dxa"/>
            <w:shd w:val="clear" w:color="auto" w:fill="E0E0E0"/>
            <w:vAlign w:val="center"/>
          </w:tcPr>
          <w:p w14:paraId="04B3BF87" w14:textId="77777777" w:rsidR="00BD2810" w:rsidRPr="00782D91" w:rsidRDefault="00BD2810" w:rsidP="00C62C08">
            <w:pPr>
              <w:spacing w:after="120"/>
              <w:jc w:val="center"/>
              <w:rPr>
                <w:rFonts w:ascii="Century Gothic" w:hAnsi="Century Gothic" w:cs="Arial"/>
                <w:sz w:val="22"/>
                <w:szCs w:val="22"/>
                <w:lang w:val="en-US"/>
              </w:rPr>
            </w:pPr>
            <w:r w:rsidRPr="00782D91">
              <w:rPr>
                <w:rFonts w:ascii="Century Gothic" w:hAnsi="Century Gothic" w:cs="Arial"/>
                <w:sz w:val="22"/>
                <w:szCs w:val="22"/>
                <w:lang w:val="en-US"/>
              </w:rPr>
              <w:t xml:space="preserve">Art. 75 comma 3 </w:t>
            </w:r>
          </w:p>
        </w:tc>
      </w:tr>
      <w:tr w:rsidR="00BD2810" w:rsidRPr="00782D91" w14:paraId="26CE97B4" w14:textId="77777777" w:rsidTr="007F0D7B">
        <w:trPr>
          <w:trHeight w:val="20"/>
        </w:trPr>
        <w:tc>
          <w:tcPr>
            <w:tcW w:w="567" w:type="dxa"/>
            <w:shd w:val="clear" w:color="auto" w:fill="auto"/>
            <w:vAlign w:val="center"/>
          </w:tcPr>
          <w:p w14:paraId="3EB4B6D1" w14:textId="77777777" w:rsidR="00BD2810" w:rsidRPr="00782D91" w:rsidRDefault="00BD2810" w:rsidP="00C62C08">
            <w:pPr>
              <w:spacing w:after="120"/>
              <w:jc w:val="center"/>
              <w:rPr>
                <w:rFonts w:ascii="Century Gothic" w:hAnsi="Century Gothic" w:cs="Arial"/>
                <w:b/>
                <w:sz w:val="22"/>
                <w:szCs w:val="22"/>
              </w:rPr>
            </w:pPr>
            <w:r w:rsidRPr="00782D91">
              <w:rPr>
                <w:rFonts w:ascii="Century Gothic" w:hAnsi="Century Gothic" w:cs="Arial"/>
                <w:b/>
                <w:sz w:val="22"/>
                <w:szCs w:val="22"/>
                <w:lang w:val="en-US"/>
              </w:rPr>
              <w:t>5.</w:t>
            </w:r>
          </w:p>
        </w:tc>
        <w:tc>
          <w:tcPr>
            <w:tcW w:w="3969" w:type="dxa"/>
            <w:shd w:val="clear" w:color="auto" w:fill="auto"/>
            <w:vAlign w:val="center"/>
          </w:tcPr>
          <w:p w14:paraId="35D64FC3" w14:textId="77777777" w:rsidR="00BD2810" w:rsidRPr="00782D91" w:rsidRDefault="00BD2810" w:rsidP="00C62C08">
            <w:pPr>
              <w:spacing w:after="120"/>
              <w:rPr>
                <w:rFonts w:ascii="Century Gothic" w:hAnsi="Century Gothic" w:cs="Arial"/>
                <w:b/>
                <w:sz w:val="22"/>
                <w:szCs w:val="22"/>
              </w:rPr>
            </w:pPr>
            <w:r w:rsidRPr="00782D91">
              <w:rPr>
                <w:rFonts w:ascii="Century Gothic" w:hAnsi="Century Gothic" w:cs="Arial"/>
                <w:b/>
                <w:sz w:val="22"/>
                <w:szCs w:val="22"/>
              </w:rPr>
              <w:t>All’interno dell’invito sono presenti i seguenti elementi:</w:t>
            </w:r>
          </w:p>
        </w:tc>
        <w:tc>
          <w:tcPr>
            <w:tcW w:w="441" w:type="dxa"/>
            <w:shd w:val="clear" w:color="auto" w:fill="auto"/>
            <w:vAlign w:val="center"/>
          </w:tcPr>
          <w:p w14:paraId="79BEAB87"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22C74305"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5162DCB9"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58BA911A" w14:textId="77777777" w:rsidR="00BD2810" w:rsidRPr="00782D91" w:rsidRDefault="00BD2810" w:rsidP="00C62C08">
            <w:pPr>
              <w:spacing w:after="120"/>
              <w:jc w:val="center"/>
              <w:rPr>
                <w:rFonts w:ascii="Century Gothic" w:hAnsi="Century Gothic" w:cs="Arial"/>
                <w:sz w:val="22"/>
                <w:szCs w:val="22"/>
              </w:rPr>
            </w:pPr>
          </w:p>
        </w:tc>
        <w:tc>
          <w:tcPr>
            <w:tcW w:w="1417" w:type="dxa"/>
            <w:shd w:val="clear" w:color="auto" w:fill="auto"/>
            <w:vAlign w:val="center"/>
          </w:tcPr>
          <w:p w14:paraId="085D81DE" w14:textId="77777777" w:rsidR="00BD2810" w:rsidRPr="00782D91" w:rsidRDefault="00BD2810" w:rsidP="00C62C08">
            <w:pPr>
              <w:spacing w:after="120"/>
              <w:jc w:val="center"/>
              <w:rPr>
                <w:rFonts w:ascii="Century Gothic" w:hAnsi="Century Gothic" w:cs="Arial"/>
                <w:sz w:val="22"/>
                <w:szCs w:val="22"/>
              </w:rPr>
            </w:pPr>
          </w:p>
        </w:tc>
        <w:tc>
          <w:tcPr>
            <w:tcW w:w="1837" w:type="dxa"/>
            <w:vMerge w:val="restart"/>
            <w:shd w:val="clear" w:color="auto" w:fill="E0E0E0"/>
            <w:vAlign w:val="center"/>
          </w:tcPr>
          <w:p w14:paraId="064BD8F3" w14:textId="77777777" w:rsidR="00BD2810" w:rsidRPr="00782D91" w:rsidRDefault="00BD2810" w:rsidP="00C62C08">
            <w:pPr>
              <w:spacing w:after="120"/>
              <w:jc w:val="center"/>
              <w:rPr>
                <w:rFonts w:ascii="Century Gothic" w:hAnsi="Century Gothic" w:cs="Arial"/>
                <w:sz w:val="22"/>
                <w:szCs w:val="22"/>
                <w:lang w:val="en-US"/>
              </w:rPr>
            </w:pPr>
            <w:r w:rsidRPr="00782D91">
              <w:rPr>
                <w:rFonts w:ascii="Century Gothic" w:hAnsi="Century Gothic" w:cs="Arial"/>
                <w:sz w:val="22"/>
                <w:szCs w:val="22"/>
                <w:lang w:val="en-US"/>
              </w:rPr>
              <w:t>-</w:t>
            </w:r>
          </w:p>
        </w:tc>
      </w:tr>
      <w:tr w:rsidR="00BD2810" w:rsidRPr="00782D91" w14:paraId="2745D047" w14:textId="77777777" w:rsidTr="007F0D7B">
        <w:trPr>
          <w:trHeight w:val="20"/>
        </w:trPr>
        <w:tc>
          <w:tcPr>
            <w:tcW w:w="567" w:type="dxa"/>
            <w:shd w:val="clear" w:color="auto" w:fill="auto"/>
            <w:vAlign w:val="center"/>
          </w:tcPr>
          <w:p w14:paraId="5E9E9B6C" w14:textId="77777777" w:rsidR="00BD2810" w:rsidRPr="00782D91" w:rsidRDefault="00BD2810" w:rsidP="00C62C08">
            <w:pPr>
              <w:spacing w:after="120"/>
              <w:jc w:val="center"/>
              <w:rPr>
                <w:rFonts w:ascii="Century Gothic" w:hAnsi="Century Gothic" w:cs="Arial"/>
                <w:sz w:val="22"/>
                <w:szCs w:val="22"/>
              </w:rPr>
            </w:pPr>
            <w:r w:rsidRPr="00782D91">
              <w:rPr>
                <w:rFonts w:ascii="Century Gothic" w:hAnsi="Century Gothic" w:cs="Arial"/>
                <w:sz w:val="22"/>
                <w:szCs w:val="22"/>
                <w:lang w:val="en-US"/>
              </w:rPr>
              <w:t>5.a</w:t>
            </w:r>
          </w:p>
        </w:tc>
        <w:tc>
          <w:tcPr>
            <w:tcW w:w="3969" w:type="dxa"/>
            <w:shd w:val="clear" w:color="auto" w:fill="auto"/>
            <w:vAlign w:val="center"/>
          </w:tcPr>
          <w:p w14:paraId="05BD5F92" w14:textId="77777777" w:rsidR="00BD2810" w:rsidRPr="00782D91" w:rsidRDefault="00BD2810" w:rsidP="00804A40">
            <w:pPr>
              <w:numPr>
                <w:ilvl w:val="0"/>
                <w:numId w:val="16"/>
              </w:numPr>
              <w:spacing w:after="120"/>
              <w:ind w:left="482" w:hanging="283"/>
              <w:jc w:val="both"/>
              <w:rPr>
                <w:rFonts w:ascii="Century Gothic" w:hAnsi="Century Gothic" w:cs="Arial"/>
                <w:sz w:val="22"/>
                <w:szCs w:val="22"/>
              </w:rPr>
            </w:pPr>
            <w:r w:rsidRPr="00782D91">
              <w:rPr>
                <w:rFonts w:ascii="Century Gothic" w:hAnsi="Century Gothic" w:cs="Arial"/>
                <w:sz w:val="22"/>
                <w:szCs w:val="22"/>
              </w:rPr>
              <w:t>Elenco dei servizi richiesti/forniture</w:t>
            </w:r>
          </w:p>
        </w:tc>
        <w:tc>
          <w:tcPr>
            <w:tcW w:w="441" w:type="dxa"/>
            <w:shd w:val="clear" w:color="auto" w:fill="auto"/>
            <w:vAlign w:val="center"/>
          </w:tcPr>
          <w:p w14:paraId="4D0815A4"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4A3317DC"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25272040"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690CFC1B" w14:textId="77777777" w:rsidR="00BD2810" w:rsidRPr="00782D91" w:rsidRDefault="00BD2810" w:rsidP="00C62C08">
            <w:pPr>
              <w:spacing w:after="120"/>
              <w:jc w:val="center"/>
              <w:rPr>
                <w:rFonts w:ascii="Century Gothic" w:hAnsi="Century Gothic" w:cs="Arial"/>
                <w:sz w:val="22"/>
                <w:szCs w:val="22"/>
              </w:rPr>
            </w:pPr>
          </w:p>
        </w:tc>
        <w:tc>
          <w:tcPr>
            <w:tcW w:w="1417" w:type="dxa"/>
            <w:shd w:val="clear" w:color="auto" w:fill="auto"/>
            <w:vAlign w:val="center"/>
          </w:tcPr>
          <w:p w14:paraId="3230953D" w14:textId="77777777" w:rsidR="00BD2810" w:rsidRPr="00782D91" w:rsidRDefault="00BD2810" w:rsidP="00C62C08">
            <w:pPr>
              <w:spacing w:after="120"/>
              <w:jc w:val="center"/>
              <w:rPr>
                <w:rFonts w:ascii="Century Gothic" w:hAnsi="Century Gothic" w:cs="Arial"/>
                <w:sz w:val="22"/>
                <w:szCs w:val="22"/>
              </w:rPr>
            </w:pPr>
          </w:p>
        </w:tc>
        <w:tc>
          <w:tcPr>
            <w:tcW w:w="1837" w:type="dxa"/>
            <w:vMerge/>
            <w:shd w:val="clear" w:color="auto" w:fill="E0E0E0"/>
            <w:vAlign w:val="center"/>
          </w:tcPr>
          <w:p w14:paraId="0CDA218D" w14:textId="77777777" w:rsidR="00BD2810" w:rsidRPr="00782D91" w:rsidRDefault="00BD2810" w:rsidP="00C62C08">
            <w:pPr>
              <w:spacing w:after="120"/>
              <w:jc w:val="center"/>
              <w:rPr>
                <w:rFonts w:ascii="Century Gothic" w:hAnsi="Century Gothic" w:cs="Arial"/>
                <w:sz w:val="22"/>
                <w:szCs w:val="22"/>
              </w:rPr>
            </w:pPr>
          </w:p>
        </w:tc>
      </w:tr>
      <w:tr w:rsidR="00BD2810" w:rsidRPr="00782D91" w14:paraId="12BF16F4" w14:textId="77777777" w:rsidTr="007F0D7B">
        <w:trPr>
          <w:trHeight w:val="20"/>
        </w:trPr>
        <w:tc>
          <w:tcPr>
            <w:tcW w:w="567" w:type="dxa"/>
            <w:shd w:val="clear" w:color="auto" w:fill="auto"/>
            <w:vAlign w:val="center"/>
          </w:tcPr>
          <w:p w14:paraId="3C53F428" w14:textId="77777777" w:rsidR="00BD2810" w:rsidRPr="00782D91" w:rsidRDefault="00BD2810" w:rsidP="00C62C08">
            <w:pPr>
              <w:spacing w:after="120"/>
              <w:jc w:val="center"/>
              <w:rPr>
                <w:rFonts w:ascii="Century Gothic" w:hAnsi="Century Gothic" w:cs="Arial"/>
                <w:sz w:val="22"/>
                <w:szCs w:val="22"/>
              </w:rPr>
            </w:pPr>
            <w:r w:rsidRPr="00782D91">
              <w:rPr>
                <w:rFonts w:ascii="Century Gothic" w:hAnsi="Century Gothic" w:cs="Arial"/>
                <w:sz w:val="22"/>
                <w:szCs w:val="22"/>
                <w:lang w:val="en-US"/>
              </w:rPr>
              <w:t>5.b</w:t>
            </w:r>
          </w:p>
        </w:tc>
        <w:tc>
          <w:tcPr>
            <w:tcW w:w="3969" w:type="dxa"/>
            <w:shd w:val="clear" w:color="auto" w:fill="auto"/>
            <w:vAlign w:val="center"/>
          </w:tcPr>
          <w:p w14:paraId="7BCA7D7E" w14:textId="77777777" w:rsidR="00BD2810" w:rsidRPr="00782D91" w:rsidRDefault="00BD2810" w:rsidP="00804A40">
            <w:pPr>
              <w:numPr>
                <w:ilvl w:val="0"/>
                <w:numId w:val="16"/>
              </w:numPr>
              <w:spacing w:after="120"/>
              <w:ind w:left="482" w:hanging="283"/>
              <w:jc w:val="both"/>
              <w:rPr>
                <w:rFonts w:ascii="Century Gothic" w:hAnsi="Century Gothic" w:cs="Arial"/>
                <w:sz w:val="22"/>
                <w:szCs w:val="22"/>
              </w:rPr>
            </w:pPr>
            <w:r w:rsidRPr="00782D91">
              <w:rPr>
                <w:rFonts w:ascii="Century Gothic" w:hAnsi="Century Gothic" w:cs="Arial"/>
                <w:sz w:val="22"/>
                <w:szCs w:val="22"/>
              </w:rPr>
              <w:t>Importo a base d’asta</w:t>
            </w:r>
          </w:p>
        </w:tc>
        <w:tc>
          <w:tcPr>
            <w:tcW w:w="441" w:type="dxa"/>
            <w:shd w:val="clear" w:color="auto" w:fill="auto"/>
            <w:vAlign w:val="center"/>
          </w:tcPr>
          <w:p w14:paraId="223D383F"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21A38AE7"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1A14745F"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1DC119AF" w14:textId="77777777" w:rsidR="00BD2810" w:rsidRPr="00782D91" w:rsidRDefault="00BD2810" w:rsidP="00C62C08">
            <w:pPr>
              <w:spacing w:after="120"/>
              <w:jc w:val="center"/>
              <w:rPr>
                <w:rFonts w:ascii="Century Gothic" w:hAnsi="Century Gothic" w:cs="Arial"/>
                <w:sz w:val="22"/>
                <w:szCs w:val="22"/>
              </w:rPr>
            </w:pPr>
          </w:p>
        </w:tc>
        <w:tc>
          <w:tcPr>
            <w:tcW w:w="1417" w:type="dxa"/>
            <w:shd w:val="clear" w:color="auto" w:fill="auto"/>
            <w:vAlign w:val="center"/>
          </w:tcPr>
          <w:p w14:paraId="140318C2" w14:textId="77777777" w:rsidR="00BD2810" w:rsidRPr="00782D91" w:rsidRDefault="00BD2810" w:rsidP="00C62C08">
            <w:pPr>
              <w:spacing w:after="120"/>
              <w:jc w:val="center"/>
              <w:rPr>
                <w:rFonts w:ascii="Century Gothic" w:hAnsi="Century Gothic" w:cs="Arial"/>
                <w:sz w:val="22"/>
                <w:szCs w:val="22"/>
              </w:rPr>
            </w:pPr>
          </w:p>
        </w:tc>
        <w:tc>
          <w:tcPr>
            <w:tcW w:w="1837" w:type="dxa"/>
            <w:vMerge/>
            <w:shd w:val="clear" w:color="auto" w:fill="E0E0E0"/>
            <w:vAlign w:val="center"/>
          </w:tcPr>
          <w:p w14:paraId="55D97735" w14:textId="77777777" w:rsidR="00BD2810" w:rsidRPr="00782D91" w:rsidRDefault="00BD2810" w:rsidP="00C62C08">
            <w:pPr>
              <w:spacing w:after="120"/>
              <w:jc w:val="center"/>
              <w:rPr>
                <w:rFonts w:ascii="Century Gothic" w:hAnsi="Century Gothic" w:cs="Arial"/>
                <w:sz w:val="22"/>
                <w:szCs w:val="22"/>
              </w:rPr>
            </w:pPr>
          </w:p>
        </w:tc>
      </w:tr>
      <w:tr w:rsidR="00BD2810" w:rsidRPr="00782D91" w14:paraId="7239455C" w14:textId="77777777" w:rsidTr="007F0D7B">
        <w:trPr>
          <w:trHeight w:val="20"/>
        </w:trPr>
        <w:tc>
          <w:tcPr>
            <w:tcW w:w="567" w:type="dxa"/>
            <w:shd w:val="clear" w:color="auto" w:fill="auto"/>
            <w:vAlign w:val="center"/>
          </w:tcPr>
          <w:p w14:paraId="47E05B4B" w14:textId="77777777" w:rsidR="00BD2810" w:rsidRPr="00782D91" w:rsidRDefault="00BD2810" w:rsidP="00C62C08">
            <w:pPr>
              <w:spacing w:after="120"/>
              <w:jc w:val="center"/>
              <w:rPr>
                <w:rFonts w:ascii="Century Gothic" w:hAnsi="Century Gothic" w:cs="Arial"/>
                <w:sz w:val="22"/>
                <w:szCs w:val="22"/>
              </w:rPr>
            </w:pPr>
            <w:r w:rsidRPr="00782D91">
              <w:rPr>
                <w:rFonts w:ascii="Century Gothic" w:hAnsi="Century Gothic" w:cs="Arial"/>
                <w:sz w:val="22"/>
                <w:szCs w:val="22"/>
                <w:lang w:val="en-US"/>
              </w:rPr>
              <w:t>5.c</w:t>
            </w:r>
          </w:p>
        </w:tc>
        <w:tc>
          <w:tcPr>
            <w:tcW w:w="3969" w:type="dxa"/>
            <w:shd w:val="clear" w:color="auto" w:fill="auto"/>
            <w:vAlign w:val="center"/>
          </w:tcPr>
          <w:p w14:paraId="051B1F1F" w14:textId="77777777" w:rsidR="00BD2810" w:rsidRPr="00782D91" w:rsidRDefault="00BD2810" w:rsidP="00804A40">
            <w:pPr>
              <w:numPr>
                <w:ilvl w:val="0"/>
                <w:numId w:val="16"/>
              </w:numPr>
              <w:spacing w:after="120"/>
              <w:ind w:left="482" w:hanging="283"/>
              <w:jc w:val="both"/>
              <w:rPr>
                <w:rFonts w:ascii="Century Gothic" w:hAnsi="Century Gothic" w:cs="Arial"/>
                <w:sz w:val="22"/>
                <w:szCs w:val="22"/>
              </w:rPr>
            </w:pPr>
            <w:r w:rsidRPr="00782D91">
              <w:rPr>
                <w:rFonts w:ascii="Century Gothic" w:hAnsi="Century Gothic" w:cs="Arial"/>
                <w:sz w:val="22"/>
                <w:szCs w:val="22"/>
              </w:rPr>
              <w:t>Condizioni di esecuzione</w:t>
            </w:r>
          </w:p>
        </w:tc>
        <w:tc>
          <w:tcPr>
            <w:tcW w:w="441" w:type="dxa"/>
            <w:shd w:val="clear" w:color="auto" w:fill="auto"/>
            <w:vAlign w:val="center"/>
          </w:tcPr>
          <w:p w14:paraId="7C8597B0"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2C193A51"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5EDF072C"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2D230358" w14:textId="77777777" w:rsidR="00BD2810" w:rsidRPr="00782D91" w:rsidRDefault="00BD2810" w:rsidP="00C62C08">
            <w:pPr>
              <w:spacing w:after="120"/>
              <w:jc w:val="center"/>
              <w:rPr>
                <w:rFonts w:ascii="Century Gothic" w:hAnsi="Century Gothic" w:cs="Arial"/>
                <w:sz w:val="22"/>
                <w:szCs w:val="22"/>
                <w:lang w:val="en-US"/>
              </w:rPr>
            </w:pPr>
          </w:p>
        </w:tc>
        <w:tc>
          <w:tcPr>
            <w:tcW w:w="1417" w:type="dxa"/>
            <w:shd w:val="clear" w:color="auto" w:fill="auto"/>
            <w:vAlign w:val="center"/>
          </w:tcPr>
          <w:p w14:paraId="33441113" w14:textId="77777777" w:rsidR="00BD2810" w:rsidRPr="00782D91" w:rsidRDefault="00BD2810" w:rsidP="00C62C08">
            <w:pPr>
              <w:spacing w:after="120"/>
              <w:jc w:val="center"/>
              <w:rPr>
                <w:rFonts w:ascii="Century Gothic" w:hAnsi="Century Gothic" w:cs="Arial"/>
                <w:sz w:val="22"/>
                <w:szCs w:val="22"/>
                <w:lang w:val="en-US"/>
              </w:rPr>
            </w:pPr>
          </w:p>
        </w:tc>
        <w:tc>
          <w:tcPr>
            <w:tcW w:w="1837" w:type="dxa"/>
            <w:vMerge/>
            <w:shd w:val="clear" w:color="auto" w:fill="E0E0E0"/>
            <w:vAlign w:val="center"/>
          </w:tcPr>
          <w:p w14:paraId="554FD207" w14:textId="77777777" w:rsidR="00BD2810" w:rsidRPr="00782D91" w:rsidRDefault="00BD2810" w:rsidP="00C62C08">
            <w:pPr>
              <w:spacing w:after="120"/>
              <w:jc w:val="center"/>
              <w:rPr>
                <w:rFonts w:ascii="Century Gothic" w:hAnsi="Century Gothic" w:cs="Arial"/>
                <w:sz w:val="22"/>
                <w:szCs w:val="22"/>
                <w:lang w:val="en-US"/>
              </w:rPr>
            </w:pPr>
          </w:p>
        </w:tc>
      </w:tr>
      <w:tr w:rsidR="00BD2810" w:rsidRPr="00782D91" w14:paraId="67022390" w14:textId="77777777" w:rsidTr="007F0D7B">
        <w:trPr>
          <w:trHeight w:val="20"/>
        </w:trPr>
        <w:tc>
          <w:tcPr>
            <w:tcW w:w="567" w:type="dxa"/>
            <w:shd w:val="clear" w:color="auto" w:fill="auto"/>
            <w:vAlign w:val="center"/>
          </w:tcPr>
          <w:p w14:paraId="1A26CD11" w14:textId="77777777" w:rsidR="00BD2810" w:rsidRPr="00782D91" w:rsidRDefault="00BD2810" w:rsidP="00C62C08">
            <w:pPr>
              <w:spacing w:after="120"/>
              <w:jc w:val="center"/>
              <w:rPr>
                <w:rFonts w:ascii="Century Gothic" w:hAnsi="Century Gothic" w:cs="Arial"/>
                <w:sz w:val="22"/>
                <w:szCs w:val="22"/>
              </w:rPr>
            </w:pPr>
            <w:r w:rsidRPr="00782D91">
              <w:rPr>
                <w:rFonts w:ascii="Century Gothic" w:hAnsi="Century Gothic" w:cs="Arial"/>
                <w:sz w:val="22"/>
                <w:szCs w:val="22"/>
                <w:lang w:val="en-US"/>
              </w:rPr>
              <w:t>5.d</w:t>
            </w:r>
          </w:p>
        </w:tc>
        <w:tc>
          <w:tcPr>
            <w:tcW w:w="3969" w:type="dxa"/>
            <w:shd w:val="clear" w:color="auto" w:fill="auto"/>
            <w:vAlign w:val="center"/>
          </w:tcPr>
          <w:p w14:paraId="5D95B55A" w14:textId="77777777" w:rsidR="00BD2810" w:rsidRPr="00782D91" w:rsidRDefault="00BD2810" w:rsidP="00804A40">
            <w:pPr>
              <w:numPr>
                <w:ilvl w:val="0"/>
                <w:numId w:val="16"/>
              </w:numPr>
              <w:spacing w:after="120"/>
              <w:ind w:left="482" w:hanging="283"/>
              <w:rPr>
                <w:rFonts w:ascii="Century Gothic" w:hAnsi="Century Gothic" w:cs="Arial"/>
                <w:sz w:val="22"/>
                <w:szCs w:val="22"/>
              </w:rPr>
            </w:pPr>
            <w:r w:rsidRPr="00782D91">
              <w:rPr>
                <w:rFonts w:ascii="Century Gothic" w:hAnsi="Century Gothic" w:cs="Arial"/>
                <w:sz w:val="22"/>
                <w:szCs w:val="22"/>
              </w:rPr>
              <w:t>Le modalità  e termini di pagamento (se non inserite nel Contratto)</w:t>
            </w:r>
          </w:p>
        </w:tc>
        <w:tc>
          <w:tcPr>
            <w:tcW w:w="441" w:type="dxa"/>
            <w:shd w:val="clear" w:color="auto" w:fill="auto"/>
            <w:vAlign w:val="center"/>
          </w:tcPr>
          <w:p w14:paraId="535B3607"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6D349FCE"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16E385F1"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31963BCE" w14:textId="77777777" w:rsidR="00BD2810" w:rsidRPr="00782D91" w:rsidRDefault="00BD2810" w:rsidP="00C62C08">
            <w:pPr>
              <w:spacing w:after="120"/>
              <w:jc w:val="center"/>
              <w:rPr>
                <w:rFonts w:ascii="Century Gothic" w:hAnsi="Century Gothic" w:cs="Arial"/>
                <w:sz w:val="22"/>
                <w:szCs w:val="22"/>
              </w:rPr>
            </w:pPr>
          </w:p>
        </w:tc>
        <w:tc>
          <w:tcPr>
            <w:tcW w:w="1417" w:type="dxa"/>
            <w:shd w:val="clear" w:color="auto" w:fill="auto"/>
            <w:vAlign w:val="center"/>
          </w:tcPr>
          <w:p w14:paraId="6B810BB9" w14:textId="77777777" w:rsidR="00BD2810" w:rsidRPr="00782D91" w:rsidRDefault="00BD2810" w:rsidP="00C62C08">
            <w:pPr>
              <w:spacing w:after="120"/>
              <w:jc w:val="center"/>
              <w:rPr>
                <w:rFonts w:ascii="Century Gothic" w:hAnsi="Century Gothic" w:cs="Arial"/>
                <w:sz w:val="22"/>
                <w:szCs w:val="22"/>
              </w:rPr>
            </w:pPr>
          </w:p>
        </w:tc>
        <w:tc>
          <w:tcPr>
            <w:tcW w:w="1837" w:type="dxa"/>
            <w:vMerge/>
            <w:shd w:val="clear" w:color="auto" w:fill="E0E0E0"/>
            <w:vAlign w:val="center"/>
          </w:tcPr>
          <w:p w14:paraId="50ABB9C2" w14:textId="77777777" w:rsidR="00BD2810" w:rsidRPr="00782D91" w:rsidRDefault="00BD2810" w:rsidP="00C62C08">
            <w:pPr>
              <w:spacing w:after="120"/>
              <w:jc w:val="center"/>
              <w:rPr>
                <w:rFonts w:ascii="Century Gothic" w:hAnsi="Century Gothic" w:cs="Arial"/>
                <w:sz w:val="22"/>
                <w:szCs w:val="22"/>
              </w:rPr>
            </w:pPr>
          </w:p>
        </w:tc>
      </w:tr>
      <w:tr w:rsidR="00BD2810" w:rsidRPr="00782D91" w14:paraId="54341161" w14:textId="77777777" w:rsidTr="007F0D7B">
        <w:trPr>
          <w:trHeight w:val="20"/>
        </w:trPr>
        <w:tc>
          <w:tcPr>
            <w:tcW w:w="567" w:type="dxa"/>
            <w:shd w:val="clear" w:color="auto" w:fill="auto"/>
            <w:vAlign w:val="center"/>
          </w:tcPr>
          <w:p w14:paraId="581B2E37" w14:textId="77777777" w:rsidR="00BD2810" w:rsidRPr="00782D91" w:rsidRDefault="00BD2810" w:rsidP="00C62C08">
            <w:pPr>
              <w:spacing w:after="120"/>
              <w:jc w:val="center"/>
              <w:rPr>
                <w:rFonts w:ascii="Century Gothic" w:hAnsi="Century Gothic" w:cs="Arial"/>
                <w:sz w:val="22"/>
                <w:szCs w:val="22"/>
              </w:rPr>
            </w:pPr>
            <w:r w:rsidRPr="00782D91">
              <w:rPr>
                <w:rFonts w:ascii="Century Gothic" w:hAnsi="Century Gothic" w:cs="Arial"/>
                <w:sz w:val="22"/>
                <w:szCs w:val="22"/>
                <w:lang w:val="en-US"/>
              </w:rPr>
              <w:t>5.e</w:t>
            </w:r>
          </w:p>
        </w:tc>
        <w:tc>
          <w:tcPr>
            <w:tcW w:w="3969" w:type="dxa"/>
            <w:shd w:val="clear" w:color="auto" w:fill="auto"/>
            <w:vAlign w:val="center"/>
          </w:tcPr>
          <w:p w14:paraId="25C8EB31" w14:textId="77777777" w:rsidR="00BD2810" w:rsidRPr="00782D91" w:rsidRDefault="00BD2810" w:rsidP="00804A40">
            <w:pPr>
              <w:numPr>
                <w:ilvl w:val="0"/>
                <w:numId w:val="16"/>
              </w:numPr>
              <w:spacing w:after="120"/>
              <w:ind w:left="482" w:hanging="283"/>
              <w:rPr>
                <w:rFonts w:ascii="Century Gothic" w:hAnsi="Century Gothic" w:cs="Arial"/>
                <w:sz w:val="22"/>
                <w:szCs w:val="22"/>
              </w:rPr>
            </w:pPr>
            <w:r w:rsidRPr="00782D91">
              <w:rPr>
                <w:rFonts w:ascii="Century Gothic" w:hAnsi="Century Gothic" w:cs="Arial"/>
                <w:sz w:val="22"/>
                <w:szCs w:val="22"/>
              </w:rPr>
              <w:t>Le penalità (se non inserite nel Contratto)</w:t>
            </w:r>
          </w:p>
        </w:tc>
        <w:tc>
          <w:tcPr>
            <w:tcW w:w="441" w:type="dxa"/>
            <w:shd w:val="clear" w:color="auto" w:fill="auto"/>
            <w:vAlign w:val="center"/>
          </w:tcPr>
          <w:p w14:paraId="27F39044"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45F255E6"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7CD6202F"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3D9D9DCA" w14:textId="77777777" w:rsidR="00BD2810" w:rsidRPr="00782D91" w:rsidRDefault="00BD2810" w:rsidP="00C62C08">
            <w:pPr>
              <w:spacing w:after="120"/>
              <w:jc w:val="center"/>
              <w:rPr>
                <w:rFonts w:ascii="Century Gothic" w:hAnsi="Century Gothic" w:cs="Arial"/>
                <w:sz w:val="22"/>
                <w:szCs w:val="22"/>
              </w:rPr>
            </w:pPr>
          </w:p>
        </w:tc>
        <w:tc>
          <w:tcPr>
            <w:tcW w:w="1417" w:type="dxa"/>
            <w:shd w:val="clear" w:color="auto" w:fill="auto"/>
            <w:vAlign w:val="center"/>
          </w:tcPr>
          <w:p w14:paraId="62BB2BD1" w14:textId="77777777" w:rsidR="00BD2810" w:rsidRPr="00782D91" w:rsidRDefault="00BD2810" w:rsidP="00C62C08">
            <w:pPr>
              <w:spacing w:after="120"/>
              <w:jc w:val="center"/>
              <w:rPr>
                <w:rFonts w:ascii="Century Gothic" w:hAnsi="Century Gothic" w:cs="Arial"/>
                <w:sz w:val="22"/>
                <w:szCs w:val="22"/>
              </w:rPr>
            </w:pPr>
          </w:p>
        </w:tc>
        <w:tc>
          <w:tcPr>
            <w:tcW w:w="1837" w:type="dxa"/>
            <w:vMerge/>
            <w:shd w:val="clear" w:color="auto" w:fill="E0E0E0"/>
            <w:vAlign w:val="center"/>
          </w:tcPr>
          <w:p w14:paraId="418CDE2C" w14:textId="77777777" w:rsidR="00BD2810" w:rsidRPr="00782D91" w:rsidRDefault="00BD2810" w:rsidP="00C62C08">
            <w:pPr>
              <w:spacing w:after="120"/>
              <w:jc w:val="center"/>
              <w:rPr>
                <w:rFonts w:ascii="Century Gothic" w:hAnsi="Century Gothic" w:cs="Arial"/>
                <w:sz w:val="22"/>
                <w:szCs w:val="22"/>
              </w:rPr>
            </w:pPr>
          </w:p>
        </w:tc>
      </w:tr>
      <w:tr w:rsidR="00BD2810" w:rsidRPr="00782D91" w14:paraId="08424DFA" w14:textId="77777777" w:rsidTr="007F0D7B">
        <w:trPr>
          <w:trHeight w:val="20"/>
        </w:trPr>
        <w:tc>
          <w:tcPr>
            <w:tcW w:w="567" w:type="dxa"/>
            <w:shd w:val="clear" w:color="auto" w:fill="auto"/>
            <w:vAlign w:val="center"/>
          </w:tcPr>
          <w:p w14:paraId="6C8B9672" w14:textId="77777777" w:rsidR="00BD2810" w:rsidRPr="00782D91" w:rsidRDefault="00BD2810" w:rsidP="00C62C08">
            <w:pPr>
              <w:spacing w:after="120"/>
              <w:jc w:val="center"/>
              <w:rPr>
                <w:rFonts w:ascii="Century Gothic" w:hAnsi="Century Gothic" w:cs="Arial"/>
                <w:sz w:val="22"/>
                <w:szCs w:val="22"/>
              </w:rPr>
            </w:pPr>
            <w:r w:rsidRPr="00782D91">
              <w:rPr>
                <w:rFonts w:ascii="Century Gothic" w:hAnsi="Century Gothic" w:cs="Arial"/>
                <w:sz w:val="22"/>
                <w:szCs w:val="22"/>
                <w:lang w:val="en-US"/>
              </w:rPr>
              <w:t>5.f</w:t>
            </w:r>
          </w:p>
        </w:tc>
        <w:tc>
          <w:tcPr>
            <w:tcW w:w="3969" w:type="dxa"/>
            <w:shd w:val="clear" w:color="auto" w:fill="auto"/>
            <w:vAlign w:val="center"/>
          </w:tcPr>
          <w:p w14:paraId="421775F2" w14:textId="77777777" w:rsidR="00BD2810" w:rsidRPr="00782D91" w:rsidRDefault="00BD2810" w:rsidP="00804A40">
            <w:pPr>
              <w:numPr>
                <w:ilvl w:val="0"/>
                <w:numId w:val="16"/>
              </w:numPr>
              <w:spacing w:after="120"/>
              <w:ind w:left="482" w:hanging="283"/>
              <w:rPr>
                <w:rFonts w:ascii="Century Gothic" w:hAnsi="Century Gothic" w:cs="Arial"/>
                <w:sz w:val="22"/>
                <w:szCs w:val="22"/>
              </w:rPr>
            </w:pPr>
            <w:r w:rsidRPr="00782D91">
              <w:rPr>
                <w:rFonts w:ascii="Century Gothic" w:hAnsi="Century Gothic" w:cs="Arial"/>
                <w:sz w:val="22"/>
                <w:szCs w:val="22"/>
              </w:rPr>
              <w:t>Codice Identificativo di Gara (CIG)</w:t>
            </w:r>
          </w:p>
        </w:tc>
        <w:tc>
          <w:tcPr>
            <w:tcW w:w="441" w:type="dxa"/>
            <w:shd w:val="clear" w:color="auto" w:fill="auto"/>
            <w:vAlign w:val="center"/>
          </w:tcPr>
          <w:p w14:paraId="1914995C"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464C2D19"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736AE747"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67378EC5" w14:textId="77777777" w:rsidR="00BD2810" w:rsidRPr="00782D91" w:rsidRDefault="00BD2810" w:rsidP="00C62C08">
            <w:pPr>
              <w:spacing w:after="120"/>
              <w:jc w:val="center"/>
              <w:rPr>
                <w:rFonts w:ascii="Century Gothic" w:hAnsi="Century Gothic" w:cs="Arial"/>
                <w:sz w:val="22"/>
                <w:szCs w:val="22"/>
              </w:rPr>
            </w:pPr>
          </w:p>
        </w:tc>
        <w:tc>
          <w:tcPr>
            <w:tcW w:w="1417" w:type="dxa"/>
            <w:shd w:val="clear" w:color="auto" w:fill="auto"/>
            <w:vAlign w:val="center"/>
          </w:tcPr>
          <w:p w14:paraId="596CFEB2" w14:textId="77777777" w:rsidR="00BD2810" w:rsidRPr="00782D91" w:rsidRDefault="00BD2810" w:rsidP="00C62C08">
            <w:pPr>
              <w:spacing w:after="120"/>
              <w:jc w:val="center"/>
              <w:rPr>
                <w:rFonts w:ascii="Century Gothic" w:hAnsi="Century Gothic" w:cs="Arial"/>
                <w:sz w:val="22"/>
                <w:szCs w:val="22"/>
              </w:rPr>
            </w:pPr>
          </w:p>
        </w:tc>
        <w:tc>
          <w:tcPr>
            <w:tcW w:w="1837" w:type="dxa"/>
            <w:vMerge/>
            <w:shd w:val="clear" w:color="auto" w:fill="E0E0E0"/>
            <w:vAlign w:val="center"/>
          </w:tcPr>
          <w:p w14:paraId="4573D86B" w14:textId="77777777" w:rsidR="00BD2810" w:rsidRPr="00782D91" w:rsidRDefault="00BD2810" w:rsidP="00C62C08">
            <w:pPr>
              <w:spacing w:after="120"/>
              <w:jc w:val="center"/>
              <w:rPr>
                <w:rFonts w:ascii="Century Gothic" w:hAnsi="Century Gothic" w:cs="Arial"/>
                <w:sz w:val="22"/>
                <w:szCs w:val="22"/>
              </w:rPr>
            </w:pPr>
          </w:p>
        </w:tc>
      </w:tr>
      <w:tr w:rsidR="00BD2810" w:rsidRPr="00782D91" w14:paraId="3AA60FB6" w14:textId="77777777" w:rsidTr="007F0D7B">
        <w:trPr>
          <w:trHeight w:val="20"/>
        </w:trPr>
        <w:tc>
          <w:tcPr>
            <w:tcW w:w="567" w:type="dxa"/>
            <w:shd w:val="clear" w:color="auto" w:fill="auto"/>
            <w:vAlign w:val="center"/>
          </w:tcPr>
          <w:p w14:paraId="72B61FC6" w14:textId="77777777" w:rsidR="00BD2810" w:rsidRPr="00782D91" w:rsidRDefault="00BD2810" w:rsidP="00C62C08">
            <w:pPr>
              <w:spacing w:after="120"/>
              <w:jc w:val="center"/>
              <w:rPr>
                <w:rFonts w:ascii="Century Gothic" w:hAnsi="Century Gothic" w:cs="Arial"/>
                <w:sz w:val="22"/>
                <w:szCs w:val="22"/>
              </w:rPr>
            </w:pPr>
            <w:r w:rsidRPr="00782D91">
              <w:rPr>
                <w:rFonts w:ascii="Century Gothic" w:hAnsi="Century Gothic" w:cs="Arial"/>
                <w:sz w:val="22"/>
                <w:szCs w:val="22"/>
                <w:lang w:val="en-US"/>
              </w:rPr>
              <w:lastRenderedPageBreak/>
              <w:t>5.g</w:t>
            </w:r>
          </w:p>
        </w:tc>
        <w:tc>
          <w:tcPr>
            <w:tcW w:w="3969" w:type="dxa"/>
            <w:shd w:val="clear" w:color="auto" w:fill="auto"/>
            <w:vAlign w:val="center"/>
          </w:tcPr>
          <w:p w14:paraId="4FEDD25C" w14:textId="77777777" w:rsidR="00BD2810" w:rsidRPr="00782D91" w:rsidRDefault="00BD2810" w:rsidP="00804A40">
            <w:pPr>
              <w:numPr>
                <w:ilvl w:val="0"/>
                <w:numId w:val="16"/>
              </w:numPr>
              <w:spacing w:after="120"/>
              <w:ind w:left="482" w:hanging="283"/>
              <w:rPr>
                <w:rFonts w:ascii="Century Gothic" w:hAnsi="Century Gothic" w:cs="Arial"/>
                <w:sz w:val="22"/>
                <w:szCs w:val="22"/>
              </w:rPr>
            </w:pPr>
            <w:r w:rsidRPr="00782D91">
              <w:rPr>
                <w:rFonts w:ascii="Century Gothic" w:hAnsi="Century Gothic" w:cs="Arial"/>
                <w:sz w:val="22"/>
                <w:szCs w:val="22"/>
              </w:rPr>
              <w:t>Termine per la presentazione delle offerte</w:t>
            </w:r>
          </w:p>
        </w:tc>
        <w:tc>
          <w:tcPr>
            <w:tcW w:w="441" w:type="dxa"/>
            <w:shd w:val="clear" w:color="auto" w:fill="auto"/>
            <w:vAlign w:val="center"/>
          </w:tcPr>
          <w:p w14:paraId="71ABEEC2" w14:textId="77777777" w:rsidR="00BD2810" w:rsidRPr="00782D91" w:rsidRDefault="00BD2810" w:rsidP="00C62C08">
            <w:pPr>
              <w:spacing w:after="120"/>
              <w:rPr>
                <w:rFonts w:ascii="Century Gothic" w:hAnsi="Century Gothic" w:cs="Arial"/>
                <w:sz w:val="22"/>
                <w:szCs w:val="22"/>
              </w:rPr>
            </w:pPr>
          </w:p>
        </w:tc>
        <w:tc>
          <w:tcPr>
            <w:tcW w:w="442" w:type="dxa"/>
            <w:shd w:val="clear" w:color="auto" w:fill="auto"/>
            <w:vAlign w:val="center"/>
          </w:tcPr>
          <w:p w14:paraId="6BF3726C" w14:textId="77777777" w:rsidR="00BD2810" w:rsidRPr="00782D91" w:rsidRDefault="00BD2810" w:rsidP="00C62C08">
            <w:pPr>
              <w:spacing w:after="120"/>
              <w:rPr>
                <w:rFonts w:ascii="Century Gothic" w:hAnsi="Century Gothic" w:cs="Arial"/>
                <w:sz w:val="22"/>
                <w:szCs w:val="22"/>
              </w:rPr>
            </w:pPr>
          </w:p>
        </w:tc>
        <w:tc>
          <w:tcPr>
            <w:tcW w:w="573" w:type="dxa"/>
            <w:shd w:val="clear" w:color="auto" w:fill="auto"/>
            <w:vAlign w:val="center"/>
          </w:tcPr>
          <w:p w14:paraId="75799371" w14:textId="77777777" w:rsidR="00BD2810" w:rsidRPr="00782D91" w:rsidRDefault="00BD2810" w:rsidP="00C62C08">
            <w:pPr>
              <w:spacing w:after="120"/>
              <w:rPr>
                <w:rFonts w:ascii="Century Gothic" w:hAnsi="Century Gothic" w:cs="Arial"/>
                <w:sz w:val="22"/>
                <w:szCs w:val="22"/>
              </w:rPr>
            </w:pPr>
          </w:p>
        </w:tc>
        <w:tc>
          <w:tcPr>
            <w:tcW w:w="1097" w:type="dxa"/>
            <w:shd w:val="clear" w:color="auto" w:fill="auto"/>
            <w:vAlign w:val="center"/>
          </w:tcPr>
          <w:p w14:paraId="541A39C8" w14:textId="77777777" w:rsidR="00BD2810" w:rsidRPr="00782D91" w:rsidRDefault="00BD2810" w:rsidP="00C62C08">
            <w:pPr>
              <w:spacing w:after="120"/>
              <w:jc w:val="center"/>
              <w:rPr>
                <w:rFonts w:ascii="Century Gothic" w:hAnsi="Century Gothic" w:cs="Arial"/>
                <w:sz w:val="22"/>
                <w:szCs w:val="22"/>
              </w:rPr>
            </w:pPr>
          </w:p>
        </w:tc>
        <w:tc>
          <w:tcPr>
            <w:tcW w:w="1417" w:type="dxa"/>
            <w:shd w:val="clear" w:color="auto" w:fill="auto"/>
            <w:vAlign w:val="center"/>
          </w:tcPr>
          <w:p w14:paraId="0D277E82" w14:textId="77777777" w:rsidR="00BD2810" w:rsidRPr="00782D91" w:rsidRDefault="00BD2810" w:rsidP="00C62C08">
            <w:pPr>
              <w:spacing w:after="120"/>
              <w:jc w:val="center"/>
              <w:rPr>
                <w:rFonts w:ascii="Century Gothic" w:hAnsi="Century Gothic" w:cs="Arial"/>
                <w:sz w:val="22"/>
                <w:szCs w:val="22"/>
              </w:rPr>
            </w:pPr>
          </w:p>
        </w:tc>
        <w:tc>
          <w:tcPr>
            <w:tcW w:w="1837" w:type="dxa"/>
            <w:shd w:val="clear" w:color="auto" w:fill="E0E0E0"/>
            <w:vAlign w:val="center"/>
          </w:tcPr>
          <w:p w14:paraId="3F2CF454" w14:textId="77777777" w:rsidR="00BD2810" w:rsidRPr="00782D91" w:rsidRDefault="00BD2810" w:rsidP="00C62C08">
            <w:pPr>
              <w:spacing w:after="120"/>
              <w:jc w:val="center"/>
              <w:rPr>
                <w:rFonts w:ascii="Century Gothic" w:hAnsi="Century Gothic" w:cs="Arial"/>
                <w:sz w:val="22"/>
                <w:szCs w:val="22"/>
              </w:rPr>
            </w:pPr>
          </w:p>
        </w:tc>
      </w:tr>
      <w:tr w:rsidR="00BD2810" w:rsidRPr="00782D91" w14:paraId="2F26EF48" w14:textId="77777777" w:rsidTr="007F0D7B">
        <w:trPr>
          <w:trHeight w:val="20"/>
        </w:trPr>
        <w:tc>
          <w:tcPr>
            <w:tcW w:w="567" w:type="dxa"/>
            <w:shd w:val="clear" w:color="auto" w:fill="auto"/>
            <w:vAlign w:val="center"/>
          </w:tcPr>
          <w:p w14:paraId="0FB580C0"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lang w:val="en-US"/>
              </w:rPr>
              <w:t>5.h</w:t>
            </w:r>
          </w:p>
        </w:tc>
        <w:tc>
          <w:tcPr>
            <w:tcW w:w="3969" w:type="dxa"/>
            <w:shd w:val="clear" w:color="auto" w:fill="auto"/>
            <w:vAlign w:val="center"/>
          </w:tcPr>
          <w:p w14:paraId="4119121A"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 xml:space="preserve">In caso di offerta economicamente più vantaggiosa, la ponderazione relativa degli elementi </w:t>
            </w:r>
          </w:p>
        </w:tc>
        <w:tc>
          <w:tcPr>
            <w:tcW w:w="441" w:type="dxa"/>
            <w:shd w:val="clear" w:color="auto" w:fill="auto"/>
            <w:vAlign w:val="center"/>
          </w:tcPr>
          <w:p w14:paraId="79D84CCE" w14:textId="77777777" w:rsidR="00BD2810" w:rsidRPr="00782D91" w:rsidRDefault="00BD2810" w:rsidP="00C62C08">
            <w:pPr>
              <w:spacing w:after="120"/>
              <w:rPr>
                <w:rFonts w:ascii="Century Gothic" w:hAnsi="Century Gothic" w:cs="Tahoma"/>
                <w:sz w:val="22"/>
                <w:szCs w:val="22"/>
              </w:rPr>
            </w:pPr>
          </w:p>
        </w:tc>
        <w:tc>
          <w:tcPr>
            <w:tcW w:w="442" w:type="dxa"/>
            <w:shd w:val="clear" w:color="auto" w:fill="auto"/>
            <w:vAlign w:val="center"/>
          </w:tcPr>
          <w:p w14:paraId="7A07611C" w14:textId="77777777" w:rsidR="00BD2810" w:rsidRPr="00782D91" w:rsidRDefault="00BD2810" w:rsidP="00C62C08">
            <w:pPr>
              <w:spacing w:after="120"/>
              <w:rPr>
                <w:rFonts w:ascii="Century Gothic" w:hAnsi="Century Gothic" w:cs="Tahoma"/>
                <w:sz w:val="22"/>
                <w:szCs w:val="22"/>
              </w:rPr>
            </w:pPr>
          </w:p>
        </w:tc>
        <w:tc>
          <w:tcPr>
            <w:tcW w:w="573" w:type="dxa"/>
            <w:shd w:val="clear" w:color="auto" w:fill="auto"/>
            <w:vAlign w:val="center"/>
          </w:tcPr>
          <w:p w14:paraId="08256D21" w14:textId="77777777" w:rsidR="00BD2810" w:rsidRPr="00782D91" w:rsidRDefault="00BD2810" w:rsidP="00C62C08">
            <w:pPr>
              <w:spacing w:after="120"/>
              <w:rPr>
                <w:rFonts w:ascii="Century Gothic" w:hAnsi="Century Gothic" w:cs="Tahoma"/>
                <w:sz w:val="22"/>
                <w:szCs w:val="22"/>
              </w:rPr>
            </w:pPr>
          </w:p>
        </w:tc>
        <w:tc>
          <w:tcPr>
            <w:tcW w:w="1097" w:type="dxa"/>
            <w:shd w:val="clear" w:color="auto" w:fill="auto"/>
            <w:vAlign w:val="center"/>
          </w:tcPr>
          <w:p w14:paraId="1ED84B81"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6AD55666" w14:textId="77777777" w:rsidR="00BD2810" w:rsidRPr="00782D91" w:rsidRDefault="00BD2810" w:rsidP="00C62C08">
            <w:pPr>
              <w:spacing w:after="120"/>
              <w:jc w:val="center"/>
              <w:rPr>
                <w:rFonts w:ascii="Century Gothic" w:hAnsi="Century Gothic" w:cs="Tahoma"/>
                <w:sz w:val="22"/>
                <w:szCs w:val="22"/>
              </w:rPr>
            </w:pPr>
          </w:p>
        </w:tc>
        <w:tc>
          <w:tcPr>
            <w:tcW w:w="1837" w:type="dxa"/>
            <w:vMerge w:val="restart"/>
            <w:shd w:val="clear" w:color="auto" w:fill="E0E0E0"/>
            <w:vAlign w:val="center"/>
          </w:tcPr>
          <w:p w14:paraId="15606C49"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490DAD94" w14:textId="77777777" w:rsidTr="007F0D7B">
        <w:trPr>
          <w:trHeight w:val="20"/>
        </w:trPr>
        <w:tc>
          <w:tcPr>
            <w:tcW w:w="567" w:type="dxa"/>
            <w:shd w:val="clear" w:color="auto" w:fill="auto"/>
            <w:vAlign w:val="center"/>
          </w:tcPr>
          <w:p w14:paraId="03B670EE"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lang w:val="en-US"/>
              </w:rPr>
              <w:t>5.i</w:t>
            </w:r>
          </w:p>
        </w:tc>
        <w:tc>
          <w:tcPr>
            <w:tcW w:w="3969" w:type="dxa"/>
            <w:shd w:val="clear" w:color="auto" w:fill="auto"/>
            <w:vAlign w:val="center"/>
          </w:tcPr>
          <w:p w14:paraId="091710CA"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In caso di offerta economicamente più vantaggiosa, la tabella dei punteggi con relativi sub criteri e sub punteggi</w:t>
            </w:r>
          </w:p>
        </w:tc>
        <w:tc>
          <w:tcPr>
            <w:tcW w:w="441" w:type="dxa"/>
            <w:shd w:val="clear" w:color="auto" w:fill="auto"/>
            <w:vAlign w:val="center"/>
          </w:tcPr>
          <w:p w14:paraId="54EBBCF2" w14:textId="77777777" w:rsidR="00BD2810" w:rsidRPr="00782D91" w:rsidRDefault="00BD2810" w:rsidP="00C62C08">
            <w:pPr>
              <w:spacing w:after="120"/>
              <w:rPr>
                <w:rFonts w:ascii="Century Gothic" w:hAnsi="Century Gothic" w:cs="Tahoma"/>
                <w:sz w:val="22"/>
                <w:szCs w:val="22"/>
              </w:rPr>
            </w:pPr>
          </w:p>
        </w:tc>
        <w:tc>
          <w:tcPr>
            <w:tcW w:w="442" w:type="dxa"/>
            <w:shd w:val="clear" w:color="auto" w:fill="auto"/>
            <w:vAlign w:val="center"/>
          </w:tcPr>
          <w:p w14:paraId="72BC6627" w14:textId="77777777" w:rsidR="00BD2810" w:rsidRPr="00782D91" w:rsidRDefault="00BD2810" w:rsidP="00C62C08">
            <w:pPr>
              <w:spacing w:after="120"/>
              <w:rPr>
                <w:rFonts w:ascii="Century Gothic" w:hAnsi="Century Gothic" w:cs="Tahoma"/>
                <w:sz w:val="22"/>
                <w:szCs w:val="22"/>
              </w:rPr>
            </w:pPr>
          </w:p>
        </w:tc>
        <w:tc>
          <w:tcPr>
            <w:tcW w:w="573" w:type="dxa"/>
            <w:shd w:val="clear" w:color="auto" w:fill="auto"/>
            <w:vAlign w:val="center"/>
          </w:tcPr>
          <w:p w14:paraId="40A7E8FE" w14:textId="77777777" w:rsidR="00BD2810" w:rsidRPr="00782D91" w:rsidRDefault="00BD2810" w:rsidP="00C62C08">
            <w:pPr>
              <w:spacing w:after="120"/>
              <w:rPr>
                <w:rFonts w:ascii="Century Gothic" w:hAnsi="Century Gothic" w:cs="Tahoma"/>
                <w:sz w:val="22"/>
                <w:szCs w:val="22"/>
              </w:rPr>
            </w:pPr>
          </w:p>
        </w:tc>
        <w:tc>
          <w:tcPr>
            <w:tcW w:w="1097" w:type="dxa"/>
            <w:shd w:val="clear" w:color="auto" w:fill="auto"/>
            <w:vAlign w:val="center"/>
          </w:tcPr>
          <w:p w14:paraId="04A237D0"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5E43CA60" w14:textId="77777777" w:rsidR="00BD2810" w:rsidRPr="00782D91" w:rsidRDefault="00BD2810" w:rsidP="00C62C08">
            <w:pPr>
              <w:spacing w:after="120"/>
              <w:jc w:val="center"/>
              <w:rPr>
                <w:rFonts w:ascii="Century Gothic" w:hAnsi="Century Gothic" w:cs="Tahoma"/>
                <w:sz w:val="22"/>
                <w:szCs w:val="22"/>
              </w:rPr>
            </w:pPr>
          </w:p>
        </w:tc>
        <w:tc>
          <w:tcPr>
            <w:tcW w:w="1837" w:type="dxa"/>
            <w:vMerge/>
            <w:shd w:val="clear" w:color="auto" w:fill="E0E0E0"/>
            <w:vAlign w:val="center"/>
          </w:tcPr>
          <w:p w14:paraId="69B7BE55"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30E7D17D" w14:textId="77777777" w:rsidTr="007F0D7B">
        <w:trPr>
          <w:trHeight w:val="20"/>
        </w:trPr>
        <w:tc>
          <w:tcPr>
            <w:tcW w:w="567" w:type="dxa"/>
            <w:shd w:val="clear" w:color="auto" w:fill="auto"/>
            <w:vAlign w:val="center"/>
          </w:tcPr>
          <w:p w14:paraId="2CC8D36B"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lang w:val="en-US"/>
              </w:rPr>
              <w:t>5.l</w:t>
            </w:r>
          </w:p>
        </w:tc>
        <w:tc>
          <w:tcPr>
            <w:tcW w:w="3969" w:type="dxa"/>
            <w:shd w:val="clear" w:color="auto" w:fill="auto"/>
            <w:vAlign w:val="center"/>
          </w:tcPr>
          <w:p w14:paraId="2F6382BE"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Giorno e ora della prima seduta pubblica di gara</w:t>
            </w:r>
          </w:p>
        </w:tc>
        <w:tc>
          <w:tcPr>
            <w:tcW w:w="441" w:type="dxa"/>
            <w:shd w:val="clear" w:color="auto" w:fill="auto"/>
            <w:vAlign w:val="center"/>
          </w:tcPr>
          <w:p w14:paraId="179B88D2" w14:textId="77777777" w:rsidR="00BD2810" w:rsidRPr="00782D91" w:rsidRDefault="00BD2810" w:rsidP="00C62C08">
            <w:pPr>
              <w:spacing w:after="120"/>
              <w:rPr>
                <w:rFonts w:ascii="Century Gothic" w:hAnsi="Century Gothic" w:cs="Tahoma"/>
                <w:sz w:val="22"/>
                <w:szCs w:val="22"/>
              </w:rPr>
            </w:pPr>
          </w:p>
        </w:tc>
        <w:tc>
          <w:tcPr>
            <w:tcW w:w="442" w:type="dxa"/>
            <w:shd w:val="clear" w:color="auto" w:fill="auto"/>
            <w:vAlign w:val="center"/>
          </w:tcPr>
          <w:p w14:paraId="44DC92F1" w14:textId="77777777" w:rsidR="00BD2810" w:rsidRPr="00782D91" w:rsidRDefault="00BD2810" w:rsidP="00C62C08">
            <w:pPr>
              <w:spacing w:after="120"/>
              <w:rPr>
                <w:rFonts w:ascii="Century Gothic" w:hAnsi="Century Gothic" w:cs="Tahoma"/>
                <w:sz w:val="22"/>
                <w:szCs w:val="22"/>
              </w:rPr>
            </w:pPr>
          </w:p>
        </w:tc>
        <w:tc>
          <w:tcPr>
            <w:tcW w:w="573" w:type="dxa"/>
            <w:shd w:val="clear" w:color="auto" w:fill="auto"/>
            <w:vAlign w:val="center"/>
          </w:tcPr>
          <w:p w14:paraId="5CFDF94C" w14:textId="77777777" w:rsidR="00BD2810" w:rsidRPr="00782D91" w:rsidRDefault="00BD2810" w:rsidP="00C62C08">
            <w:pPr>
              <w:spacing w:after="120"/>
              <w:rPr>
                <w:rFonts w:ascii="Century Gothic" w:hAnsi="Century Gothic" w:cs="Tahoma"/>
                <w:sz w:val="22"/>
                <w:szCs w:val="22"/>
              </w:rPr>
            </w:pPr>
          </w:p>
        </w:tc>
        <w:tc>
          <w:tcPr>
            <w:tcW w:w="1097" w:type="dxa"/>
            <w:shd w:val="clear" w:color="auto" w:fill="auto"/>
            <w:vAlign w:val="center"/>
          </w:tcPr>
          <w:p w14:paraId="1651B8F8"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5831CC32" w14:textId="77777777" w:rsidR="00BD2810" w:rsidRPr="00782D91" w:rsidRDefault="00BD2810" w:rsidP="00C62C08">
            <w:pPr>
              <w:spacing w:after="120"/>
              <w:jc w:val="center"/>
              <w:rPr>
                <w:rFonts w:ascii="Century Gothic" w:hAnsi="Century Gothic" w:cs="Tahoma"/>
                <w:sz w:val="22"/>
                <w:szCs w:val="22"/>
              </w:rPr>
            </w:pPr>
          </w:p>
        </w:tc>
        <w:tc>
          <w:tcPr>
            <w:tcW w:w="1837" w:type="dxa"/>
            <w:vMerge/>
            <w:shd w:val="clear" w:color="auto" w:fill="E0E0E0"/>
            <w:vAlign w:val="center"/>
          </w:tcPr>
          <w:p w14:paraId="09738CA8"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4CB03544" w14:textId="77777777" w:rsidTr="007F0D7B">
        <w:trPr>
          <w:trHeight w:val="20"/>
        </w:trPr>
        <w:tc>
          <w:tcPr>
            <w:tcW w:w="567" w:type="dxa"/>
            <w:shd w:val="clear" w:color="auto" w:fill="auto"/>
            <w:vAlign w:val="center"/>
          </w:tcPr>
          <w:p w14:paraId="485C74B0"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6.</w:t>
            </w:r>
          </w:p>
        </w:tc>
        <w:tc>
          <w:tcPr>
            <w:tcW w:w="3969" w:type="dxa"/>
            <w:shd w:val="clear" w:color="auto" w:fill="auto"/>
            <w:vAlign w:val="center"/>
          </w:tcPr>
          <w:p w14:paraId="1DF55A55" w14:textId="77777777" w:rsidR="00BD2810" w:rsidRPr="00782D91" w:rsidRDefault="00BD2810" w:rsidP="00C62C08">
            <w:pPr>
              <w:spacing w:after="120"/>
              <w:rPr>
                <w:rFonts w:ascii="Century Gothic" w:hAnsi="Century Gothic" w:cs="Tahoma"/>
                <w:b/>
                <w:sz w:val="22"/>
                <w:szCs w:val="22"/>
              </w:rPr>
            </w:pPr>
            <w:r w:rsidRPr="00782D91">
              <w:rPr>
                <w:rFonts w:ascii="Century Gothic" w:hAnsi="Century Gothic" w:cs="Tahoma"/>
                <w:b/>
                <w:sz w:val="22"/>
                <w:szCs w:val="22"/>
              </w:rPr>
              <w:t>Sono stati valutati eventuali rischi da interferenza attraverso il Documento Unico di Valutazione dei Rischi Interferenti (DUVRI)</w:t>
            </w:r>
          </w:p>
        </w:tc>
        <w:tc>
          <w:tcPr>
            <w:tcW w:w="441" w:type="dxa"/>
            <w:shd w:val="clear" w:color="auto" w:fill="auto"/>
            <w:vAlign w:val="center"/>
          </w:tcPr>
          <w:p w14:paraId="689732E9" w14:textId="77777777" w:rsidR="00BD2810" w:rsidRPr="00782D91" w:rsidRDefault="00BD2810" w:rsidP="00C62C08">
            <w:pPr>
              <w:spacing w:after="120"/>
              <w:rPr>
                <w:rFonts w:ascii="Century Gothic" w:hAnsi="Century Gothic" w:cs="Tahoma"/>
                <w:sz w:val="22"/>
                <w:szCs w:val="22"/>
              </w:rPr>
            </w:pPr>
          </w:p>
        </w:tc>
        <w:tc>
          <w:tcPr>
            <w:tcW w:w="442" w:type="dxa"/>
            <w:shd w:val="clear" w:color="auto" w:fill="auto"/>
            <w:vAlign w:val="center"/>
          </w:tcPr>
          <w:p w14:paraId="0B891227" w14:textId="77777777" w:rsidR="00BD2810" w:rsidRPr="00782D91" w:rsidRDefault="00BD2810" w:rsidP="00C62C08">
            <w:pPr>
              <w:spacing w:after="120"/>
              <w:rPr>
                <w:rFonts w:ascii="Century Gothic" w:hAnsi="Century Gothic" w:cs="Tahoma"/>
                <w:sz w:val="22"/>
                <w:szCs w:val="22"/>
              </w:rPr>
            </w:pPr>
          </w:p>
        </w:tc>
        <w:tc>
          <w:tcPr>
            <w:tcW w:w="573" w:type="dxa"/>
            <w:shd w:val="clear" w:color="auto" w:fill="auto"/>
            <w:vAlign w:val="center"/>
          </w:tcPr>
          <w:p w14:paraId="248A1F29" w14:textId="77777777" w:rsidR="00BD2810" w:rsidRPr="00782D91" w:rsidRDefault="00BD2810" w:rsidP="00C62C08">
            <w:pPr>
              <w:spacing w:after="120"/>
              <w:rPr>
                <w:rFonts w:ascii="Century Gothic" w:hAnsi="Century Gothic" w:cs="Tahoma"/>
                <w:sz w:val="22"/>
                <w:szCs w:val="22"/>
              </w:rPr>
            </w:pPr>
          </w:p>
        </w:tc>
        <w:tc>
          <w:tcPr>
            <w:tcW w:w="1097" w:type="dxa"/>
            <w:shd w:val="clear" w:color="auto" w:fill="auto"/>
            <w:vAlign w:val="center"/>
          </w:tcPr>
          <w:p w14:paraId="61DA3C30"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0C43E48B" w14:textId="77777777" w:rsidR="00BD2810" w:rsidRPr="00782D91" w:rsidRDefault="00BD2810" w:rsidP="00C62C08">
            <w:pPr>
              <w:spacing w:after="120"/>
              <w:jc w:val="center"/>
              <w:rPr>
                <w:rFonts w:ascii="Century Gothic" w:hAnsi="Century Gothic" w:cs="Tahoma"/>
                <w:sz w:val="22"/>
                <w:szCs w:val="22"/>
              </w:rPr>
            </w:pPr>
          </w:p>
        </w:tc>
        <w:tc>
          <w:tcPr>
            <w:tcW w:w="1837" w:type="dxa"/>
            <w:shd w:val="clear" w:color="auto" w:fill="E0E0E0"/>
            <w:vAlign w:val="center"/>
          </w:tcPr>
          <w:p w14:paraId="23A35994"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w:t>
            </w:r>
          </w:p>
        </w:tc>
      </w:tr>
      <w:tr w:rsidR="00BD2810" w:rsidRPr="00782D91" w14:paraId="4A0EF0E0" w14:textId="77777777" w:rsidTr="007F0D7B">
        <w:trPr>
          <w:trHeight w:val="20"/>
        </w:trPr>
        <w:tc>
          <w:tcPr>
            <w:tcW w:w="567" w:type="dxa"/>
            <w:shd w:val="clear" w:color="auto" w:fill="auto"/>
            <w:vAlign w:val="center"/>
          </w:tcPr>
          <w:p w14:paraId="1EF85BE1"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7.</w:t>
            </w:r>
          </w:p>
        </w:tc>
        <w:tc>
          <w:tcPr>
            <w:tcW w:w="3969" w:type="dxa"/>
            <w:shd w:val="clear" w:color="auto" w:fill="auto"/>
            <w:vAlign w:val="center"/>
          </w:tcPr>
          <w:p w14:paraId="38E988FA" w14:textId="77777777" w:rsidR="00BD2810" w:rsidRPr="00782D91" w:rsidRDefault="00BD2810" w:rsidP="00C62C08">
            <w:pPr>
              <w:spacing w:after="120"/>
              <w:rPr>
                <w:rFonts w:ascii="Century Gothic" w:hAnsi="Century Gothic" w:cs="Tahoma"/>
                <w:b/>
                <w:sz w:val="22"/>
                <w:szCs w:val="22"/>
              </w:rPr>
            </w:pPr>
            <w:r w:rsidRPr="00782D91">
              <w:rPr>
                <w:rFonts w:ascii="Century Gothic" w:hAnsi="Century Gothic" w:cs="Tahoma"/>
                <w:b/>
                <w:sz w:val="22"/>
                <w:szCs w:val="22"/>
              </w:rPr>
              <w:t>Sono stati rispettati i termini di presentazione delle offerte</w:t>
            </w:r>
          </w:p>
        </w:tc>
        <w:tc>
          <w:tcPr>
            <w:tcW w:w="441" w:type="dxa"/>
            <w:shd w:val="clear" w:color="auto" w:fill="auto"/>
            <w:vAlign w:val="center"/>
          </w:tcPr>
          <w:p w14:paraId="7238A82C" w14:textId="77777777" w:rsidR="00BD2810" w:rsidRPr="00782D91" w:rsidRDefault="00BD2810" w:rsidP="00C62C08">
            <w:pPr>
              <w:spacing w:after="120"/>
              <w:rPr>
                <w:rFonts w:ascii="Century Gothic" w:hAnsi="Century Gothic" w:cs="Tahoma"/>
                <w:sz w:val="22"/>
                <w:szCs w:val="22"/>
              </w:rPr>
            </w:pPr>
          </w:p>
        </w:tc>
        <w:tc>
          <w:tcPr>
            <w:tcW w:w="442" w:type="dxa"/>
            <w:shd w:val="clear" w:color="auto" w:fill="auto"/>
            <w:vAlign w:val="center"/>
          </w:tcPr>
          <w:p w14:paraId="02989986" w14:textId="77777777" w:rsidR="00BD2810" w:rsidRPr="00782D91" w:rsidRDefault="00BD2810" w:rsidP="00C62C08">
            <w:pPr>
              <w:spacing w:after="120"/>
              <w:rPr>
                <w:rFonts w:ascii="Century Gothic" w:hAnsi="Century Gothic" w:cs="Tahoma"/>
                <w:sz w:val="22"/>
                <w:szCs w:val="22"/>
              </w:rPr>
            </w:pPr>
          </w:p>
        </w:tc>
        <w:tc>
          <w:tcPr>
            <w:tcW w:w="573" w:type="dxa"/>
            <w:shd w:val="clear" w:color="auto" w:fill="auto"/>
            <w:vAlign w:val="center"/>
          </w:tcPr>
          <w:p w14:paraId="33464EC5" w14:textId="77777777" w:rsidR="00BD2810" w:rsidRPr="00782D91" w:rsidRDefault="00BD2810" w:rsidP="00C62C08">
            <w:pPr>
              <w:spacing w:after="120"/>
              <w:rPr>
                <w:rFonts w:ascii="Century Gothic" w:hAnsi="Century Gothic" w:cs="Tahoma"/>
                <w:sz w:val="22"/>
                <w:szCs w:val="22"/>
              </w:rPr>
            </w:pPr>
          </w:p>
        </w:tc>
        <w:tc>
          <w:tcPr>
            <w:tcW w:w="1097" w:type="dxa"/>
            <w:shd w:val="clear" w:color="auto" w:fill="auto"/>
            <w:vAlign w:val="center"/>
          </w:tcPr>
          <w:p w14:paraId="2B48B20A"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1EE2E547" w14:textId="77777777" w:rsidR="00BD2810" w:rsidRPr="00782D91" w:rsidRDefault="00BD2810" w:rsidP="00C62C08">
            <w:pPr>
              <w:spacing w:after="120"/>
              <w:jc w:val="center"/>
              <w:rPr>
                <w:rFonts w:ascii="Century Gothic" w:hAnsi="Century Gothic" w:cs="Tahoma"/>
                <w:sz w:val="22"/>
                <w:szCs w:val="22"/>
              </w:rPr>
            </w:pPr>
          </w:p>
        </w:tc>
        <w:tc>
          <w:tcPr>
            <w:tcW w:w="1837" w:type="dxa"/>
            <w:shd w:val="clear" w:color="auto" w:fill="E0E0E0"/>
            <w:vAlign w:val="center"/>
          </w:tcPr>
          <w:p w14:paraId="01829EC0"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36</w:t>
            </w:r>
          </w:p>
          <w:p w14:paraId="0B10E9F2"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216 comma 9)</w:t>
            </w:r>
          </w:p>
          <w:p w14:paraId="22EB9340"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63</w:t>
            </w:r>
          </w:p>
          <w:p w14:paraId="427CD548"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75</w:t>
            </w:r>
          </w:p>
        </w:tc>
      </w:tr>
      <w:tr w:rsidR="00BD2810" w:rsidRPr="00782D91" w14:paraId="2FCC6A2E" w14:textId="77777777" w:rsidTr="007F0D7B">
        <w:trPr>
          <w:trHeight w:val="20"/>
        </w:trPr>
        <w:tc>
          <w:tcPr>
            <w:tcW w:w="567" w:type="dxa"/>
            <w:shd w:val="clear" w:color="auto" w:fill="auto"/>
            <w:vAlign w:val="center"/>
          </w:tcPr>
          <w:p w14:paraId="3A3BAF12" w14:textId="77777777" w:rsidR="00BD2810" w:rsidRPr="00782D91" w:rsidDel="005B07D0"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8.</w:t>
            </w:r>
          </w:p>
        </w:tc>
        <w:tc>
          <w:tcPr>
            <w:tcW w:w="3969" w:type="dxa"/>
            <w:shd w:val="clear" w:color="auto" w:fill="auto"/>
            <w:vAlign w:val="center"/>
          </w:tcPr>
          <w:p w14:paraId="1EB81C62" w14:textId="77777777" w:rsidR="00BD2810" w:rsidRPr="00782D91" w:rsidDel="005B07D0" w:rsidRDefault="00BD2810" w:rsidP="00C62C08">
            <w:pPr>
              <w:spacing w:after="120"/>
              <w:rPr>
                <w:rFonts w:ascii="Century Gothic" w:hAnsi="Century Gothic" w:cs="Tahoma"/>
                <w:b/>
                <w:sz w:val="22"/>
                <w:szCs w:val="22"/>
              </w:rPr>
            </w:pPr>
            <w:r w:rsidRPr="00782D91">
              <w:rPr>
                <w:rFonts w:ascii="Century Gothic" w:hAnsi="Century Gothic" w:cs="Tahoma"/>
                <w:b/>
                <w:sz w:val="22"/>
                <w:szCs w:val="22"/>
              </w:rPr>
              <w:t>La Commissione aggiudicatrice è stata nominata secondo quanto disposto dall’art. 77 del Dlgs 50/2016</w:t>
            </w:r>
          </w:p>
        </w:tc>
        <w:tc>
          <w:tcPr>
            <w:tcW w:w="441" w:type="dxa"/>
            <w:shd w:val="clear" w:color="auto" w:fill="auto"/>
            <w:vAlign w:val="center"/>
          </w:tcPr>
          <w:p w14:paraId="1825A316" w14:textId="77777777" w:rsidR="00BD2810" w:rsidRPr="00782D91" w:rsidRDefault="00BD2810" w:rsidP="00C62C08">
            <w:pPr>
              <w:spacing w:after="120"/>
              <w:rPr>
                <w:rFonts w:ascii="Century Gothic" w:hAnsi="Century Gothic" w:cs="Tahoma"/>
                <w:sz w:val="22"/>
                <w:szCs w:val="22"/>
              </w:rPr>
            </w:pPr>
          </w:p>
        </w:tc>
        <w:tc>
          <w:tcPr>
            <w:tcW w:w="442" w:type="dxa"/>
            <w:shd w:val="clear" w:color="auto" w:fill="auto"/>
            <w:vAlign w:val="center"/>
          </w:tcPr>
          <w:p w14:paraId="76EE4168" w14:textId="77777777" w:rsidR="00BD2810" w:rsidRPr="00782D91" w:rsidRDefault="00BD2810" w:rsidP="00C62C08">
            <w:pPr>
              <w:spacing w:after="120"/>
              <w:rPr>
                <w:rFonts w:ascii="Century Gothic" w:hAnsi="Century Gothic" w:cs="Tahoma"/>
                <w:sz w:val="22"/>
                <w:szCs w:val="22"/>
              </w:rPr>
            </w:pPr>
          </w:p>
        </w:tc>
        <w:tc>
          <w:tcPr>
            <w:tcW w:w="573" w:type="dxa"/>
            <w:shd w:val="clear" w:color="auto" w:fill="auto"/>
            <w:vAlign w:val="center"/>
          </w:tcPr>
          <w:p w14:paraId="2D501863" w14:textId="77777777" w:rsidR="00BD2810" w:rsidRPr="00782D91" w:rsidRDefault="00BD2810" w:rsidP="00C62C08">
            <w:pPr>
              <w:spacing w:after="120"/>
              <w:rPr>
                <w:rFonts w:ascii="Century Gothic" w:hAnsi="Century Gothic" w:cs="Tahoma"/>
                <w:sz w:val="22"/>
                <w:szCs w:val="22"/>
              </w:rPr>
            </w:pPr>
          </w:p>
        </w:tc>
        <w:tc>
          <w:tcPr>
            <w:tcW w:w="1097" w:type="dxa"/>
            <w:shd w:val="clear" w:color="auto" w:fill="auto"/>
            <w:vAlign w:val="center"/>
          </w:tcPr>
          <w:p w14:paraId="74C44D20"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29CFC98D" w14:textId="77777777" w:rsidR="00BD2810" w:rsidRPr="00782D91" w:rsidRDefault="00BD2810" w:rsidP="00C62C08">
            <w:pPr>
              <w:spacing w:after="120"/>
              <w:jc w:val="center"/>
              <w:rPr>
                <w:rFonts w:ascii="Century Gothic" w:hAnsi="Century Gothic" w:cs="Tahoma"/>
                <w:sz w:val="22"/>
                <w:szCs w:val="22"/>
              </w:rPr>
            </w:pPr>
          </w:p>
        </w:tc>
        <w:tc>
          <w:tcPr>
            <w:tcW w:w="1837" w:type="dxa"/>
            <w:shd w:val="clear" w:color="auto" w:fill="E0E0E0"/>
            <w:vAlign w:val="center"/>
          </w:tcPr>
          <w:p w14:paraId="2373E2B1"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w:t>
            </w:r>
          </w:p>
        </w:tc>
      </w:tr>
      <w:tr w:rsidR="00BD2810" w:rsidRPr="00782D91" w14:paraId="762636FD" w14:textId="77777777" w:rsidTr="007F0D7B">
        <w:trPr>
          <w:trHeight w:val="20"/>
        </w:trPr>
        <w:tc>
          <w:tcPr>
            <w:tcW w:w="567" w:type="dxa"/>
            <w:shd w:val="clear" w:color="auto" w:fill="auto"/>
            <w:vAlign w:val="center"/>
          </w:tcPr>
          <w:p w14:paraId="5012444C"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9.</w:t>
            </w:r>
          </w:p>
        </w:tc>
        <w:tc>
          <w:tcPr>
            <w:tcW w:w="3969" w:type="dxa"/>
            <w:shd w:val="clear" w:color="auto" w:fill="auto"/>
            <w:vAlign w:val="center"/>
          </w:tcPr>
          <w:p w14:paraId="67D2EC6D" w14:textId="77777777" w:rsidR="00BD2810" w:rsidRPr="00782D91" w:rsidRDefault="00BD2810" w:rsidP="00C62C08">
            <w:pPr>
              <w:spacing w:after="120"/>
              <w:rPr>
                <w:rFonts w:ascii="Century Gothic" w:hAnsi="Century Gothic" w:cs="Tahoma"/>
                <w:b/>
                <w:sz w:val="22"/>
                <w:szCs w:val="22"/>
              </w:rPr>
            </w:pPr>
            <w:r w:rsidRPr="00782D91">
              <w:rPr>
                <w:rFonts w:ascii="Century Gothic" w:hAnsi="Century Gothic" w:cs="Tahoma"/>
                <w:b/>
                <w:sz w:val="22"/>
                <w:szCs w:val="22"/>
              </w:rPr>
              <w:t>I verbali di valutazione contengono i seguenti elementi minimi:</w:t>
            </w:r>
          </w:p>
        </w:tc>
        <w:tc>
          <w:tcPr>
            <w:tcW w:w="441" w:type="dxa"/>
            <w:shd w:val="clear" w:color="auto" w:fill="auto"/>
            <w:vAlign w:val="center"/>
          </w:tcPr>
          <w:p w14:paraId="21C5031E" w14:textId="77777777" w:rsidR="00BD2810" w:rsidRPr="00782D91" w:rsidRDefault="00BD2810" w:rsidP="00C62C08">
            <w:pPr>
              <w:spacing w:after="120"/>
              <w:rPr>
                <w:rFonts w:ascii="Century Gothic" w:hAnsi="Century Gothic" w:cs="Tahoma"/>
                <w:sz w:val="22"/>
                <w:szCs w:val="22"/>
              </w:rPr>
            </w:pPr>
          </w:p>
        </w:tc>
        <w:tc>
          <w:tcPr>
            <w:tcW w:w="442" w:type="dxa"/>
            <w:shd w:val="clear" w:color="auto" w:fill="auto"/>
            <w:vAlign w:val="center"/>
          </w:tcPr>
          <w:p w14:paraId="1E15507F" w14:textId="77777777" w:rsidR="00BD2810" w:rsidRPr="00782D91" w:rsidRDefault="00BD2810" w:rsidP="00C62C08">
            <w:pPr>
              <w:spacing w:after="120"/>
              <w:rPr>
                <w:rFonts w:ascii="Century Gothic" w:hAnsi="Century Gothic" w:cs="Tahoma"/>
                <w:sz w:val="22"/>
                <w:szCs w:val="22"/>
              </w:rPr>
            </w:pPr>
          </w:p>
        </w:tc>
        <w:tc>
          <w:tcPr>
            <w:tcW w:w="573" w:type="dxa"/>
            <w:shd w:val="clear" w:color="auto" w:fill="auto"/>
            <w:vAlign w:val="center"/>
          </w:tcPr>
          <w:p w14:paraId="32BDCD43" w14:textId="77777777" w:rsidR="00BD2810" w:rsidRPr="00782D91" w:rsidRDefault="00BD2810" w:rsidP="00C62C08">
            <w:pPr>
              <w:spacing w:after="120"/>
              <w:rPr>
                <w:rFonts w:ascii="Century Gothic" w:hAnsi="Century Gothic" w:cs="Tahoma"/>
                <w:sz w:val="22"/>
                <w:szCs w:val="22"/>
              </w:rPr>
            </w:pPr>
          </w:p>
        </w:tc>
        <w:tc>
          <w:tcPr>
            <w:tcW w:w="1097" w:type="dxa"/>
            <w:shd w:val="clear" w:color="auto" w:fill="auto"/>
            <w:vAlign w:val="center"/>
          </w:tcPr>
          <w:p w14:paraId="367854DD"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415C6DBD" w14:textId="77777777" w:rsidR="00BD2810" w:rsidRPr="00782D91" w:rsidRDefault="00BD2810" w:rsidP="00C62C08">
            <w:pPr>
              <w:spacing w:after="120"/>
              <w:jc w:val="center"/>
              <w:rPr>
                <w:rFonts w:ascii="Century Gothic" w:hAnsi="Century Gothic" w:cs="Tahoma"/>
                <w:sz w:val="22"/>
                <w:szCs w:val="22"/>
              </w:rPr>
            </w:pPr>
          </w:p>
        </w:tc>
        <w:tc>
          <w:tcPr>
            <w:tcW w:w="1837" w:type="dxa"/>
            <w:vMerge w:val="restart"/>
            <w:shd w:val="clear" w:color="auto" w:fill="E0E0E0"/>
            <w:vAlign w:val="center"/>
          </w:tcPr>
          <w:p w14:paraId="11EAC221"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w:t>
            </w:r>
          </w:p>
        </w:tc>
      </w:tr>
      <w:tr w:rsidR="00BD2810" w:rsidRPr="00782D91" w14:paraId="7600FE6D" w14:textId="77777777" w:rsidTr="007F0D7B">
        <w:trPr>
          <w:trHeight w:val="20"/>
        </w:trPr>
        <w:tc>
          <w:tcPr>
            <w:tcW w:w="567" w:type="dxa"/>
            <w:shd w:val="clear" w:color="auto" w:fill="auto"/>
            <w:vAlign w:val="center"/>
          </w:tcPr>
          <w:p w14:paraId="3318814C"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lang w:val="en-US"/>
              </w:rPr>
              <w:t>9.a</w:t>
            </w:r>
          </w:p>
        </w:tc>
        <w:tc>
          <w:tcPr>
            <w:tcW w:w="3969" w:type="dxa"/>
            <w:shd w:val="clear" w:color="auto" w:fill="auto"/>
            <w:vAlign w:val="center"/>
          </w:tcPr>
          <w:p w14:paraId="4E24FDFA"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Numero delle offerte pervenute</w:t>
            </w:r>
          </w:p>
        </w:tc>
        <w:tc>
          <w:tcPr>
            <w:tcW w:w="441" w:type="dxa"/>
            <w:shd w:val="clear" w:color="auto" w:fill="auto"/>
            <w:vAlign w:val="center"/>
          </w:tcPr>
          <w:p w14:paraId="7C303097" w14:textId="77777777" w:rsidR="00BD2810" w:rsidRPr="00782D91" w:rsidRDefault="00BD2810" w:rsidP="00C62C08">
            <w:pPr>
              <w:spacing w:after="120"/>
              <w:rPr>
                <w:rFonts w:ascii="Century Gothic" w:hAnsi="Century Gothic" w:cs="Tahoma"/>
                <w:sz w:val="22"/>
                <w:szCs w:val="22"/>
                <w:lang w:val="en-US"/>
              </w:rPr>
            </w:pPr>
          </w:p>
        </w:tc>
        <w:tc>
          <w:tcPr>
            <w:tcW w:w="442" w:type="dxa"/>
            <w:shd w:val="clear" w:color="auto" w:fill="auto"/>
            <w:vAlign w:val="center"/>
          </w:tcPr>
          <w:p w14:paraId="5FC509B7" w14:textId="77777777" w:rsidR="00BD2810" w:rsidRPr="00782D91" w:rsidRDefault="00BD2810" w:rsidP="00C62C08">
            <w:pPr>
              <w:spacing w:after="120"/>
              <w:rPr>
                <w:rFonts w:ascii="Century Gothic" w:hAnsi="Century Gothic" w:cs="Tahoma"/>
                <w:sz w:val="22"/>
                <w:szCs w:val="22"/>
                <w:lang w:val="en-US"/>
              </w:rPr>
            </w:pPr>
          </w:p>
        </w:tc>
        <w:tc>
          <w:tcPr>
            <w:tcW w:w="573" w:type="dxa"/>
            <w:shd w:val="clear" w:color="auto" w:fill="auto"/>
            <w:vAlign w:val="center"/>
          </w:tcPr>
          <w:p w14:paraId="25128ADF" w14:textId="77777777" w:rsidR="00BD2810" w:rsidRPr="00782D91" w:rsidRDefault="00BD2810" w:rsidP="00C62C08">
            <w:pPr>
              <w:spacing w:after="120"/>
              <w:rPr>
                <w:rFonts w:ascii="Century Gothic" w:hAnsi="Century Gothic" w:cs="Tahoma"/>
                <w:sz w:val="22"/>
                <w:szCs w:val="22"/>
                <w:lang w:val="en-US"/>
              </w:rPr>
            </w:pPr>
          </w:p>
        </w:tc>
        <w:tc>
          <w:tcPr>
            <w:tcW w:w="1097" w:type="dxa"/>
            <w:shd w:val="clear" w:color="auto" w:fill="auto"/>
            <w:vAlign w:val="center"/>
          </w:tcPr>
          <w:p w14:paraId="53665B3C" w14:textId="77777777" w:rsidR="00BD2810" w:rsidRPr="00782D91" w:rsidRDefault="00BD2810" w:rsidP="00C62C08">
            <w:pPr>
              <w:spacing w:after="120"/>
              <w:jc w:val="center"/>
              <w:rPr>
                <w:rFonts w:ascii="Century Gothic" w:hAnsi="Century Gothic" w:cs="Tahoma"/>
                <w:sz w:val="22"/>
                <w:szCs w:val="22"/>
                <w:lang w:val="en-US"/>
              </w:rPr>
            </w:pPr>
          </w:p>
        </w:tc>
        <w:tc>
          <w:tcPr>
            <w:tcW w:w="1417" w:type="dxa"/>
            <w:shd w:val="clear" w:color="auto" w:fill="auto"/>
            <w:vAlign w:val="center"/>
          </w:tcPr>
          <w:p w14:paraId="18C6FEEA" w14:textId="77777777" w:rsidR="00BD2810" w:rsidRPr="00782D91" w:rsidRDefault="00BD2810" w:rsidP="00C62C08">
            <w:pPr>
              <w:spacing w:after="120"/>
              <w:jc w:val="center"/>
              <w:rPr>
                <w:rFonts w:ascii="Century Gothic" w:hAnsi="Century Gothic" w:cs="Tahoma"/>
                <w:sz w:val="22"/>
                <w:szCs w:val="22"/>
                <w:lang w:val="en-US"/>
              </w:rPr>
            </w:pPr>
          </w:p>
        </w:tc>
        <w:tc>
          <w:tcPr>
            <w:tcW w:w="1837" w:type="dxa"/>
            <w:vMerge/>
            <w:shd w:val="clear" w:color="auto" w:fill="E0E0E0"/>
            <w:vAlign w:val="center"/>
          </w:tcPr>
          <w:p w14:paraId="252E22FD" w14:textId="77777777" w:rsidR="00BD2810" w:rsidRPr="00782D91" w:rsidRDefault="00BD2810" w:rsidP="00C62C08">
            <w:pPr>
              <w:spacing w:after="120"/>
              <w:jc w:val="center"/>
              <w:rPr>
                <w:rFonts w:ascii="Century Gothic" w:hAnsi="Century Gothic" w:cs="Tahoma"/>
                <w:sz w:val="22"/>
                <w:szCs w:val="22"/>
                <w:lang w:val="en-US"/>
              </w:rPr>
            </w:pPr>
          </w:p>
        </w:tc>
      </w:tr>
      <w:tr w:rsidR="00BD2810" w:rsidRPr="00782D91" w14:paraId="40AFFCC8" w14:textId="77777777" w:rsidTr="007F0D7B">
        <w:trPr>
          <w:trHeight w:val="20"/>
        </w:trPr>
        <w:tc>
          <w:tcPr>
            <w:tcW w:w="567" w:type="dxa"/>
            <w:shd w:val="clear" w:color="auto" w:fill="auto"/>
            <w:vAlign w:val="center"/>
          </w:tcPr>
          <w:p w14:paraId="1F2D967B"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lang w:val="en-US"/>
              </w:rPr>
              <w:t>9.b</w:t>
            </w:r>
          </w:p>
        </w:tc>
        <w:tc>
          <w:tcPr>
            <w:tcW w:w="3969" w:type="dxa"/>
            <w:shd w:val="clear" w:color="auto" w:fill="auto"/>
            <w:vAlign w:val="center"/>
          </w:tcPr>
          <w:p w14:paraId="32F2C254"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Numero delle offerte accertate</w:t>
            </w:r>
          </w:p>
        </w:tc>
        <w:tc>
          <w:tcPr>
            <w:tcW w:w="441" w:type="dxa"/>
            <w:shd w:val="clear" w:color="auto" w:fill="auto"/>
            <w:vAlign w:val="center"/>
          </w:tcPr>
          <w:p w14:paraId="2615DB98" w14:textId="77777777" w:rsidR="00BD2810" w:rsidRPr="00782D91" w:rsidRDefault="00BD2810" w:rsidP="00C62C08">
            <w:pPr>
              <w:spacing w:after="120"/>
              <w:rPr>
                <w:rFonts w:ascii="Century Gothic" w:hAnsi="Century Gothic" w:cs="Tahoma"/>
                <w:sz w:val="22"/>
                <w:szCs w:val="22"/>
                <w:lang w:val="en-US"/>
              </w:rPr>
            </w:pPr>
          </w:p>
        </w:tc>
        <w:tc>
          <w:tcPr>
            <w:tcW w:w="442" w:type="dxa"/>
            <w:shd w:val="clear" w:color="auto" w:fill="auto"/>
            <w:vAlign w:val="center"/>
          </w:tcPr>
          <w:p w14:paraId="2F963035" w14:textId="77777777" w:rsidR="00BD2810" w:rsidRPr="00782D91" w:rsidRDefault="00BD2810" w:rsidP="00C62C08">
            <w:pPr>
              <w:spacing w:after="120"/>
              <w:rPr>
                <w:rFonts w:ascii="Century Gothic" w:hAnsi="Century Gothic" w:cs="Tahoma"/>
                <w:sz w:val="22"/>
                <w:szCs w:val="22"/>
                <w:lang w:val="en-US"/>
              </w:rPr>
            </w:pPr>
          </w:p>
        </w:tc>
        <w:tc>
          <w:tcPr>
            <w:tcW w:w="573" w:type="dxa"/>
            <w:shd w:val="clear" w:color="auto" w:fill="auto"/>
            <w:vAlign w:val="center"/>
          </w:tcPr>
          <w:p w14:paraId="2FC440DD" w14:textId="77777777" w:rsidR="00BD2810" w:rsidRPr="00782D91" w:rsidRDefault="00BD2810" w:rsidP="00C62C08">
            <w:pPr>
              <w:spacing w:after="120"/>
              <w:rPr>
                <w:rFonts w:ascii="Century Gothic" w:hAnsi="Century Gothic" w:cs="Tahoma"/>
                <w:sz w:val="22"/>
                <w:szCs w:val="22"/>
                <w:lang w:val="en-US"/>
              </w:rPr>
            </w:pPr>
          </w:p>
        </w:tc>
        <w:tc>
          <w:tcPr>
            <w:tcW w:w="1097" w:type="dxa"/>
            <w:shd w:val="clear" w:color="auto" w:fill="auto"/>
            <w:vAlign w:val="center"/>
          </w:tcPr>
          <w:p w14:paraId="16F92F6F" w14:textId="77777777" w:rsidR="00BD2810" w:rsidRPr="00782D91" w:rsidRDefault="00BD2810" w:rsidP="00C62C08">
            <w:pPr>
              <w:spacing w:after="120"/>
              <w:jc w:val="center"/>
              <w:rPr>
                <w:rFonts w:ascii="Century Gothic" w:hAnsi="Century Gothic" w:cs="Tahoma"/>
                <w:sz w:val="22"/>
                <w:szCs w:val="22"/>
                <w:lang w:val="en-US"/>
              </w:rPr>
            </w:pPr>
          </w:p>
        </w:tc>
        <w:tc>
          <w:tcPr>
            <w:tcW w:w="1417" w:type="dxa"/>
            <w:shd w:val="clear" w:color="auto" w:fill="auto"/>
            <w:vAlign w:val="center"/>
          </w:tcPr>
          <w:p w14:paraId="709D844C" w14:textId="77777777" w:rsidR="00BD2810" w:rsidRPr="00782D91" w:rsidRDefault="00BD2810" w:rsidP="00C62C08">
            <w:pPr>
              <w:spacing w:after="120"/>
              <w:jc w:val="center"/>
              <w:rPr>
                <w:rFonts w:ascii="Century Gothic" w:hAnsi="Century Gothic" w:cs="Tahoma"/>
                <w:sz w:val="22"/>
                <w:szCs w:val="22"/>
                <w:lang w:val="en-US"/>
              </w:rPr>
            </w:pPr>
          </w:p>
        </w:tc>
        <w:tc>
          <w:tcPr>
            <w:tcW w:w="1837" w:type="dxa"/>
            <w:vMerge/>
            <w:shd w:val="clear" w:color="auto" w:fill="E0E0E0"/>
            <w:vAlign w:val="center"/>
          </w:tcPr>
          <w:p w14:paraId="65E942AE" w14:textId="77777777" w:rsidR="00BD2810" w:rsidRPr="00782D91" w:rsidRDefault="00BD2810" w:rsidP="00C62C08">
            <w:pPr>
              <w:spacing w:after="120"/>
              <w:jc w:val="center"/>
              <w:rPr>
                <w:rFonts w:ascii="Century Gothic" w:hAnsi="Century Gothic" w:cs="Tahoma"/>
                <w:sz w:val="22"/>
                <w:szCs w:val="22"/>
                <w:lang w:val="en-US"/>
              </w:rPr>
            </w:pPr>
          </w:p>
        </w:tc>
      </w:tr>
      <w:tr w:rsidR="00BD2810" w:rsidRPr="00782D91" w14:paraId="707E7FE4" w14:textId="77777777" w:rsidTr="007F0D7B">
        <w:trPr>
          <w:trHeight w:val="20"/>
        </w:trPr>
        <w:tc>
          <w:tcPr>
            <w:tcW w:w="567" w:type="dxa"/>
            <w:shd w:val="clear" w:color="auto" w:fill="auto"/>
            <w:vAlign w:val="center"/>
          </w:tcPr>
          <w:p w14:paraId="3A8149E4"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lang w:val="en-US"/>
              </w:rPr>
              <w:lastRenderedPageBreak/>
              <w:t>9.c</w:t>
            </w:r>
          </w:p>
        </w:tc>
        <w:tc>
          <w:tcPr>
            <w:tcW w:w="3969" w:type="dxa"/>
            <w:shd w:val="clear" w:color="auto" w:fill="auto"/>
            <w:vAlign w:val="center"/>
          </w:tcPr>
          <w:p w14:paraId="0CFC8360"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Graduatoria finale e del punteggio dettagliato</w:t>
            </w:r>
          </w:p>
        </w:tc>
        <w:tc>
          <w:tcPr>
            <w:tcW w:w="441" w:type="dxa"/>
            <w:shd w:val="clear" w:color="auto" w:fill="auto"/>
            <w:vAlign w:val="center"/>
          </w:tcPr>
          <w:p w14:paraId="4E48C1A8" w14:textId="77777777" w:rsidR="00BD2810" w:rsidRPr="00782D91" w:rsidRDefault="00BD2810" w:rsidP="00C62C08">
            <w:pPr>
              <w:spacing w:after="120"/>
              <w:rPr>
                <w:rFonts w:ascii="Century Gothic" w:hAnsi="Century Gothic" w:cs="Tahoma"/>
                <w:sz w:val="22"/>
                <w:szCs w:val="22"/>
              </w:rPr>
            </w:pPr>
          </w:p>
        </w:tc>
        <w:tc>
          <w:tcPr>
            <w:tcW w:w="442" w:type="dxa"/>
            <w:shd w:val="clear" w:color="auto" w:fill="auto"/>
            <w:vAlign w:val="center"/>
          </w:tcPr>
          <w:p w14:paraId="583A2452" w14:textId="77777777" w:rsidR="00BD2810" w:rsidRPr="00782D91" w:rsidRDefault="00BD2810" w:rsidP="00C62C08">
            <w:pPr>
              <w:spacing w:after="120"/>
              <w:rPr>
                <w:rFonts w:ascii="Century Gothic" w:hAnsi="Century Gothic" w:cs="Tahoma"/>
                <w:sz w:val="22"/>
                <w:szCs w:val="22"/>
              </w:rPr>
            </w:pPr>
          </w:p>
        </w:tc>
        <w:tc>
          <w:tcPr>
            <w:tcW w:w="573" w:type="dxa"/>
            <w:shd w:val="clear" w:color="auto" w:fill="auto"/>
            <w:vAlign w:val="center"/>
          </w:tcPr>
          <w:p w14:paraId="499032E8" w14:textId="77777777" w:rsidR="00BD2810" w:rsidRPr="00782D91" w:rsidRDefault="00BD2810" w:rsidP="00C62C08">
            <w:pPr>
              <w:spacing w:after="120"/>
              <w:rPr>
                <w:rFonts w:ascii="Century Gothic" w:hAnsi="Century Gothic" w:cs="Tahoma"/>
                <w:sz w:val="22"/>
                <w:szCs w:val="22"/>
              </w:rPr>
            </w:pPr>
          </w:p>
        </w:tc>
        <w:tc>
          <w:tcPr>
            <w:tcW w:w="1097" w:type="dxa"/>
            <w:shd w:val="clear" w:color="auto" w:fill="auto"/>
            <w:vAlign w:val="center"/>
          </w:tcPr>
          <w:p w14:paraId="3BFDD54F"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13ED082D" w14:textId="77777777" w:rsidR="00BD2810" w:rsidRPr="00782D91" w:rsidRDefault="00BD2810" w:rsidP="00C62C08">
            <w:pPr>
              <w:spacing w:after="120"/>
              <w:jc w:val="center"/>
              <w:rPr>
                <w:rFonts w:ascii="Century Gothic" w:hAnsi="Century Gothic" w:cs="Tahoma"/>
                <w:sz w:val="22"/>
                <w:szCs w:val="22"/>
              </w:rPr>
            </w:pPr>
          </w:p>
        </w:tc>
        <w:tc>
          <w:tcPr>
            <w:tcW w:w="1837" w:type="dxa"/>
            <w:vMerge/>
            <w:shd w:val="clear" w:color="auto" w:fill="E0E0E0"/>
            <w:vAlign w:val="center"/>
          </w:tcPr>
          <w:p w14:paraId="075F5CF9"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5993385F" w14:textId="77777777" w:rsidTr="007F0D7B">
        <w:trPr>
          <w:trHeight w:val="20"/>
        </w:trPr>
        <w:tc>
          <w:tcPr>
            <w:tcW w:w="567" w:type="dxa"/>
            <w:shd w:val="clear" w:color="auto" w:fill="auto"/>
            <w:vAlign w:val="center"/>
          </w:tcPr>
          <w:p w14:paraId="3FFD39F3"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lastRenderedPageBreak/>
              <w:t>10.</w:t>
            </w:r>
          </w:p>
        </w:tc>
        <w:tc>
          <w:tcPr>
            <w:tcW w:w="3969" w:type="dxa"/>
            <w:shd w:val="clear" w:color="auto" w:fill="auto"/>
            <w:vAlign w:val="center"/>
          </w:tcPr>
          <w:p w14:paraId="70A4FD4F" w14:textId="77777777" w:rsidR="00BD2810" w:rsidRPr="00782D91" w:rsidRDefault="00BD2810" w:rsidP="00C62C08">
            <w:pPr>
              <w:spacing w:after="120"/>
              <w:rPr>
                <w:rFonts w:ascii="Century Gothic" w:hAnsi="Century Gothic" w:cs="Tahoma"/>
                <w:b/>
                <w:sz w:val="22"/>
                <w:szCs w:val="22"/>
              </w:rPr>
            </w:pPr>
            <w:r w:rsidRPr="00782D91">
              <w:rPr>
                <w:rFonts w:ascii="Century Gothic" w:hAnsi="Century Gothic" w:cs="Tahoma"/>
                <w:b/>
                <w:sz w:val="22"/>
                <w:szCs w:val="22"/>
              </w:rPr>
              <w:t>E’ stato verificato che gli oneri per la sicurezza non siano stati sottoposti a ribasso</w:t>
            </w:r>
          </w:p>
        </w:tc>
        <w:tc>
          <w:tcPr>
            <w:tcW w:w="441" w:type="dxa"/>
            <w:shd w:val="clear" w:color="auto" w:fill="auto"/>
            <w:vAlign w:val="center"/>
          </w:tcPr>
          <w:p w14:paraId="0496BE55" w14:textId="77777777" w:rsidR="00BD2810" w:rsidRPr="00782D91" w:rsidRDefault="00BD2810" w:rsidP="00C62C08">
            <w:pPr>
              <w:spacing w:after="120"/>
              <w:rPr>
                <w:rFonts w:ascii="Century Gothic" w:hAnsi="Century Gothic" w:cs="Tahoma"/>
                <w:sz w:val="22"/>
                <w:szCs w:val="22"/>
              </w:rPr>
            </w:pPr>
          </w:p>
        </w:tc>
        <w:tc>
          <w:tcPr>
            <w:tcW w:w="442" w:type="dxa"/>
            <w:shd w:val="clear" w:color="auto" w:fill="auto"/>
            <w:vAlign w:val="center"/>
          </w:tcPr>
          <w:p w14:paraId="26107575" w14:textId="77777777" w:rsidR="00BD2810" w:rsidRPr="00782D91" w:rsidRDefault="00BD2810" w:rsidP="00C62C08">
            <w:pPr>
              <w:spacing w:after="120"/>
              <w:rPr>
                <w:rFonts w:ascii="Century Gothic" w:hAnsi="Century Gothic" w:cs="Tahoma"/>
                <w:sz w:val="22"/>
                <w:szCs w:val="22"/>
              </w:rPr>
            </w:pPr>
          </w:p>
        </w:tc>
        <w:tc>
          <w:tcPr>
            <w:tcW w:w="573" w:type="dxa"/>
            <w:shd w:val="clear" w:color="auto" w:fill="auto"/>
            <w:vAlign w:val="center"/>
          </w:tcPr>
          <w:p w14:paraId="6076D448" w14:textId="77777777" w:rsidR="00BD2810" w:rsidRPr="00782D91" w:rsidRDefault="00BD2810" w:rsidP="00C62C08">
            <w:pPr>
              <w:spacing w:after="120"/>
              <w:rPr>
                <w:rFonts w:ascii="Century Gothic" w:hAnsi="Century Gothic" w:cs="Tahoma"/>
                <w:sz w:val="22"/>
                <w:szCs w:val="22"/>
              </w:rPr>
            </w:pPr>
          </w:p>
        </w:tc>
        <w:tc>
          <w:tcPr>
            <w:tcW w:w="1097" w:type="dxa"/>
            <w:shd w:val="clear" w:color="auto" w:fill="auto"/>
            <w:vAlign w:val="center"/>
          </w:tcPr>
          <w:p w14:paraId="49BAB2A3"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1A63E0F2" w14:textId="77777777" w:rsidR="00BD2810" w:rsidRPr="00782D91" w:rsidRDefault="00BD2810" w:rsidP="00C62C08">
            <w:pPr>
              <w:spacing w:after="120"/>
              <w:jc w:val="center"/>
              <w:rPr>
                <w:rFonts w:ascii="Century Gothic" w:hAnsi="Century Gothic" w:cs="Tahoma"/>
                <w:sz w:val="22"/>
                <w:szCs w:val="22"/>
              </w:rPr>
            </w:pPr>
          </w:p>
        </w:tc>
        <w:tc>
          <w:tcPr>
            <w:tcW w:w="1837" w:type="dxa"/>
            <w:shd w:val="clear" w:color="auto" w:fill="E0E0E0"/>
            <w:vAlign w:val="center"/>
          </w:tcPr>
          <w:p w14:paraId="04B97391"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 xml:space="preserve">Art. 97 comma 6 </w:t>
            </w:r>
          </w:p>
        </w:tc>
      </w:tr>
      <w:tr w:rsidR="00BD2810" w:rsidRPr="00782D91" w14:paraId="30B3195E" w14:textId="77777777" w:rsidTr="007F0D7B">
        <w:trPr>
          <w:trHeight w:val="20"/>
        </w:trPr>
        <w:tc>
          <w:tcPr>
            <w:tcW w:w="567" w:type="dxa"/>
            <w:shd w:val="clear" w:color="auto" w:fill="auto"/>
            <w:vAlign w:val="center"/>
          </w:tcPr>
          <w:p w14:paraId="7FE68546" w14:textId="77777777" w:rsidR="00BD2810" w:rsidRPr="00782D91" w:rsidRDefault="00BD2810" w:rsidP="00C62C08">
            <w:pPr>
              <w:spacing w:after="120"/>
              <w:jc w:val="center"/>
              <w:rPr>
                <w:rFonts w:ascii="Century Gothic" w:hAnsi="Century Gothic" w:cs="Tahoma"/>
                <w:b/>
                <w:sz w:val="22"/>
                <w:szCs w:val="22"/>
              </w:rPr>
            </w:pPr>
            <w:r w:rsidRPr="00782D91">
              <w:rPr>
                <w:rFonts w:ascii="Century Gothic" w:hAnsi="Century Gothic" w:cs="Tahoma"/>
                <w:b/>
                <w:sz w:val="22"/>
                <w:szCs w:val="22"/>
              </w:rPr>
              <w:t>11.</w:t>
            </w:r>
          </w:p>
        </w:tc>
        <w:tc>
          <w:tcPr>
            <w:tcW w:w="3969" w:type="dxa"/>
            <w:shd w:val="clear" w:color="auto" w:fill="auto"/>
            <w:vAlign w:val="center"/>
          </w:tcPr>
          <w:p w14:paraId="4993DCCB" w14:textId="77777777" w:rsidR="00BD2810" w:rsidRPr="00782D91" w:rsidRDefault="00BD2810" w:rsidP="00C62C08">
            <w:pPr>
              <w:spacing w:after="120"/>
              <w:rPr>
                <w:rFonts w:ascii="Century Gothic" w:hAnsi="Century Gothic" w:cs="Tahoma"/>
                <w:b/>
                <w:sz w:val="22"/>
                <w:szCs w:val="22"/>
              </w:rPr>
            </w:pPr>
            <w:r w:rsidRPr="00782D91">
              <w:rPr>
                <w:rFonts w:ascii="Century Gothic" w:hAnsi="Century Gothic" w:cs="Tahoma"/>
                <w:b/>
                <w:sz w:val="22"/>
                <w:szCs w:val="22"/>
              </w:rPr>
              <w:t>La Stazione Appaltante ha eseguito gli accertamenti relativi alle cause di esclusione previste all’art. 80 del Dlgs 50/2016</w:t>
            </w:r>
          </w:p>
        </w:tc>
        <w:tc>
          <w:tcPr>
            <w:tcW w:w="441" w:type="dxa"/>
            <w:shd w:val="clear" w:color="auto" w:fill="auto"/>
            <w:vAlign w:val="center"/>
          </w:tcPr>
          <w:p w14:paraId="488A3615" w14:textId="77777777" w:rsidR="00BD2810" w:rsidRPr="00782D91" w:rsidRDefault="00BD2810" w:rsidP="00C62C08">
            <w:pPr>
              <w:spacing w:after="120"/>
              <w:rPr>
                <w:rFonts w:ascii="Century Gothic" w:hAnsi="Century Gothic" w:cs="Tahoma"/>
                <w:sz w:val="22"/>
                <w:szCs w:val="22"/>
                <w:lang w:val="de-DE"/>
              </w:rPr>
            </w:pPr>
          </w:p>
        </w:tc>
        <w:tc>
          <w:tcPr>
            <w:tcW w:w="442" w:type="dxa"/>
            <w:shd w:val="clear" w:color="auto" w:fill="auto"/>
            <w:vAlign w:val="center"/>
          </w:tcPr>
          <w:p w14:paraId="79499167" w14:textId="77777777" w:rsidR="00BD2810" w:rsidRPr="00782D91" w:rsidRDefault="00BD2810" w:rsidP="00C62C08">
            <w:pPr>
              <w:spacing w:after="120"/>
              <w:rPr>
                <w:rFonts w:ascii="Century Gothic" w:hAnsi="Century Gothic" w:cs="Tahoma"/>
                <w:sz w:val="22"/>
                <w:szCs w:val="22"/>
                <w:lang w:val="de-DE"/>
              </w:rPr>
            </w:pPr>
          </w:p>
        </w:tc>
        <w:tc>
          <w:tcPr>
            <w:tcW w:w="573" w:type="dxa"/>
            <w:shd w:val="clear" w:color="auto" w:fill="auto"/>
            <w:vAlign w:val="center"/>
          </w:tcPr>
          <w:p w14:paraId="165C0B17" w14:textId="77777777" w:rsidR="00BD2810" w:rsidRPr="00782D91" w:rsidRDefault="00BD2810" w:rsidP="00C62C08">
            <w:pPr>
              <w:spacing w:after="120"/>
              <w:rPr>
                <w:rFonts w:ascii="Century Gothic" w:hAnsi="Century Gothic" w:cs="Tahoma"/>
                <w:sz w:val="22"/>
                <w:szCs w:val="22"/>
                <w:lang w:val="de-DE"/>
              </w:rPr>
            </w:pPr>
          </w:p>
        </w:tc>
        <w:tc>
          <w:tcPr>
            <w:tcW w:w="1097" w:type="dxa"/>
            <w:shd w:val="clear" w:color="auto" w:fill="auto"/>
            <w:vAlign w:val="center"/>
          </w:tcPr>
          <w:p w14:paraId="64222FC5"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0E8F7E2C" w14:textId="77777777" w:rsidR="00BD2810" w:rsidRPr="00782D91" w:rsidRDefault="00BD2810" w:rsidP="00C62C08">
            <w:pPr>
              <w:spacing w:after="120"/>
              <w:jc w:val="center"/>
              <w:rPr>
                <w:rFonts w:ascii="Century Gothic" w:hAnsi="Century Gothic" w:cs="Tahoma"/>
                <w:sz w:val="22"/>
                <w:szCs w:val="22"/>
              </w:rPr>
            </w:pPr>
          </w:p>
        </w:tc>
        <w:tc>
          <w:tcPr>
            <w:tcW w:w="1837" w:type="dxa"/>
            <w:shd w:val="clear" w:color="auto" w:fill="E0E0E0"/>
            <w:vAlign w:val="center"/>
          </w:tcPr>
          <w:p w14:paraId="31E81D26"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80</w:t>
            </w:r>
          </w:p>
        </w:tc>
      </w:tr>
      <w:tr w:rsidR="00BD2810" w:rsidRPr="00782D91" w14:paraId="3C0C0365" w14:textId="77777777" w:rsidTr="007F0D7B">
        <w:trPr>
          <w:trHeight w:val="20"/>
        </w:trPr>
        <w:tc>
          <w:tcPr>
            <w:tcW w:w="567" w:type="dxa"/>
            <w:shd w:val="clear" w:color="auto" w:fill="auto"/>
            <w:vAlign w:val="center"/>
          </w:tcPr>
          <w:p w14:paraId="61E0E777" w14:textId="77777777" w:rsidR="00BD2810" w:rsidRPr="00782D91" w:rsidRDefault="00BD2810" w:rsidP="00C62C08">
            <w:pPr>
              <w:spacing w:after="120"/>
              <w:jc w:val="center"/>
              <w:rPr>
                <w:rFonts w:ascii="Century Gothic" w:hAnsi="Century Gothic" w:cs="Tahoma"/>
                <w:b/>
                <w:sz w:val="22"/>
                <w:szCs w:val="22"/>
                <w:lang w:val="en-GB"/>
              </w:rPr>
            </w:pPr>
            <w:r w:rsidRPr="00782D91">
              <w:rPr>
                <w:rFonts w:ascii="Century Gothic" w:hAnsi="Century Gothic" w:cs="Tahoma"/>
                <w:b/>
                <w:sz w:val="22"/>
                <w:szCs w:val="22"/>
                <w:lang w:val="en-GB"/>
              </w:rPr>
              <w:t>12.</w:t>
            </w:r>
          </w:p>
        </w:tc>
        <w:tc>
          <w:tcPr>
            <w:tcW w:w="3969" w:type="dxa"/>
            <w:shd w:val="clear" w:color="auto" w:fill="auto"/>
            <w:vAlign w:val="center"/>
          </w:tcPr>
          <w:p w14:paraId="0C1CA28A" w14:textId="77777777" w:rsidR="00BD2810" w:rsidRPr="00782D91" w:rsidRDefault="00BD2810" w:rsidP="00C62C08">
            <w:pPr>
              <w:spacing w:after="120"/>
              <w:rPr>
                <w:rFonts w:ascii="Century Gothic" w:hAnsi="Century Gothic" w:cs="Tahoma"/>
                <w:b/>
                <w:sz w:val="22"/>
                <w:szCs w:val="22"/>
              </w:rPr>
            </w:pPr>
            <w:r w:rsidRPr="00782D91">
              <w:rPr>
                <w:rFonts w:ascii="Century Gothic" w:hAnsi="Century Gothic" w:cs="Tahoma"/>
                <w:b/>
                <w:sz w:val="22"/>
                <w:szCs w:val="22"/>
              </w:rPr>
              <w:t>Il verbale di aggiudicazione redatto dalla Commissione contiene almeno le seguenti informazioni:</w:t>
            </w:r>
          </w:p>
        </w:tc>
        <w:tc>
          <w:tcPr>
            <w:tcW w:w="441" w:type="dxa"/>
            <w:shd w:val="clear" w:color="auto" w:fill="auto"/>
            <w:vAlign w:val="center"/>
          </w:tcPr>
          <w:p w14:paraId="41944799" w14:textId="77777777" w:rsidR="00BD2810" w:rsidRPr="00782D91" w:rsidRDefault="00BD2810" w:rsidP="00C62C08">
            <w:pPr>
              <w:spacing w:after="120"/>
              <w:rPr>
                <w:rFonts w:ascii="Century Gothic" w:hAnsi="Century Gothic" w:cs="Tahoma"/>
                <w:b/>
                <w:sz w:val="22"/>
                <w:szCs w:val="22"/>
                <w:lang w:val="de-DE"/>
              </w:rPr>
            </w:pPr>
          </w:p>
        </w:tc>
        <w:tc>
          <w:tcPr>
            <w:tcW w:w="442" w:type="dxa"/>
            <w:shd w:val="clear" w:color="auto" w:fill="auto"/>
            <w:vAlign w:val="center"/>
          </w:tcPr>
          <w:p w14:paraId="708B8CA6" w14:textId="77777777" w:rsidR="00BD2810" w:rsidRPr="00782D91" w:rsidRDefault="00BD2810" w:rsidP="00C62C08">
            <w:pPr>
              <w:spacing w:after="120"/>
              <w:rPr>
                <w:rFonts w:ascii="Century Gothic" w:hAnsi="Century Gothic" w:cs="Tahoma"/>
                <w:b/>
                <w:sz w:val="22"/>
                <w:szCs w:val="22"/>
                <w:lang w:val="de-DE"/>
              </w:rPr>
            </w:pPr>
          </w:p>
        </w:tc>
        <w:tc>
          <w:tcPr>
            <w:tcW w:w="573" w:type="dxa"/>
            <w:shd w:val="clear" w:color="auto" w:fill="auto"/>
            <w:vAlign w:val="center"/>
          </w:tcPr>
          <w:p w14:paraId="349FB4DE" w14:textId="77777777" w:rsidR="00BD2810" w:rsidRPr="00782D91" w:rsidRDefault="00BD2810" w:rsidP="00C62C08">
            <w:pPr>
              <w:spacing w:after="120"/>
              <w:rPr>
                <w:rFonts w:ascii="Century Gothic" w:hAnsi="Century Gothic" w:cs="Tahoma"/>
                <w:b/>
                <w:sz w:val="22"/>
                <w:szCs w:val="22"/>
                <w:lang w:val="de-DE"/>
              </w:rPr>
            </w:pPr>
          </w:p>
        </w:tc>
        <w:tc>
          <w:tcPr>
            <w:tcW w:w="1097" w:type="dxa"/>
            <w:shd w:val="clear" w:color="auto" w:fill="auto"/>
            <w:vAlign w:val="center"/>
          </w:tcPr>
          <w:p w14:paraId="6DEA6629" w14:textId="77777777" w:rsidR="00BD2810" w:rsidRPr="00782D91" w:rsidRDefault="00BD2810" w:rsidP="00C62C08">
            <w:pPr>
              <w:spacing w:after="120"/>
              <w:jc w:val="center"/>
              <w:rPr>
                <w:rFonts w:ascii="Century Gothic" w:hAnsi="Century Gothic" w:cs="Tahoma"/>
                <w:b/>
                <w:sz w:val="22"/>
                <w:szCs w:val="22"/>
              </w:rPr>
            </w:pPr>
          </w:p>
        </w:tc>
        <w:tc>
          <w:tcPr>
            <w:tcW w:w="1417" w:type="dxa"/>
            <w:shd w:val="clear" w:color="auto" w:fill="auto"/>
            <w:vAlign w:val="center"/>
          </w:tcPr>
          <w:p w14:paraId="545E37F7" w14:textId="77777777" w:rsidR="00BD2810" w:rsidRPr="00782D91" w:rsidRDefault="00BD2810" w:rsidP="00C62C08">
            <w:pPr>
              <w:spacing w:after="120"/>
              <w:jc w:val="center"/>
              <w:rPr>
                <w:rFonts w:ascii="Century Gothic" w:hAnsi="Century Gothic" w:cs="Tahoma"/>
                <w:b/>
                <w:sz w:val="22"/>
                <w:szCs w:val="22"/>
              </w:rPr>
            </w:pPr>
          </w:p>
        </w:tc>
        <w:tc>
          <w:tcPr>
            <w:tcW w:w="1837" w:type="dxa"/>
            <w:vMerge w:val="restart"/>
            <w:shd w:val="clear" w:color="auto" w:fill="E0E0E0"/>
            <w:vAlign w:val="center"/>
          </w:tcPr>
          <w:p w14:paraId="3D95EF59"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w:t>
            </w:r>
          </w:p>
        </w:tc>
      </w:tr>
      <w:tr w:rsidR="00BD2810" w:rsidRPr="00782D91" w14:paraId="5D584688" w14:textId="77777777" w:rsidTr="007F0D7B">
        <w:trPr>
          <w:trHeight w:val="20"/>
        </w:trPr>
        <w:tc>
          <w:tcPr>
            <w:tcW w:w="567" w:type="dxa"/>
            <w:shd w:val="clear" w:color="auto" w:fill="auto"/>
            <w:vAlign w:val="center"/>
          </w:tcPr>
          <w:p w14:paraId="33EB2045"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lang w:val="en-GB"/>
              </w:rPr>
              <w:t>12.a</w:t>
            </w:r>
          </w:p>
        </w:tc>
        <w:tc>
          <w:tcPr>
            <w:tcW w:w="3969" w:type="dxa"/>
            <w:shd w:val="clear" w:color="auto" w:fill="auto"/>
            <w:vAlign w:val="center"/>
          </w:tcPr>
          <w:p w14:paraId="5E41C417"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Il nome e l'indirizzo dell'amministrazione aggiudicatrice</w:t>
            </w:r>
          </w:p>
        </w:tc>
        <w:tc>
          <w:tcPr>
            <w:tcW w:w="441" w:type="dxa"/>
            <w:shd w:val="clear" w:color="auto" w:fill="auto"/>
            <w:vAlign w:val="center"/>
          </w:tcPr>
          <w:p w14:paraId="1C0C9C12" w14:textId="77777777" w:rsidR="00BD2810" w:rsidRPr="00782D91" w:rsidRDefault="00BD2810" w:rsidP="00C62C08">
            <w:pPr>
              <w:spacing w:after="120"/>
              <w:rPr>
                <w:rFonts w:ascii="Century Gothic" w:hAnsi="Century Gothic" w:cs="Tahoma"/>
                <w:sz w:val="22"/>
                <w:szCs w:val="22"/>
                <w:lang w:val="de-DE"/>
              </w:rPr>
            </w:pPr>
          </w:p>
        </w:tc>
        <w:tc>
          <w:tcPr>
            <w:tcW w:w="442" w:type="dxa"/>
            <w:shd w:val="clear" w:color="auto" w:fill="auto"/>
            <w:vAlign w:val="center"/>
          </w:tcPr>
          <w:p w14:paraId="2ACC1FBA" w14:textId="77777777" w:rsidR="00BD2810" w:rsidRPr="00782D91" w:rsidRDefault="00BD2810" w:rsidP="00C62C08">
            <w:pPr>
              <w:spacing w:after="120"/>
              <w:rPr>
                <w:rFonts w:ascii="Century Gothic" w:hAnsi="Century Gothic" w:cs="Tahoma"/>
                <w:sz w:val="22"/>
                <w:szCs w:val="22"/>
                <w:lang w:val="de-DE"/>
              </w:rPr>
            </w:pPr>
          </w:p>
        </w:tc>
        <w:tc>
          <w:tcPr>
            <w:tcW w:w="573" w:type="dxa"/>
            <w:shd w:val="clear" w:color="auto" w:fill="auto"/>
            <w:vAlign w:val="center"/>
          </w:tcPr>
          <w:p w14:paraId="73E9FD75" w14:textId="77777777" w:rsidR="00BD2810" w:rsidRPr="00782D91" w:rsidRDefault="00BD2810" w:rsidP="00C62C08">
            <w:pPr>
              <w:spacing w:after="120"/>
              <w:rPr>
                <w:rFonts w:ascii="Century Gothic" w:hAnsi="Century Gothic" w:cs="Tahoma"/>
                <w:sz w:val="22"/>
                <w:szCs w:val="22"/>
                <w:lang w:val="de-DE"/>
              </w:rPr>
            </w:pPr>
          </w:p>
        </w:tc>
        <w:tc>
          <w:tcPr>
            <w:tcW w:w="1097" w:type="dxa"/>
            <w:shd w:val="clear" w:color="auto" w:fill="auto"/>
            <w:vAlign w:val="center"/>
          </w:tcPr>
          <w:p w14:paraId="72AD5801"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7F160AC8" w14:textId="77777777" w:rsidR="00BD2810" w:rsidRPr="00782D91" w:rsidRDefault="00BD2810" w:rsidP="00C62C08">
            <w:pPr>
              <w:spacing w:after="120"/>
              <w:jc w:val="center"/>
              <w:rPr>
                <w:rFonts w:ascii="Century Gothic" w:hAnsi="Century Gothic" w:cs="Tahoma"/>
                <w:sz w:val="22"/>
                <w:szCs w:val="22"/>
              </w:rPr>
            </w:pPr>
          </w:p>
        </w:tc>
        <w:tc>
          <w:tcPr>
            <w:tcW w:w="1837" w:type="dxa"/>
            <w:vMerge/>
            <w:shd w:val="clear" w:color="auto" w:fill="E0E0E0"/>
            <w:vAlign w:val="center"/>
          </w:tcPr>
          <w:p w14:paraId="0BA89491"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1BB2A4EC" w14:textId="77777777" w:rsidTr="007F0D7B">
        <w:trPr>
          <w:trHeight w:val="20"/>
        </w:trPr>
        <w:tc>
          <w:tcPr>
            <w:tcW w:w="567" w:type="dxa"/>
            <w:shd w:val="clear" w:color="auto" w:fill="auto"/>
            <w:vAlign w:val="center"/>
          </w:tcPr>
          <w:p w14:paraId="1E96B0AA"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lang w:val="en-GB"/>
              </w:rPr>
              <w:t>12.b</w:t>
            </w:r>
          </w:p>
        </w:tc>
        <w:tc>
          <w:tcPr>
            <w:tcW w:w="3969" w:type="dxa"/>
            <w:shd w:val="clear" w:color="auto" w:fill="auto"/>
            <w:vAlign w:val="center"/>
          </w:tcPr>
          <w:p w14:paraId="16043AC2"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L'oggetto del contratto</w:t>
            </w:r>
          </w:p>
        </w:tc>
        <w:tc>
          <w:tcPr>
            <w:tcW w:w="441" w:type="dxa"/>
            <w:shd w:val="clear" w:color="auto" w:fill="auto"/>
            <w:vAlign w:val="center"/>
          </w:tcPr>
          <w:p w14:paraId="3B4EE584" w14:textId="77777777" w:rsidR="00BD2810" w:rsidRPr="00782D91" w:rsidRDefault="00BD2810" w:rsidP="00C62C08">
            <w:pPr>
              <w:spacing w:after="120"/>
              <w:rPr>
                <w:rFonts w:ascii="Century Gothic" w:hAnsi="Century Gothic" w:cs="Tahoma"/>
                <w:sz w:val="22"/>
                <w:szCs w:val="22"/>
                <w:lang w:val="de-DE"/>
              </w:rPr>
            </w:pPr>
          </w:p>
        </w:tc>
        <w:tc>
          <w:tcPr>
            <w:tcW w:w="442" w:type="dxa"/>
            <w:shd w:val="clear" w:color="auto" w:fill="auto"/>
            <w:vAlign w:val="center"/>
          </w:tcPr>
          <w:p w14:paraId="5CC7C5E7" w14:textId="77777777" w:rsidR="00BD2810" w:rsidRPr="00782D91" w:rsidRDefault="00BD2810" w:rsidP="00C62C08">
            <w:pPr>
              <w:spacing w:after="120"/>
              <w:rPr>
                <w:rFonts w:ascii="Century Gothic" w:hAnsi="Century Gothic" w:cs="Tahoma"/>
                <w:sz w:val="22"/>
                <w:szCs w:val="22"/>
                <w:lang w:val="de-DE"/>
              </w:rPr>
            </w:pPr>
          </w:p>
        </w:tc>
        <w:tc>
          <w:tcPr>
            <w:tcW w:w="573" w:type="dxa"/>
            <w:shd w:val="clear" w:color="auto" w:fill="auto"/>
            <w:vAlign w:val="center"/>
          </w:tcPr>
          <w:p w14:paraId="77001DA9" w14:textId="77777777" w:rsidR="00BD2810" w:rsidRPr="00782D91" w:rsidRDefault="00BD2810" w:rsidP="00C62C08">
            <w:pPr>
              <w:spacing w:after="120"/>
              <w:rPr>
                <w:rFonts w:ascii="Century Gothic" w:hAnsi="Century Gothic" w:cs="Tahoma"/>
                <w:sz w:val="22"/>
                <w:szCs w:val="22"/>
                <w:lang w:val="de-DE"/>
              </w:rPr>
            </w:pPr>
          </w:p>
        </w:tc>
        <w:tc>
          <w:tcPr>
            <w:tcW w:w="1097" w:type="dxa"/>
            <w:shd w:val="clear" w:color="auto" w:fill="auto"/>
            <w:vAlign w:val="center"/>
          </w:tcPr>
          <w:p w14:paraId="5A7EC811" w14:textId="77777777" w:rsidR="00BD2810" w:rsidRPr="00782D91" w:rsidRDefault="00BD2810" w:rsidP="00C62C08">
            <w:pPr>
              <w:spacing w:after="120"/>
              <w:jc w:val="center"/>
              <w:rPr>
                <w:rFonts w:ascii="Century Gothic" w:hAnsi="Century Gothic" w:cs="Tahoma"/>
                <w:sz w:val="22"/>
                <w:szCs w:val="22"/>
                <w:lang w:val="en-US"/>
              </w:rPr>
            </w:pPr>
          </w:p>
        </w:tc>
        <w:tc>
          <w:tcPr>
            <w:tcW w:w="1417" w:type="dxa"/>
            <w:shd w:val="clear" w:color="auto" w:fill="auto"/>
            <w:vAlign w:val="center"/>
          </w:tcPr>
          <w:p w14:paraId="4CCE0EC3" w14:textId="77777777" w:rsidR="00BD2810" w:rsidRPr="00782D91" w:rsidRDefault="00BD2810" w:rsidP="00C62C08">
            <w:pPr>
              <w:spacing w:after="120"/>
              <w:jc w:val="center"/>
              <w:rPr>
                <w:rFonts w:ascii="Century Gothic" w:hAnsi="Century Gothic" w:cs="Tahoma"/>
                <w:sz w:val="22"/>
                <w:szCs w:val="22"/>
                <w:lang w:val="en-US"/>
              </w:rPr>
            </w:pPr>
          </w:p>
        </w:tc>
        <w:tc>
          <w:tcPr>
            <w:tcW w:w="1837" w:type="dxa"/>
            <w:vMerge/>
            <w:shd w:val="clear" w:color="auto" w:fill="E0E0E0"/>
            <w:vAlign w:val="center"/>
          </w:tcPr>
          <w:p w14:paraId="18193FD6" w14:textId="77777777" w:rsidR="00BD2810" w:rsidRPr="00782D91" w:rsidRDefault="00BD2810" w:rsidP="00C62C08">
            <w:pPr>
              <w:spacing w:after="120"/>
              <w:jc w:val="center"/>
              <w:rPr>
                <w:rFonts w:ascii="Century Gothic" w:hAnsi="Century Gothic" w:cs="Tahoma"/>
                <w:sz w:val="22"/>
                <w:szCs w:val="22"/>
                <w:lang w:val="en-US"/>
              </w:rPr>
            </w:pPr>
          </w:p>
        </w:tc>
      </w:tr>
      <w:tr w:rsidR="00BD2810" w:rsidRPr="00782D91" w14:paraId="7ADC932C" w14:textId="77777777" w:rsidTr="007F0D7B">
        <w:trPr>
          <w:trHeight w:val="20"/>
        </w:trPr>
        <w:tc>
          <w:tcPr>
            <w:tcW w:w="567" w:type="dxa"/>
            <w:shd w:val="clear" w:color="auto" w:fill="auto"/>
            <w:vAlign w:val="center"/>
          </w:tcPr>
          <w:p w14:paraId="2F6DC3B5"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lang w:val="en-GB"/>
              </w:rPr>
              <w:t>12.c</w:t>
            </w:r>
          </w:p>
        </w:tc>
        <w:tc>
          <w:tcPr>
            <w:tcW w:w="3969" w:type="dxa"/>
            <w:shd w:val="clear" w:color="auto" w:fill="auto"/>
            <w:vAlign w:val="center"/>
          </w:tcPr>
          <w:p w14:paraId="20F9C5A8"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Il valore del contratto</w:t>
            </w:r>
          </w:p>
        </w:tc>
        <w:tc>
          <w:tcPr>
            <w:tcW w:w="441" w:type="dxa"/>
            <w:shd w:val="clear" w:color="auto" w:fill="auto"/>
            <w:vAlign w:val="center"/>
          </w:tcPr>
          <w:p w14:paraId="29207BC6" w14:textId="77777777" w:rsidR="00BD2810" w:rsidRPr="00782D91" w:rsidRDefault="00BD2810" w:rsidP="00C62C08">
            <w:pPr>
              <w:spacing w:after="120"/>
              <w:rPr>
                <w:rFonts w:ascii="Century Gothic" w:hAnsi="Century Gothic" w:cs="Tahoma"/>
                <w:sz w:val="22"/>
                <w:szCs w:val="22"/>
                <w:lang w:val="de-DE"/>
              </w:rPr>
            </w:pPr>
          </w:p>
        </w:tc>
        <w:tc>
          <w:tcPr>
            <w:tcW w:w="442" w:type="dxa"/>
            <w:shd w:val="clear" w:color="auto" w:fill="auto"/>
            <w:vAlign w:val="center"/>
          </w:tcPr>
          <w:p w14:paraId="5E39282E" w14:textId="77777777" w:rsidR="00BD2810" w:rsidRPr="00782D91" w:rsidRDefault="00BD2810" w:rsidP="00C62C08">
            <w:pPr>
              <w:spacing w:after="120"/>
              <w:rPr>
                <w:rFonts w:ascii="Century Gothic" w:hAnsi="Century Gothic" w:cs="Tahoma"/>
                <w:sz w:val="22"/>
                <w:szCs w:val="22"/>
                <w:lang w:val="de-DE"/>
              </w:rPr>
            </w:pPr>
          </w:p>
        </w:tc>
        <w:tc>
          <w:tcPr>
            <w:tcW w:w="573" w:type="dxa"/>
            <w:shd w:val="clear" w:color="auto" w:fill="auto"/>
            <w:vAlign w:val="center"/>
          </w:tcPr>
          <w:p w14:paraId="51C750F7" w14:textId="77777777" w:rsidR="00BD2810" w:rsidRPr="00782D91" w:rsidRDefault="00BD2810" w:rsidP="00C62C08">
            <w:pPr>
              <w:spacing w:after="120"/>
              <w:rPr>
                <w:rFonts w:ascii="Century Gothic" w:hAnsi="Century Gothic" w:cs="Tahoma"/>
                <w:sz w:val="22"/>
                <w:szCs w:val="22"/>
                <w:lang w:val="de-DE"/>
              </w:rPr>
            </w:pPr>
          </w:p>
        </w:tc>
        <w:tc>
          <w:tcPr>
            <w:tcW w:w="1097" w:type="dxa"/>
            <w:shd w:val="clear" w:color="auto" w:fill="auto"/>
            <w:vAlign w:val="center"/>
          </w:tcPr>
          <w:p w14:paraId="6679EEEB" w14:textId="77777777" w:rsidR="00BD2810" w:rsidRPr="00782D91" w:rsidRDefault="00BD2810" w:rsidP="00C62C08">
            <w:pPr>
              <w:spacing w:after="120"/>
              <w:jc w:val="center"/>
              <w:rPr>
                <w:rFonts w:ascii="Century Gothic" w:hAnsi="Century Gothic" w:cs="Tahoma"/>
                <w:sz w:val="22"/>
                <w:szCs w:val="22"/>
                <w:lang w:val="en-US"/>
              </w:rPr>
            </w:pPr>
          </w:p>
        </w:tc>
        <w:tc>
          <w:tcPr>
            <w:tcW w:w="1417" w:type="dxa"/>
            <w:shd w:val="clear" w:color="auto" w:fill="auto"/>
            <w:vAlign w:val="center"/>
          </w:tcPr>
          <w:p w14:paraId="6ECF8961" w14:textId="77777777" w:rsidR="00BD2810" w:rsidRPr="00782D91" w:rsidRDefault="00BD2810" w:rsidP="00C62C08">
            <w:pPr>
              <w:spacing w:after="120"/>
              <w:jc w:val="center"/>
              <w:rPr>
                <w:rFonts w:ascii="Century Gothic" w:hAnsi="Century Gothic" w:cs="Tahoma"/>
                <w:sz w:val="22"/>
                <w:szCs w:val="22"/>
                <w:lang w:val="en-US"/>
              </w:rPr>
            </w:pPr>
          </w:p>
        </w:tc>
        <w:tc>
          <w:tcPr>
            <w:tcW w:w="1837" w:type="dxa"/>
            <w:vMerge/>
            <w:shd w:val="clear" w:color="auto" w:fill="E0E0E0"/>
            <w:vAlign w:val="center"/>
          </w:tcPr>
          <w:p w14:paraId="2AD6508A" w14:textId="77777777" w:rsidR="00BD2810" w:rsidRPr="00782D91" w:rsidRDefault="00BD2810" w:rsidP="00C62C08">
            <w:pPr>
              <w:spacing w:after="120"/>
              <w:jc w:val="center"/>
              <w:rPr>
                <w:rFonts w:ascii="Century Gothic" w:hAnsi="Century Gothic" w:cs="Tahoma"/>
                <w:sz w:val="22"/>
                <w:szCs w:val="22"/>
                <w:lang w:val="en-US"/>
              </w:rPr>
            </w:pPr>
          </w:p>
        </w:tc>
      </w:tr>
      <w:tr w:rsidR="00BD2810" w:rsidRPr="00782D91" w14:paraId="33C45CD5" w14:textId="77777777" w:rsidTr="007F0D7B">
        <w:trPr>
          <w:trHeight w:val="20"/>
        </w:trPr>
        <w:tc>
          <w:tcPr>
            <w:tcW w:w="567" w:type="dxa"/>
            <w:shd w:val="clear" w:color="auto" w:fill="auto"/>
            <w:vAlign w:val="center"/>
          </w:tcPr>
          <w:p w14:paraId="7B070567"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lang w:val="en-GB"/>
              </w:rPr>
              <w:t>12.d</w:t>
            </w:r>
          </w:p>
        </w:tc>
        <w:tc>
          <w:tcPr>
            <w:tcW w:w="3969" w:type="dxa"/>
            <w:shd w:val="clear" w:color="auto" w:fill="auto"/>
            <w:vAlign w:val="center"/>
          </w:tcPr>
          <w:p w14:paraId="57673B86"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 nomi dei candidati o degli offerenti presi in considerazione e i motivi della scelta</w:t>
            </w:r>
          </w:p>
        </w:tc>
        <w:tc>
          <w:tcPr>
            <w:tcW w:w="441" w:type="dxa"/>
            <w:shd w:val="clear" w:color="auto" w:fill="auto"/>
            <w:vAlign w:val="center"/>
          </w:tcPr>
          <w:p w14:paraId="2E636E4E" w14:textId="77777777" w:rsidR="00BD2810" w:rsidRPr="00782D91" w:rsidRDefault="00BD2810" w:rsidP="00C62C08">
            <w:pPr>
              <w:spacing w:after="120"/>
              <w:rPr>
                <w:rFonts w:ascii="Century Gothic" w:hAnsi="Century Gothic" w:cs="Tahoma"/>
                <w:sz w:val="22"/>
                <w:szCs w:val="22"/>
                <w:lang w:val="de-DE"/>
              </w:rPr>
            </w:pPr>
          </w:p>
        </w:tc>
        <w:tc>
          <w:tcPr>
            <w:tcW w:w="442" w:type="dxa"/>
            <w:shd w:val="clear" w:color="auto" w:fill="auto"/>
            <w:vAlign w:val="center"/>
          </w:tcPr>
          <w:p w14:paraId="378B6C05" w14:textId="77777777" w:rsidR="00BD2810" w:rsidRPr="00782D91" w:rsidRDefault="00BD2810" w:rsidP="00C62C08">
            <w:pPr>
              <w:spacing w:after="120"/>
              <w:rPr>
                <w:rFonts w:ascii="Century Gothic" w:hAnsi="Century Gothic" w:cs="Tahoma"/>
                <w:sz w:val="22"/>
                <w:szCs w:val="22"/>
                <w:lang w:val="de-DE"/>
              </w:rPr>
            </w:pPr>
          </w:p>
        </w:tc>
        <w:tc>
          <w:tcPr>
            <w:tcW w:w="573" w:type="dxa"/>
            <w:shd w:val="clear" w:color="auto" w:fill="auto"/>
            <w:vAlign w:val="center"/>
          </w:tcPr>
          <w:p w14:paraId="7ABBD2CE" w14:textId="77777777" w:rsidR="00BD2810" w:rsidRPr="00782D91" w:rsidRDefault="00BD2810" w:rsidP="00C62C08">
            <w:pPr>
              <w:spacing w:after="120"/>
              <w:rPr>
                <w:rFonts w:ascii="Century Gothic" w:hAnsi="Century Gothic" w:cs="Tahoma"/>
                <w:sz w:val="22"/>
                <w:szCs w:val="22"/>
                <w:lang w:val="de-DE"/>
              </w:rPr>
            </w:pPr>
          </w:p>
        </w:tc>
        <w:tc>
          <w:tcPr>
            <w:tcW w:w="1097" w:type="dxa"/>
            <w:shd w:val="clear" w:color="auto" w:fill="auto"/>
            <w:vAlign w:val="center"/>
          </w:tcPr>
          <w:p w14:paraId="1293249F"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31F09DF0" w14:textId="77777777" w:rsidR="00BD2810" w:rsidRPr="00782D91" w:rsidRDefault="00BD2810" w:rsidP="00C62C08">
            <w:pPr>
              <w:spacing w:after="120"/>
              <w:jc w:val="center"/>
              <w:rPr>
                <w:rFonts w:ascii="Century Gothic" w:hAnsi="Century Gothic" w:cs="Tahoma"/>
                <w:sz w:val="22"/>
                <w:szCs w:val="22"/>
              </w:rPr>
            </w:pPr>
          </w:p>
        </w:tc>
        <w:tc>
          <w:tcPr>
            <w:tcW w:w="1837" w:type="dxa"/>
            <w:vMerge/>
            <w:shd w:val="clear" w:color="auto" w:fill="E0E0E0"/>
            <w:vAlign w:val="center"/>
          </w:tcPr>
          <w:p w14:paraId="76E7C02C"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6F024F62" w14:textId="77777777" w:rsidTr="007F0D7B">
        <w:trPr>
          <w:trHeight w:val="20"/>
        </w:trPr>
        <w:tc>
          <w:tcPr>
            <w:tcW w:w="567" w:type="dxa"/>
            <w:shd w:val="clear" w:color="auto" w:fill="auto"/>
            <w:vAlign w:val="center"/>
          </w:tcPr>
          <w:p w14:paraId="0F2A332B"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lang w:val="en-GB"/>
              </w:rPr>
              <w:t>12.e</w:t>
            </w:r>
          </w:p>
        </w:tc>
        <w:tc>
          <w:tcPr>
            <w:tcW w:w="3969" w:type="dxa"/>
            <w:shd w:val="clear" w:color="auto" w:fill="auto"/>
            <w:vAlign w:val="center"/>
          </w:tcPr>
          <w:p w14:paraId="60F9BFA7"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 nomi dei candidati o degli offerenti esclusi e i motivi dell'esclusione</w:t>
            </w:r>
          </w:p>
        </w:tc>
        <w:tc>
          <w:tcPr>
            <w:tcW w:w="441" w:type="dxa"/>
            <w:shd w:val="clear" w:color="auto" w:fill="auto"/>
            <w:vAlign w:val="center"/>
          </w:tcPr>
          <w:p w14:paraId="683A4AFF" w14:textId="77777777" w:rsidR="00BD2810" w:rsidRPr="00782D91" w:rsidRDefault="00BD2810" w:rsidP="00C62C08">
            <w:pPr>
              <w:spacing w:after="120"/>
              <w:rPr>
                <w:rFonts w:ascii="Century Gothic" w:hAnsi="Century Gothic" w:cs="Tahoma"/>
                <w:sz w:val="22"/>
                <w:szCs w:val="22"/>
                <w:lang w:val="de-DE"/>
              </w:rPr>
            </w:pPr>
          </w:p>
        </w:tc>
        <w:tc>
          <w:tcPr>
            <w:tcW w:w="442" w:type="dxa"/>
            <w:shd w:val="clear" w:color="auto" w:fill="auto"/>
            <w:vAlign w:val="center"/>
          </w:tcPr>
          <w:p w14:paraId="1F5C16F8" w14:textId="77777777" w:rsidR="00BD2810" w:rsidRPr="00782D91" w:rsidRDefault="00BD2810" w:rsidP="00C62C08">
            <w:pPr>
              <w:spacing w:after="120"/>
              <w:rPr>
                <w:rFonts w:ascii="Century Gothic" w:hAnsi="Century Gothic" w:cs="Tahoma"/>
                <w:sz w:val="22"/>
                <w:szCs w:val="22"/>
                <w:lang w:val="de-DE"/>
              </w:rPr>
            </w:pPr>
          </w:p>
        </w:tc>
        <w:tc>
          <w:tcPr>
            <w:tcW w:w="573" w:type="dxa"/>
            <w:shd w:val="clear" w:color="auto" w:fill="auto"/>
            <w:vAlign w:val="center"/>
          </w:tcPr>
          <w:p w14:paraId="2AE9E503" w14:textId="77777777" w:rsidR="00BD2810" w:rsidRPr="00782D91" w:rsidRDefault="00BD2810" w:rsidP="00C62C08">
            <w:pPr>
              <w:spacing w:after="120"/>
              <w:rPr>
                <w:rFonts w:ascii="Century Gothic" w:hAnsi="Century Gothic" w:cs="Tahoma"/>
                <w:sz w:val="22"/>
                <w:szCs w:val="22"/>
                <w:lang w:val="de-DE"/>
              </w:rPr>
            </w:pPr>
          </w:p>
        </w:tc>
        <w:tc>
          <w:tcPr>
            <w:tcW w:w="1097" w:type="dxa"/>
            <w:shd w:val="clear" w:color="auto" w:fill="auto"/>
            <w:vAlign w:val="center"/>
          </w:tcPr>
          <w:p w14:paraId="6A03716A"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2122DABB" w14:textId="77777777" w:rsidR="00BD2810" w:rsidRPr="00782D91" w:rsidRDefault="00BD2810" w:rsidP="00C62C08">
            <w:pPr>
              <w:spacing w:after="120"/>
              <w:jc w:val="center"/>
              <w:rPr>
                <w:rFonts w:ascii="Century Gothic" w:hAnsi="Century Gothic" w:cs="Tahoma"/>
                <w:sz w:val="22"/>
                <w:szCs w:val="22"/>
              </w:rPr>
            </w:pPr>
          </w:p>
        </w:tc>
        <w:tc>
          <w:tcPr>
            <w:tcW w:w="1837" w:type="dxa"/>
            <w:vMerge/>
            <w:shd w:val="clear" w:color="auto" w:fill="E0E0E0"/>
            <w:vAlign w:val="center"/>
          </w:tcPr>
          <w:p w14:paraId="512E0F00"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509169A3" w14:textId="77777777" w:rsidTr="007F0D7B">
        <w:trPr>
          <w:trHeight w:val="20"/>
        </w:trPr>
        <w:tc>
          <w:tcPr>
            <w:tcW w:w="567" w:type="dxa"/>
            <w:shd w:val="clear" w:color="auto" w:fill="auto"/>
            <w:vAlign w:val="center"/>
          </w:tcPr>
          <w:p w14:paraId="46AC6161" w14:textId="77777777" w:rsidR="00BD2810" w:rsidRPr="00782D91" w:rsidRDefault="00BD2810" w:rsidP="00C62C08">
            <w:pPr>
              <w:spacing w:after="120"/>
              <w:jc w:val="center"/>
              <w:rPr>
                <w:rFonts w:ascii="Century Gothic" w:hAnsi="Century Gothic" w:cs="Tahoma"/>
                <w:sz w:val="22"/>
                <w:szCs w:val="22"/>
                <w:lang w:val="en-GB"/>
              </w:rPr>
            </w:pPr>
            <w:r w:rsidRPr="00782D91">
              <w:rPr>
                <w:rFonts w:ascii="Century Gothic" w:hAnsi="Century Gothic" w:cs="Tahoma"/>
                <w:sz w:val="22"/>
                <w:szCs w:val="22"/>
                <w:lang w:val="en-GB"/>
              </w:rPr>
              <w:t>12.f</w:t>
            </w:r>
          </w:p>
        </w:tc>
        <w:tc>
          <w:tcPr>
            <w:tcW w:w="3969" w:type="dxa"/>
            <w:shd w:val="clear" w:color="auto" w:fill="auto"/>
            <w:vAlign w:val="center"/>
          </w:tcPr>
          <w:p w14:paraId="5E20ACF7"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I motivi dell'esclusione delle offerte giudicate anormalmente basse</w:t>
            </w:r>
          </w:p>
        </w:tc>
        <w:tc>
          <w:tcPr>
            <w:tcW w:w="441" w:type="dxa"/>
            <w:shd w:val="clear" w:color="auto" w:fill="auto"/>
            <w:vAlign w:val="center"/>
          </w:tcPr>
          <w:p w14:paraId="26985AB2" w14:textId="77777777" w:rsidR="00BD2810" w:rsidRPr="00782D91" w:rsidRDefault="00BD2810" w:rsidP="00C62C08">
            <w:pPr>
              <w:spacing w:after="120"/>
              <w:rPr>
                <w:rFonts w:ascii="Century Gothic" w:hAnsi="Century Gothic" w:cs="Tahoma"/>
                <w:sz w:val="22"/>
                <w:szCs w:val="22"/>
                <w:lang w:val="de-DE"/>
              </w:rPr>
            </w:pPr>
          </w:p>
        </w:tc>
        <w:tc>
          <w:tcPr>
            <w:tcW w:w="442" w:type="dxa"/>
            <w:shd w:val="clear" w:color="auto" w:fill="auto"/>
            <w:vAlign w:val="center"/>
          </w:tcPr>
          <w:p w14:paraId="3DDC25C5" w14:textId="77777777" w:rsidR="00BD2810" w:rsidRPr="00782D91" w:rsidRDefault="00BD2810" w:rsidP="00C62C08">
            <w:pPr>
              <w:spacing w:after="120"/>
              <w:rPr>
                <w:rFonts w:ascii="Century Gothic" w:hAnsi="Century Gothic" w:cs="Tahoma"/>
                <w:sz w:val="22"/>
                <w:szCs w:val="22"/>
                <w:lang w:val="de-DE"/>
              </w:rPr>
            </w:pPr>
          </w:p>
        </w:tc>
        <w:tc>
          <w:tcPr>
            <w:tcW w:w="573" w:type="dxa"/>
            <w:shd w:val="clear" w:color="auto" w:fill="auto"/>
            <w:vAlign w:val="center"/>
          </w:tcPr>
          <w:p w14:paraId="41A1DEDE" w14:textId="77777777" w:rsidR="00BD2810" w:rsidRPr="00782D91" w:rsidRDefault="00BD2810" w:rsidP="00C62C08">
            <w:pPr>
              <w:spacing w:after="120"/>
              <w:rPr>
                <w:rFonts w:ascii="Century Gothic" w:hAnsi="Century Gothic" w:cs="Tahoma"/>
                <w:sz w:val="22"/>
                <w:szCs w:val="22"/>
                <w:lang w:val="de-DE"/>
              </w:rPr>
            </w:pPr>
          </w:p>
        </w:tc>
        <w:tc>
          <w:tcPr>
            <w:tcW w:w="1097" w:type="dxa"/>
            <w:shd w:val="clear" w:color="auto" w:fill="auto"/>
            <w:vAlign w:val="center"/>
          </w:tcPr>
          <w:p w14:paraId="79EFBE7D"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7D6BCB6D" w14:textId="77777777" w:rsidR="00BD2810" w:rsidRPr="00782D91" w:rsidRDefault="00BD2810" w:rsidP="00C62C08">
            <w:pPr>
              <w:spacing w:after="120"/>
              <w:jc w:val="center"/>
              <w:rPr>
                <w:rFonts w:ascii="Century Gothic" w:hAnsi="Century Gothic" w:cs="Tahoma"/>
                <w:sz w:val="22"/>
                <w:szCs w:val="22"/>
              </w:rPr>
            </w:pPr>
          </w:p>
        </w:tc>
        <w:tc>
          <w:tcPr>
            <w:tcW w:w="1837" w:type="dxa"/>
            <w:vMerge/>
            <w:shd w:val="clear" w:color="auto" w:fill="E0E0E0"/>
            <w:vAlign w:val="center"/>
          </w:tcPr>
          <w:p w14:paraId="2B6804EB"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39E1EE0B" w14:textId="77777777" w:rsidTr="007F0D7B">
        <w:trPr>
          <w:trHeight w:val="20"/>
        </w:trPr>
        <w:tc>
          <w:tcPr>
            <w:tcW w:w="567" w:type="dxa"/>
            <w:shd w:val="clear" w:color="auto" w:fill="auto"/>
            <w:vAlign w:val="center"/>
          </w:tcPr>
          <w:p w14:paraId="758E69E1" w14:textId="77777777" w:rsidR="00BD2810" w:rsidRPr="00782D91" w:rsidRDefault="00BD2810" w:rsidP="00C62C08">
            <w:pPr>
              <w:spacing w:after="120"/>
              <w:jc w:val="center"/>
              <w:rPr>
                <w:rFonts w:ascii="Century Gothic" w:hAnsi="Century Gothic" w:cs="Tahoma"/>
                <w:sz w:val="22"/>
                <w:szCs w:val="22"/>
                <w:lang w:val="en-GB"/>
              </w:rPr>
            </w:pPr>
            <w:r w:rsidRPr="00782D91">
              <w:rPr>
                <w:rFonts w:ascii="Century Gothic" w:hAnsi="Century Gothic" w:cs="Tahoma"/>
                <w:sz w:val="22"/>
                <w:szCs w:val="22"/>
                <w:lang w:val="en-GB"/>
              </w:rPr>
              <w:t>12.g</w:t>
            </w:r>
          </w:p>
        </w:tc>
        <w:tc>
          <w:tcPr>
            <w:tcW w:w="3969" w:type="dxa"/>
            <w:shd w:val="clear" w:color="auto" w:fill="auto"/>
            <w:vAlign w:val="center"/>
          </w:tcPr>
          <w:p w14:paraId="7380CA81"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 xml:space="preserve">Il nome dell'aggiudicatario e, se è nota e se del caso, la parte dell'appalto che </w:t>
            </w:r>
            <w:r w:rsidRPr="00782D91">
              <w:rPr>
                <w:rFonts w:ascii="Century Gothic" w:hAnsi="Century Gothic" w:cs="Tahoma"/>
                <w:sz w:val="22"/>
                <w:szCs w:val="22"/>
              </w:rPr>
              <w:lastRenderedPageBreak/>
              <w:t>l'aggiudicatario intende subappaltare a terzi</w:t>
            </w:r>
          </w:p>
        </w:tc>
        <w:tc>
          <w:tcPr>
            <w:tcW w:w="441" w:type="dxa"/>
            <w:shd w:val="clear" w:color="auto" w:fill="auto"/>
            <w:vAlign w:val="center"/>
          </w:tcPr>
          <w:p w14:paraId="2EE5BB1D" w14:textId="77777777" w:rsidR="00BD2810" w:rsidRPr="00782D91" w:rsidRDefault="00BD2810" w:rsidP="00C62C08">
            <w:pPr>
              <w:spacing w:after="120"/>
              <w:rPr>
                <w:rFonts w:ascii="Century Gothic" w:hAnsi="Century Gothic" w:cs="Tahoma"/>
                <w:sz w:val="22"/>
                <w:szCs w:val="22"/>
                <w:lang w:val="de-DE"/>
              </w:rPr>
            </w:pPr>
          </w:p>
        </w:tc>
        <w:tc>
          <w:tcPr>
            <w:tcW w:w="442" w:type="dxa"/>
            <w:shd w:val="clear" w:color="auto" w:fill="auto"/>
            <w:vAlign w:val="center"/>
          </w:tcPr>
          <w:p w14:paraId="3E4811F0" w14:textId="77777777" w:rsidR="00BD2810" w:rsidRPr="00782D91" w:rsidRDefault="00BD2810" w:rsidP="00C62C08">
            <w:pPr>
              <w:spacing w:after="120"/>
              <w:rPr>
                <w:rFonts w:ascii="Century Gothic" w:hAnsi="Century Gothic" w:cs="Tahoma"/>
                <w:sz w:val="22"/>
                <w:szCs w:val="22"/>
                <w:lang w:val="de-DE"/>
              </w:rPr>
            </w:pPr>
          </w:p>
        </w:tc>
        <w:tc>
          <w:tcPr>
            <w:tcW w:w="573" w:type="dxa"/>
            <w:shd w:val="clear" w:color="auto" w:fill="auto"/>
            <w:vAlign w:val="center"/>
          </w:tcPr>
          <w:p w14:paraId="6DE50C2F" w14:textId="77777777" w:rsidR="00BD2810" w:rsidRPr="00782D91" w:rsidRDefault="00BD2810" w:rsidP="00C62C08">
            <w:pPr>
              <w:spacing w:after="120"/>
              <w:rPr>
                <w:rFonts w:ascii="Century Gothic" w:hAnsi="Century Gothic" w:cs="Tahoma"/>
                <w:sz w:val="22"/>
                <w:szCs w:val="22"/>
                <w:lang w:val="de-DE"/>
              </w:rPr>
            </w:pPr>
          </w:p>
        </w:tc>
        <w:tc>
          <w:tcPr>
            <w:tcW w:w="1097" w:type="dxa"/>
            <w:shd w:val="clear" w:color="auto" w:fill="auto"/>
            <w:vAlign w:val="center"/>
          </w:tcPr>
          <w:p w14:paraId="07116BC7"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426058C8" w14:textId="77777777" w:rsidR="00BD2810" w:rsidRPr="00782D91" w:rsidRDefault="00BD2810" w:rsidP="00C62C08">
            <w:pPr>
              <w:spacing w:after="120"/>
              <w:jc w:val="center"/>
              <w:rPr>
                <w:rFonts w:ascii="Century Gothic" w:hAnsi="Century Gothic" w:cs="Tahoma"/>
                <w:sz w:val="22"/>
                <w:szCs w:val="22"/>
              </w:rPr>
            </w:pPr>
          </w:p>
        </w:tc>
        <w:tc>
          <w:tcPr>
            <w:tcW w:w="1837" w:type="dxa"/>
            <w:vMerge/>
            <w:shd w:val="clear" w:color="auto" w:fill="E0E0E0"/>
            <w:vAlign w:val="center"/>
          </w:tcPr>
          <w:p w14:paraId="053ABFEF"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3D16E010" w14:textId="77777777" w:rsidTr="007F0D7B">
        <w:trPr>
          <w:trHeight w:val="20"/>
        </w:trPr>
        <w:tc>
          <w:tcPr>
            <w:tcW w:w="567" w:type="dxa"/>
            <w:shd w:val="clear" w:color="auto" w:fill="auto"/>
            <w:vAlign w:val="center"/>
          </w:tcPr>
          <w:p w14:paraId="2B75FB02"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rPr>
              <w:lastRenderedPageBreak/>
              <w:t>12.h</w:t>
            </w:r>
          </w:p>
        </w:tc>
        <w:tc>
          <w:tcPr>
            <w:tcW w:w="3969" w:type="dxa"/>
            <w:shd w:val="clear" w:color="auto" w:fill="auto"/>
            <w:vAlign w:val="center"/>
          </w:tcPr>
          <w:p w14:paraId="682B3B7D"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Se del caso, le ragioni per le quali l'amministrazione ha rinunciato ad aggiudicare un contratto</w:t>
            </w:r>
          </w:p>
        </w:tc>
        <w:tc>
          <w:tcPr>
            <w:tcW w:w="441" w:type="dxa"/>
            <w:shd w:val="clear" w:color="auto" w:fill="auto"/>
            <w:vAlign w:val="center"/>
          </w:tcPr>
          <w:p w14:paraId="5D961A5A" w14:textId="77777777" w:rsidR="00BD2810" w:rsidRPr="00782D91" w:rsidRDefault="00BD2810" w:rsidP="00C62C08">
            <w:pPr>
              <w:spacing w:after="120"/>
              <w:rPr>
                <w:rFonts w:ascii="Century Gothic" w:hAnsi="Century Gothic" w:cs="Tahoma"/>
                <w:sz w:val="22"/>
                <w:szCs w:val="22"/>
                <w:lang w:val="de-DE"/>
              </w:rPr>
            </w:pPr>
          </w:p>
        </w:tc>
        <w:tc>
          <w:tcPr>
            <w:tcW w:w="442" w:type="dxa"/>
            <w:shd w:val="clear" w:color="auto" w:fill="auto"/>
            <w:vAlign w:val="center"/>
          </w:tcPr>
          <w:p w14:paraId="627DD6C5" w14:textId="77777777" w:rsidR="00BD2810" w:rsidRPr="00782D91" w:rsidRDefault="00BD2810" w:rsidP="00C62C08">
            <w:pPr>
              <w:spacing w:after="120"/>
              <w:rPr>
                <w:rFonts w:ascii="Century Gothic" w:hAnsi="Century Gothic" w:cs="Tahoma"/>
                <w:sz w:val="22"/>
                <w:szCs w:val="22"/>
                <w:lang w:val="de-DE"/>
              </w:rPr>
            </w:pPr>
          </w:p>
        </w:tc>
        <w:tc>
          <w:tcPr>
            <w:tcW w:w="573" w:type="dxa"/>
            <w:shd w:val="clear" w:color="auto" w:fill="auto"/>
            <w:vAlign w:val="center"/>
          </w:tcPr>
          <w:p w14:paraId="10A528DF" w14:textId="77777777" w:rsidR="00BD2810" w:rsidRPr="00782D91" w:rsidRDefault="00BD2810" w:rsidP="00C62C08">
            <w:pPr>
              <w:spacing w:after="120"/>
              <w:rPr>
                <w:rFonts w:ascii="Century Gothic" w:hAnsi="Century Gothic" w:cs="Tahoma"/>
                <w:sz w:val="22"/>
                <w:szCs w:val="22"/>
                <w:lang w:val="de-DE"/>
              </w:rPr>
            </w:pPr>
          </w:p>
        </w:tc>
        <w:tc>
          <w:tcPr>
            <w:tcW w:w="1097" w:type="dxa"/>
            <w:shd w:val="clear" w:color="auto" w:fill="auto"/>
            <w:vAlign w:val="center"/>
          </w:tcPr>
          <w:p w14:paraId="2B1DBCAB"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2EDBB4CE" w14:textId="77777777" w:rsidR="00BD2810" w:rsidRPr="00782D91" w:rsidRDefault="00BD2810" w:rsidP="00C62C08">
            <w:pPr>
              <w:spacing w:after="120"/>
              <w:jc w:val="center"/>
              <w:rPr>
                <w:rFonts w:ascii="Century Gothic" w:hAnsi="Century Gothic" w:cs="Tahoma"/>
                <w:sz w:val="22"/>
                <w:szCs w:val="22"/>
              </w:rPr>
            </w:pPr>
          </w:p>
        </w:tc>
        <w:tc>
          <w:tcPr>
            <w:tcW w:w="1837" w:type="dxa"/>
            <w:vMerge/>
            <w:shd w:val="clear" w:color="auto" w:fill="E0E0E0"/>
            <w:vAlign w:val="center"/>
          </w:tcPr>
          <w:p w14:paraId="3DB3FDA8"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36D1FE02" w14:textId="77777777" w:rsidTr="007F0D7B">
        <w:trPr>
          <w:trHeight w:val="20"/>
        </w:trPr>
        <w:tc>
          <w:tcPr>
            <w:tcW w:w="567" w:type="dxa"/>
            <w:shd w:val="clear" w:color="auto" w:fill="auto"/>
            <w:vAlign w:val="center"/>
          </w:tcPr>
          <w:p w14:paraId="319E8AF9" w14:textId="77777777" w:rsidR="00BD2810" w:rsidRPr="00782D91" w:rsidRDefault="00BD2810" w:rsidP="00C62C08">
            <w:pPr>
              <w:spacing w:after="120"/>
              <w:jc w:val="center"/>
              <w:rPr>
                <w:rFonts w:ascii="Century Gothic" w:hAnsi="Century Gothic" w:cs="Tahoma"/>
                <w:b/>
                <w:sz w:val="22"/>
                <w:szCs w:val="22"/>
              </w:rPr>
            </w:pPr>
            <w:r w:rsidRPr="00782D91">
              <w:rPr>
                <w:rFonts w:ascii="Century Gothic" w:hAnsi="Century Gothic" w:cs="Tahoma"/>
                <w:b/>
                <w:sz w:val="22"/>
                <w:szCs w:val="22"/>
                <w:lang w:val="en-US"/>
              </w:rPr>
              <w:t>13.</w:t>
            </w:r>
          </w:p>
        </w:tc>
        <w:tc>
          <w:tcPr>
            <w:tcW w:w="3969" w:type="dxa"/>
            <w:shd w:val="clear" w:color="auto" w:fill="auto"/>
            <w:vAlign w:val="center"/>
          </w:tcPr>
          <w:p w14:paraId="2A463F09" w14:textId="77777777" w:rsidR="00BD2810" w:rsidRPr="00782D91" w:rsidRDefault="00BD2810" w:rsidP="00C62C08">
            <w:pPr>
              <w:spacing w:after="120"/>
              <w:rPr>
                <w:rFonts w:ascii="Century Gothic" w:hAnsi="Century Gothic" w:cs="Tahoma"/>
                <w:b/>
                <w:sz w:val="22"/>
                <w:szCs w:val="22"/>
              </w:rPr>
            </w:pPr>
            <w:r w:rsidRPr="00782D91">
              <w:rPr>
                <w:rFonts w:ascii="Century Gothic" w:hAnsi="Century Gothic" w:cs="Tahoma"/>
                <w:b/>
                <w:sz w:val="22"/>
                <w:szCs w:val="22"/>
              </w:rPr>
              <w:t>Sono stati verificati i requisiti ai fini della stipula del contratto in capo all’affidatario</w:t>
            </w:r>
          </w:p>
        </w:tc>
        <w:tc>
          <w:tcPr>
            <w:tcW w:w="441" w:type="dxa"/>
            <w:shd w:val="clear" w:color="auto" w:fill="auto"/>
            <w:vAlign w:val="center"/>
          </w:tcPr>
          <w:p w14:paraId="63ED082C" w14:textId="77777777" w:rsidR="00BD2810" w:rsidRPr="00782D91" w:rsidRDefault="00BD2810" w:rsidP="00C62C08">
            <w:pPr>
              <w:spacing w:after="120"/>
              <w:rPr>
                <w:rFonts w:ascii="Century Gothic" w:hAnsi="Century Gothic" w:cs="Tahoma"/>
                <w:sz w:val="22"/>
                <w:szCs w:val="22"/>
                <w:lang w:val="de-DE"/>
              </w:rPr>
            </w:pPr>
          </w:p>
        </w:tc>
        <w:tc>
          <w:tcPr>
            <w:tcW w:w="442" w:type="dxa"/>
            <w:shd w:val="clear" w:color="auto" w:fill="auto"/>
            <w:vAlign w:val="center"/>
          </w:tcPr>
          <w:p w14:paraId="175F59E7" w14:textId="77777777" w:rsidR="00BD2810" w:rsidRPr="00782D91" w:rsidRDefault="00BD2810" w:rsidP="00C62C08">
            <w:pPr>
              <w:spacing w:after="120"/>
              <w:rPr>
                <w:rFonts w:ascii="Century Gothic" w:hAnsi="Century Gothic" w:cs="Tahoma"/>
                <w:sz w:val="22"/>
                <w:szCs w:val="22"/>
                <w:lang w:val="de-DE"/>
              </w:rPr>
            </w:pPr>
          </w:p>
        </w:tc>
        <w:tc>
          <w:tcPr>
            <w:tcW w:w="573" w:type="dxa"/>
            <w:shd w:val="clear" w:color="auto" w:fill="auto"/>
            <w:vAlign w:val="center"/>
          </w:tcPr>
          <w:p w14:paraId="4008A532" w14:textId="77777777" w:rsidR="00BD2810" w:rsidRPr="00782D91" w:rsidRDefault="00BD2810" w:rsidP="00C62C08">
            <w:pPr>
              <w:spacing w:after="120"/>
              <w:rPr>
                <w:rFonts w:ascii="Century Gothic" w:hAnsi="Century Gothic" w:cs="Tahoma"/>
                <w:sz w:val="22"/>
                <w:szCs w:val="22"/>
                <w:lang w:val="de-DE"/>
              </w:rPr>
            </w:pPr>
          </w:p>
        </w:tc>
        <w:tc>
          <w:tcPr>
            <w:tcW w:w="1097" w:type="dxa"/>
            <w:shd w:val="clear" w:color="auto" w:fill="auto"/>
            <w:vAlign w:val="center"/>
          </w:tcPr>
          <w:p w14:paraId="26B6446F"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396C24ED" w14:textId="77777777" w:rsidR="00BD2810" w:rsidRPr="00782D91" w:rsidRDefault="00BD2810" w:rsidP="00C62C08">
            <w:pPr>
              <w:spacing w:after="120"/>
              <w:jc w:val="center"/>
              <w:rPr>
                <w:rFonts w:ascii="Century Gothic" w:hAnsi="Century Gothic" w:cs="Tahoma"/>
                <w:sz w:val="22"/>
                <w:szCs w:val="22"/>
              </w:rPr>
            </w:pPr>
          </w:p>
        </w:tc>
        <w:tc>
          <w:tcPr>
            <w:tcW w:w="1837" w:type="dxa"/>
            <w:shd w:val="clear" w:color="auto" w:fill="E0E0E0"/>
            <w:vAlign w:val="center"/>
          </w:tcPr>
          <w:p w14:paraId="04D16055"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36 comma 6</w:t>
            </w:r>
          </w:p>
          <w:p w14:paraId="6F695440"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 xml:space="preserve">(Art. 216 comma 9) </w:t>
            </w:r>
          </w:p>
        </w:tc>
      </w:tr>
      <w:tr w:rsidR="00BD2810" w:rsidRPr="00782D91" w14:paraId="26FB0DBF" w14:textId="77777777" w:rsidTr="007F0D7B">
        <w:trPr>
          <w:trHeight w:val="20"/>
        </w:trPr>
        <w:tc>
          <w:tcPr>
            <w:tcW w:w="567" w:type="dxa"/>
            <w:shd w:val="clear" w:color="auto" w:fill="auto"/>
            <w:vAlign w:val="center"/>
          </w:tcPr>
          <w:p w14:paraId="310A55CA" w14:textId="77777777" w:rsidR="00BD2810" w:rsidRPr="00782D91" w:rsidRDefault="00BD2810" w:rsidP="00C62C08">
            <w:pPr>
              <w:spacing w:after="120"/>
              <w:jc w:val="center"/>
              <w:rPr>
                <w:rFonts w:ascii="Century Gothic" w:hAnsi="Century Gothic" w:cs="Tahoma"/>
                <w:b/>
                <w:sz w:val="22"/>
                <w:szCs w:val="22"/>
              </w:rPr>
            </w:pPr>
            <w:r w:rsidRPr="00782D91">
              <w:rPr>
                <w:rFonts w:ascii="Century Gothic" w:hAnsi="Century Gothic" w:cs="Tahoma"/>
                <w:b/>
                <w:sz w:val="22"/>
                <w:szCs w:val="22"/>
              </w:rPr>
              <w:t>14.</w:t>
            </w:r>
          </w:p>
        </w:tc>
        <w:tc>
          <w:tcPr>
            <w:tcW w:w="3969" w:type="dxa"/>
            <w:shd w:val="clear" w:color="auto" w:fill="auto"/>
            <w:vAlign w:val="center"/>
          </w:tcPr>
          <w:p w14:paraId="7489EFA9" w14:textId="77777777" w:rsidR="00BD2810" w:rsidRPr="00782D91" w:rsidRDefault="00BD2810" w:rsidP="00C62C08">
            <w:pPr>
              <w:spacing w:after="120"/>
              <w:rPr>
                <w:rFonts w:ascii="Century Gothic" w:hAnsi="Century Gothic" w:cs="Tahoma"/>
                <w:b/>
                <w:sz w:val="22"/>
                <w:szCs w:val="22"/>
              </w:rPr>
            </w:pPr>
            <w:r w:rsidRPr="00782D91">
              <w:rPr>
                <w:rFonts w:ascii="Century Gothic" w:hAnsi="Century Gothic" w:cs="Tahoma"/>
                <w:b/>
                <w:sz w:val="22"/>
                <w:szCs w:val="22"/>
              </w:rPr>
              <w:t>L’atto di aggiudicazione definitiva e le seguenti comunicazioni da parte della Stazione Appaltante sono state effettuate entro un termine non superiore a cinque giorni:</w:t>
            </w:r>
          </w:p>
        </w:tc>
        <w:tc>
          <w:tcPr>
            <w:tcW w:w="441" w:type="dxa"/>
            <w:shd w:val="clear" w:color="auto" w:fill="auto"/>
            <w:vAlign w:val="center"/>
          </w:tcPr>
          <w:p w14:paraId="6ABC18F5" w14:textId="77777777" w:rsidR="00BD2810" w:rsidRPr="00782D91" w:rsidRDefault="00BD2810" w:rsidP="00C62C08">
            <w:pPr>
              <w:spacing w:after="120"/>
              <w:rPr>
                <w:rFonts w:ascii="Century Gothic" w:hAnsi="Century Gothic" w:cs="Tahoma"/>
                <w:sz w:val="22"/>
                <w:szCs w:val="22"/>
                <w:lang w:val="de-DE"/>
              </w:rPr>
            </w:pPr>
          </w:p>
        </w:tc>
        <w:tc>
          <w:tcPr>
            <w:tcW w:w="442" w:type="dxa"/>
            <w:shd w:val="clear" w:color="auto" w:fill="auto"/>
            <w:vAlign w:val="center"/>
          </w:tcPr>
          <w:p w14:paraId="4D1664DE" w14:textId="77777777" w:rsidR="00BD2810" w:rsidRPr="00782D91" w:rsidRDefault="00BD2810" w:rsidP="00C62C08">
            <w:pPr>
              <w:spacing w:after="120"/>
              <w:rPr>
                <w:rFonts w:ascii="Century Gothic" w:hAnsi="Century Gothic" w:cs="Tahoma"/>
                <w:sz w:val="22"/>
                <w:szCs w:val="22"/>
                <w:lang w:val="de-DE"/>
              </w:rPr>
            </w:pPr>
          </w:p>
        </w:tc>
        <w:tc>
          <w:tcPr>
            <w:tcW w:w="573" w:type="dxa"/>
            <w:shd w:val="clear" w:color="auto" w:fill="auto"/>
            <w:vAlign w:val="center"/>
          </w:tcPr>
          <w:p w14:paraId="6F2867C5" w14:textId="77777777" w:rsidR="00BD2810" w:rsidRPr="00782D91" w:rsidRDefault="00BD2810" w:rsidP="00C62C08">
            <w:pPr>
              <w:spacing w:after="120"/>
              <w:rPr>
                <w:rFonts w:ascii="Century Gothic" w:hAnsi="Century Gothic" w:cs="Tahoma"/>
                <w:sz w:val="22"/>
                <w:szCs w:val="22"/>
                <w:lang w:val="de-DE"/>
              </w:rPr>
            </w:pPr>
          </w:p>
        </w:tc>
        <w:tc>
          <w:tcPr>
            <w:tcW w:w="1097" w:type="dxa"/>
            <w:shd w:val="clear" w:color="auto" w:fill="auto"/>
            <w:vAlign w:val="center"/>
          </w:tcPr>
          <w:p w14:paraId="7C21E992"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3C0A93BB" w14:textId="77777777" w:rsidR="00BD2810" w:rsidRPr="00782D91" w:rsidRDefault="00BD2810" w:rsidP="00C62C08">
            <w:pPr>
              <w:spacing w:after="120"/>
              <w:jc w:val="center"/>
              <w:rPr>
                <w:rFonts w:ascii="Century Gothic" w:hAnsi="Century Gothic" w:cs="Tahoma"/>
                <w:sz w:val="22"/>
                <w:szCs w:val="22"/>
              </w:rPr>
            </w:pPr>
          </w:p>
        </w:tc>
        <w:tc>
          <w:tcPr>
            <w:tcW w:w="1837" w:type="dxa"/>
            <w:vMerge w:val="restart"/>
            <w:shd w:val="clear" w:color="auto" w:fill="E0E0E0"/>
            <w:vAlign w:val="center"/>
          </w:tcPr>
          <w:p w14:paraId="7CD232FD"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 xml:space="preserve">Art. 76 </w:t>
            </w:r>
          </w:p>
        </w:tc>
      </w:tr>
      <w:tr w:rsidR="00BD2810" w:rsidRPr="00782D91" w14:paraId="7B664605" w14:textId="77777777" w:rsidTr="007F0D7B">
        <w:trPr>
          <w:trHeight w:val="20"/>
        </w:trPr>
        <w:tc>
          <w:tcPr>
            <w:tcW w:w="567" w:type="dxa"/>
            <w:shd w:val="clear" w:color="auto" w:fill="auto"/>
            <w:vAlign w:val="center"/>
          </w:tcPr>
          <w:p w14:paraId="084B195A"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rPr>
              <w:t>14.a</w:t>
            </w:r>
          </w:p>
        </w:tc>
        <w:tc>
          <w:tcPr>
            <w:tcW w:w="3969" w:type="dxa"/>
            <w:shd w:val="clear" w:color="auto" w:fill="auto"/>
            <w:vAlign w:val="center"/>
          </w:tcPr>
          <w:p w14:paraId="441857AE"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L’aggiudicazione definitiva all'aggiudicatario, al concorrente che segue nella graduatoria, a tutti i candidati che hanno presentato un'offerta ammessa in gara, nonché a coloro la cui offerta sia stata esclusa, se hanno proposto impugnazione avverso l'esclusione, o sono in termini per presentare detta impugnazione</w:t>
            </w:r>
          </w:p>
        </w:tc>
        <w:tc>
          <w:tcPr>
            <w:tcW w:w="441" w:type="dxa"/>
            <w:shd w:val="clear" w:color="auto" w:fill="auto"/>
            <w:vAlign w:val="center"/>
          </w:tcPr>
          <w:p w14:paraId="74E87AB6" w14:textId="77777777" w:rsidR="00BD2810" w:rsidRPr="00782D91" w:rsidRDefault="00BD2810" w:rsidP="00C62C08">
            <w:pPr>
              <w:spacing w:after="120"/>
              <w:rPr>
                <w:rFonts w:ascii="Century Gothic" w:hAnsi="Century Gothic" w:cs="Tahoma"/>
                <w:sz w:val="22"/>
                <w:szCs w:val="22"/>
                <w:lang w:val="de-DE"/>
              </w:rPr>
            </w:pPr>
          </w:p>
        </w:tc>
        <w:tc>
          <w:tcPr>
            <w:tcW w:w="442" w:type="dxa"/>
            <w:shd w:val="clear" w:color="auto" w:fill="auto"/>
            <w:vAlign w:val="center"/>
          </w:tcPr>
          <w:p w14:paraId="15B8836B" w14:textId="77777777" w:rsidR="00BD2810" w:rsidRPr="00782D91" w:rsidRDefault="00BD2810" w:rsidP="00C62C08">
            <w:pPr>
              <w:spacing w:after="120"/>
              <w:rPr>
                <w:rFonts w:ascii="Century Gothic" w:hAnsi="Century Gothic" w:cs="Tahoma"/>
                <w:sz w:val="22"/>
                <w:szCs w:val="22"/>
                <w:lang w:val="de-DE"/>
              </w:rPr>
            </w:pPr>
          </w:p>
        </w:tc>
        <w:tc>
          <w:tcPr>
            <w:tcW w:w="573" w:type="dxa"/>
            <w:shd w:val="clear" w:color="auto" w:fill="auto"/>
            <w:vAlign w:val="center"/>
          </w:tcPr>
          <w:p w14:paraId="6296578B" w14:textId="77777777" w:rsidR="00BD2810" w:rsidRPr="00782D91" w:rsidRDefault="00BD2810" w:rsidP="00C62C08">
            <w:pPr>
              <w:spacing w:after="120"/>
              <w:rPr>
                <w:rFonts w:ascii="Century Gothic" w:hAnsi="Century Gothic" w:cs="Tahoma"/>
                <w:sz w:val="22"/>
                <w:szCs w:val="22"/>
                <w:lang w:val="de-DE"/>
              </w:rPr>
            </w:pPr>
          </w:p>
        </w:tc>
        <w:tc>
          <w:tcPr>
            <w:tcW w:w="1097" w:type="dxa"/>
            <w:shd w:val="clear" w:color="auto" w:fill="auto"/>
            <w:vAlign w:val="center"/>
          </w:tcPr>
          <w:p w14:paraId="3CA947C3"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4532DCA1" w14:textId="77777777" w:rsidR="00BD2810" w:rsidRPr="00782D91" w:rsidRDefault="00BD2810" w:rsidP="00C62C08">
            <w:pPr>
              <w:spacing w:after="120"/>
              <w:jc w:val="center"/>
              <w:rPr>
                <w:rFonts w:ascii="Century Gothic" w:hAnsi="Century Gothic" w:cs="Tahoma"/>
                <w:sz w:val="22"/>
                <w:szCs w:val="22"/>
              </w:rPr>
            </w:pPr>
          </w:p>
        </w:tc>
        <w:tc>
          <w:tcPr>
            <w:tcW w:w="1837" w:type="dxa"/>
            <w:vMerge/>
            <w:shd w:val="clear" w:color="auto" w:fill="E0E0E0"/>
            <w:vAlign w:val="center"/>
          </w:tcPr>
          <w:p w14:paraId="4B46EFB1"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116B4EE8" w14:textId="77777777" w:rsidTr="007F0D7B">
        <w:trPr>
          <w:trHeight w:val="20"/>
        </w:trPr>
        <w:tc>
          <w:tcPr>
            <w:tcW w:w="567" w:type="dxa"/>
            <w:shd w:val="clear" w:color="auto" w:fill="auto"/>
            <w:vAlign w:val="center"/>
          </w:tcPr>
          <w:p w14:paraId="1D991D2A"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rPr>
              <w:t>14.b</w:t>
            </w:r>
          </w:p>
        </w:tc>
        <w:tc>
          <w:tcPr>
            <w:tcW w:w="3969" w:type="dxa"/>
            <w:shd w:val="clear" w:color="auto" w:fill="auto"/>
            <w:vAlign w:val="center"/>
          </w:tcPr>
          <w:p w14:paraId="160084BD" w14:textId="77777777" w:rsidR="00BD2810" w:rsidRPr="00782D91" w:rsidRDefault="00BD2810" w:rsidP="00804A40">
            <w:pPr>
              <w:numPr>
                <w:ilvl w:val="0"/>
                <w:numId w:val="16"/>
              </w:numPr>
              <w:spacing w:after="120"/>
              <w:ind w:left="482" w:hanging="283"/>
              <w:rPr>
                <w:rFonts w:ascii="Century Gothic" w:hAnsi="Century Gothic" w:cs="Tahoma"/>
                <w:sz w:val="22"/>
                <w:szCs w:val="22"/>
              </w:rPr>
            </w:pPr>
            <w:r w:rsidRPr="00782D91">
              <w:rPr>
                <w:rFonts w:ascii="Century Gothic" w:hAnsi="Century Gothic" w:cs="Tahoma"/>
                <w:sz w:val="22"/>
                <w:szCs w:val="22"/>
              </w:rPr>
              <w:t xml:space="preserve">L’esclusione ai candidati e agli offerenti esclusi </w:t>
            </w:r>
          </w:p>
        </w:tc>
        <w:tc>
          <w:tcPr>
            <w:tcW w:w="441" w:type="dxa"/>
            <w:shd w:val="clear" w:color="auto" w:fill="auto"/>
            <w:vAlign w:val="center"/>
          </w:tcPr>
          <w:p w14:paraId="2CF10E25" w14:textId="77777777" w:rsidR="00BD2810" w:rsidRPr="00782D91" w:rsidRDefault="00BD2810" w:rsidP="00C62C08">
            <w:pPr>
              <w:spacing w:after="120"/>
              <w:rPr>
                <w:rFonts w:ascii="Century Gothic" w:hAnsi="Century Gothic" w:cs="Tahoma"/>
                <w:sz w:val="22"/>
                <w:szCs w:val="22"/>
                <w:lang w:val="de-DE"/>
              </w:rPr>
            </w:pPr>
          </w:p>
        </w:tc>
        <w:tc>
          <w:tcPr>
            <w:tcW w:w="442" w:type="dxa"/>
            <w:shd w:val="clear" w:color="auto" w:fill="auto"/>
            <w:vAlign w:val="center"/>
          </w:tcPr>
          <w:p w14:paraId="36B85FDC" w14:textId="77777777" w:rsidR="00BD2810" w:rsidRPr="00782D91" w:rsidRDefault="00BD2810" w:rsidP="00C62C08">
            <w:pPr>
              <w:spacing w:after="120"/>
              <w:rPr>
                <w:rFonts w:ascii="Century Gothic" w:hAnsi="Century Gothic" w:cs="Tahoma"/>
                <w:sz w:val="22"/>
                <w:szCs w:val="22"/>
                <w:lang w:val="de-DE"/>
              </w:rPr>
            </w:pPr>
          </w:p>
        </w:tc>
        <w:tc>
          <w:tcPr>
            <w:tcW w:w="573" w:type="dxa"/>
            <w:shd w:val="clear" w:color="auto" w:fill="auto"/>
            <w:vAlign w:val="center"/>
          </w:tcPr>
          <w:p w14:paraId="5A423A29" w14:textId="77777777" w:rsidR="00BD2810" w:rsidRPr="00782D91" w:rsidRDefault="00BD2810" w:rsidP="00C62C08">
            <w:pPr>
              <w:spacing w:after="120"/>
              <w:rPr>
                <w:rFonts w:ascii="Century Gothic" w:hAnsi="Century Gothic" w:cs="Tahoma"/>
                <w:sz w:val="22"/>
                <w:szCs w:val="22"/>
                <w:lang w:val="de-DE"/>
              </w:rPr>
            </w:pPr>
          </w:p>
        </w:tc>
        <w:tc>
          <w:tcPr>
            <w:tcW w:w="1097" w:type="dxa"/>
            <w:shd w:val="clear" w:color="auto" w:fill="auto"/>
            <w:vAlign w:val="center"/>
          </w:tcPr>
          <w:p w14:paraId="39BE1C6C"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4D5539CB" w14:textId="77777777" w:rsidR="00BD2810" w:rsidRPr="00782D91" w:rsidRDefault="00BD2810" w:rsidP="00C62C08">
            <w:pPr>
              <w:spacing w:after="120"/>
              <w:jc w:val="center"/>
              <w:rPr>
                <w:rFonts w:ascii="Century Gothic" w:hAnsi="Century Gothic" w:cs="Tahoma"/>
                <w:sz w:val="22"/>
                <w:szCs w:val="22"/>
              </w:rPr>
            </w:pPr>
          </w:p>
        </w:tc>
        <w:tc>
          <w:tcPr>
            <w:tcW w:w="1837" w:type="dxa"/>
            <w:vMerge/>
            <w:shd w:val="clear" w:color="auto" w:fill="E0E0E0"/>
            <w:vAlign w:val="center"/>
          </w:tcPr>
          <w:p w14:paraId="5997036D"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0373CB4B" w14:textId="77777777" w:rsidTr="007F0D7B">
        <w:trPr>
          <w:trHeight w:val="20"/>
        </w:trPr>
        <w:tc>
          <w:tcPr>
            <w:tcW w:w="567" w:type="dxa"/>
            <w:shd w:val="clear" w:color="auto" w:fill="auto"/>
            <w:vAlign w:val="center"/>
          </w:tcPr>
          <w:p w14:paraId="5CBED9BE" w14:textId="77777777" w:rsidR="00BD2810" w:rsidRPr="00782D91" w:rsidRDefault="00BD2810" w:rsidP="00C62C08">
            <w:pPr>
              <w:spacing w:after="120"/>
              <w:jc w:val="center"/>
              <w:rPr>
                <w:rFonts w:ascii="Century Gothic" w:hAnsi="Century Gothic" w:cs="Tahoma"/>
                <w:b/>
                <w:sz w:val="22"/>
                <w:szCs w:val="22"/>
              </w:rPr>
            </w:pPr>
            <w:r w:rsidRPr="00782D91">
              <w:rPr>
                <w:rFonts w:ascii="Century Gothic" w:hAnsi="Century Gothic" w:cs="Tahoma"/>
                <w:b/>
                <w:sz w:val="22"/>
                <w:szCs w:val="22"/>
                <w:lang w:val="en-GB"/>
              </w:rPr>
              <w:t>15.</w:t>
            </w:r>
          </w:p>
        </w:tc>
        <w:tc>
          <w:tcPr>
            <w:tcW w:w="3969" w:type="dxa"/>
            <w:shd w:val="clear" w:color="auto" w:fill="auto"/>
            <w:vAlign w:val="center"/>
          </w:tcPr>
          <w:p w14:paraId="20B44875" w14:textId="77777777" w:rsidR="00BD2810" w:rsidRPr="00782D91" w:rsidRDefault="00BD2810" w:rsidP="00C62C08">
            <w:pPr>
              <w:spacing w:after="120"/>
              <w:rPr>
                <w:rFonts w:ascii="Century Gothic" w:hAnsi="Century Gothic" w:cs="Tahoma"/>
                <w:b/>
                <w:sz w:val="22"/>
                <w:szCs w:val="22"/>
              </w:rPr>
            </w:pPr>
            <w:r w:rsidRPr="00782D91">
              <w:rPr>
                <w:rFonts w:ascii="Century Gothic" w:hAnsi="Century Gothic" w:cs="Tahoma"/>
                <w:b/>
                <w:sz w:val="22"/>
                <w:szCs w:val="22"/>
              </w:rPr>
              <w:t>E’ stata acquisita la garanzia fideiussoria dell’aggiudicatario a garanzia della corretta esecuzione dell’appalto.</w:t>
            </w:r>
          </w:p>
        </w:tc>
        <w:tc>
          <w:tcPr>
            <w:tcW w:w="441" w:type="dxa"/>
            <w:shd w:val="clear" w:color="auto" w:fill="auto"/>
            <w:vAlign w:val="center"/>
          </w:tcPr>
          <w:p w14:paraId="3F4C82B3" w14:textId="77777777" w:rsidR="00BD2810" w:rsidRPr="00782D91" w:rsidRDefault="00BD2810" w:rsidP="00C62C08">
            <w:pPr>
              <w:spacing w:after="120"/>
              <w:rPr>
                <w:rFonts w:ascii="Century Gothic" w:hAnsi="Century Gothic" w:cs="Tahoma"/>
                <w:sz w:val="22"/>
                <w:szCs w:val="22"/>
              </w:rPr>
            </w:pPr>
          </w:p>
        </w:tc>
        <w:tc>
          <w:tcPr>
            <w:tcW w:w="442" w:type="dxa"/>
            <w:shd w:val="clear" w:color="auto" w:fill="auto"/>
            <w:vAlign w:val="center"/>
          </w:tcPr>
          <w:p w14:paraId="753EF0D4" w14:textId="77777777" w:rsidR="00BD2810" w:rsidRPr="00782D91" w:rsidRDefault="00BD2810" w:rsidP="00C62C08">
            <w:pPr>
              <w:spacing w:after="120"/>
              <w:rPr>
                <w:rFonts w:ascii="Century Gothic" w:hAnsi="Century Gothic" w:cs="Tahoma"/>
                <w:sz w:val="22"/>
                <w:szCs w:val="22"/>
              </w:rPr>
            </w:pPr>
          </w:p>
        </w:tc>
        <w:tc>
          <w:tcPr>
            <w:tcW w:w="573" w:type="dxa"/>
            <w:shd w:val="clear" w:color="auto" w:fill="auto"/>
            <w:vAlign w:val="center"/>
          </w:tcPr>
          <w:p w14:paraId="0AA9F320" w14:textId="77777777" w:rsidR="00BD2810" w:rsidRPr="00782D91" w:rsidRDefault="00BD2810" w:rsidP="00C62C08">
            <w:pPr>
              <w:spacing w:after="120"/>
              <w:rPr>
                <w:rFonts w:ascii="Century Gothic" w:hAnsi="Century Gothic" w:cs="Tahoma"/>
                <w:sz w:val="22"/>
                <w:szCs w:val="22"/>
              </w:rPr>
            </w:pPr>
          </w:p>
        </w:tc>
        <w:tc>
          <w:tcPr>
            <w:tcW w:w="1097" w:type="dxa"/>
            <w:shd w:val="clear" w:color="auto" w:fill="auto"/>
            <w:vAlign w:val="center"/>
          </w:tcPr>
          <w:p w14:paraId="34E0BAB6" w14:textId="77777777" w:rsidR="00BD2810" w:rsidRPr="00782D91" w:rsidRDefault="00BD2810" w:rsidP="00C62C08">
            <w:pPr>
              <w:spacing w:after="120"/>
              <w:jc w:val="center"/>
              <w:rPr>
                <w:rFonts w:ascii="Century Gothic" w:hAnsi="Century Gothic" w:cs="Tahoma"/>
                <w:sz w:val="22"/>
                <w:szCs w:val="22"/>
              </w:rPr>
            </w:pPr>
          </w:p>
        </w:tc>
        <w:tc>
          <w:tcPr>
            <w:tcW w:w="1417" w:type="dxa"/>
            <w:shd w:val="clear" w:color="auto" w:fill="auto"/>
            <w:vAlign w:val="center"/>
          </w:tcPr>
          <w:p w14:paraId="2C67B8C7" w14:textId="77777777" w:rsidR="00BD2810" w:rsidRPr="00782D91" w:rsidRDefault="00BD2810" w:rsidP="00C62C08">
            <w:pPr>
              <w:spacing w:after="120"/>
              <w:jc w:val="center"/>
              <w:rPr>
                <w:rFonts w:ascii="Century Gothic" w:hAnsi="Century Gothic" w:cs="Tahoma"/>
                <w:sz w:val="22"/>
                <w:szCs w:val="22"/>
              </w:rPr>
            </w:pPr>
          </w:p>
        </w:tc>
        <w:tc>
          <w:tcPr>
            <w:tcW w:w="1837" w:type="dxa"/>
            <w:shd w:val="clear" w:color="auto" w:fill="E0E0E0"/>
            <w:vAlign w:val="center"/>
          </w:tcPr>
          <w:p w14:paraId="222869E9"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103</w:t>
            </w:r>
          </w:p>
        </w:tc>
      </w:tr>
    </w:tbl>
    <w:p w14:paraId="0C4A9FD7" w14:textId="77777777" w:rsidR="00BD2810" w:rsidRPr="00782D91" w:rsidRDefault="00BD2810" w:rsidP="00C62C08">
      <w:pPr>
        <w:tabs>
          <w:tab w:val="left" w:pos="6237"/>
        </w:tabs>
        <w:spacing w:after="120" w:line="276" w:lineRule="auto"/>
        <w:rPr>
          <w:rFonts w:ascii="Century Gothic" w:hAnsi="Century Gothic" w:cs="Tahoma"/>
          <w:bCs/>
          <w:noProof/>
          <w:sz w:val="22"/>
          <w:szCs w:val="22"/>
        </w:rPr>
      </w:pPr>
    </w:p>
    <w:p w14:paraId="25E2B94C" w14:textId="77777777" w:rsidR="00BD2810" w:rsidRPr="00782D91" w:rsidRDefault="00BD2810" w:rsidP="00C62C08">
      <w:pPr>
        <w:tabs>
          <w:tab w:val="left" w:pos="6237"/>
        </w:tabs>
        <w:spacing w:after="120" w:line="276" w:lineRule="auto"/>
        <w:rPr>
          <w:rFonts w:ascii="Century Gothic" w:hAnsi="Century Gothic" w:cs="Tahoma"/>
          <w:bCs/>
          <w:noProof/>
          <w:sz w:val="22"/>
          <w:szCs w:val="22"/>
        </w:rPr>
      </w:pPr>
      <w:r w:rsidRPr="00782D91">
        <w:rPr>
          <w:rFonts w:ascii="Century Gothic" w:hAnsi="Century Gothic" w:cs="Tahoma"/>
          <w:bCs/>
          <w:noProof/>
          <w:sz w:val="22"/>
          <w:szCs w:val="22"/>
        </w:rPr>
        <w:t>Data</w:t>
      </w:r>
      <w:r w:rsidRPr="00782D91">
        <w:rPr>
          <w:rFonts w:ascii="Century Gothic" w:hAnsi="Century Gothic" w:cs="Tahoma"/>
          <w:bCs/>
          <w:noProof/>
          <w:sz w:val="22"/>
          <w:szCs w:val="22"/>
        </w:rPr>
        <w:tab/>
        <w:t>Firma RUP</w:t>
      </w:r>
    </w:p>
    <w:p w14:paraId="05EB6950" w14:textId="77777777" w:rsidR="00BD2810" w:rsidRPr="00782D91" w:rsidRDefault="00BD2810" w:rsidP="00C62C08">
      <w:pPr>
        <w:tabs>
          <w:tab w:val="left" w:pos="284"/>
          <w:tab w:val="left" w:pos="9072"/>
        </w:tabs>
        <w:spacing w:after="120" w:line="276" w:lineRule="auto"/>
        <w:rPr>
          <w:rFonts w:ascii="Century Gothic" w:hAnsi="Century Gothic" w:cs="Tahoma"/>
          <w:bCs/>
          <w:noProof/>
          <w:sz w:val="22"/>
          <w:szCs w:val="22"/>
        </w:rPr>
      </w:pPr>
    </w:p>
    <w:p w14:paraId="3333C73A" w14:textId="77777777" w:rsidR="00BD2810" w:rsidRPr="00782D91" w:rsidRDefault="00BD2810" w:rsidP="00C62C08">
      <w:pPr>
        <w:tabs>
          <w:tab w:val="left" w:pos="6237"/>
        </w:tabs>
        <w:spacing w:after="120" w:line="276" w:lineRule="auto"/>
        <w:rPr>
          <w:rFonts w:ascii="Century Gothic" w:hAnsi="Century Gothic" w:cs="Tahoma"/>
          <w:sz w:val="22"/>
          <w:szCs w:val="22"/>
          <w:lang w:val="fr-FR"/>
        </w:rPr>
      </w:pPr>
      <w:r w:rsidRPr="00782D91">
        <w:rPr>
          <w:rFonts w:ascii="Century Gothic" w:hAnsi="Century Gothic" w:cs="Tahoma"/>
          <w:bCs/>
          <w:noProof/>
          <w:sz w:val="22"/>
          <w:szCs w:val="22"/>
        </w:rPr>
        <w:t>_________________________</w:t>
      </w:r>
      <w:r w:rsidRPr="00782D91">
        <w:rPr>
          <w:rFonts w:ascii="Century Gothic" w:hAnsi="Century Gothic" w:cs="Tahoma"/>
          <w:bCs/>
          <w:noProof/>
          <w:sz w:val="22"/>
          <w:szCs w:val="22"/>
        </w:rPr>
        <w:tab/>
        <w:t>______________________________</w:t>
      </w:r>
    </w:p>
    <w:p w14:paraId="646ED981" w14:textId="77777777" w:rsidR="00BD2810" w:rsidRPr="00782D91" w:rsidRDefault="00BD2810" w:rsidP="0064575C">
      <w:pPr>
        <w:pStyle w:val="Titolo1"/>
        <w:pBdr>
          <w:bottom w:val="none" w:sz="0" w:space="0" w:color="auto"/>
        </w:pBdr>
        <w:jc w:val="both"/>
        <w:rPr>
          <w:rFonts w:ascii="Century Gothic" w:hAnsi="Century Gothic"/>
          <w:sz w:val="22"/>
          <w:szCs w:val="22"/>
        </w:rPr>
      </w:pPr>
      <w:r w:rsidRPr="00782D91">
        <w:rPr>
          <w:rFonts w:ascii="Century Gothic" w:hAnsi="Century Gothic"/>
          <w:bCs/>
          <w:sz w:val="22"/>
          <w:szCs w:val="22"/>
        </w:rPr>
        <w:br w:type="page"/>
      </w:r>
      <w:r w:rsidRPr="00782D91">
        <w:rPr>
          <w:rFonts w:ascii="Century Gothic" w:hAnsi="Century Gothic" w:cs="Tahoma"/>
          <w:sz w:val="22"/>
          <w:szCs w:val="22"/>
        </w:rPr>
        <w:lastRenderedPageBreak/>
        <w:t xml:space="preserve"> </w:t>
      </w:r>
      <w:bookmarkStart w:id="7" w:name="_Toc100657579"/>
      <w:r w:rsidRPr="00782D91">
        <w:rPr>
          <w:rFonts w:ascii="Century Gothic" w:hAnsi="Century Gothic"/>
          <w:sz w:val="22"/>
          <w:szCs w:val="22"/>
        </w:rPr>
        <w:t>SPESE GENERALI</w:t>
      </w:r>
      <w:bookmarkEnd w:id="7"/>
    </w:p>
    <w:p w14:paraId="0B9B171D" w14:textId="29EA5F2F" w:rsidR="00BD2810" w:rsidRPr="00782D91" w:rsidRDefault="0022426B" w:rsidP="0064575C">
      <w:pPr>
        <w:spacing w:after="120"/>
        <w:jc w:val="center"/>
        <w:rPr>
          <w:rFonts w:ascii="Century Gothic" w:hAnsi="Century Gothic"/>
          <w:iCs/>
          <w:sz w:val="22"/>
          <w:szCs w:val="22"/>
        </w:rPr>
      </w:pPr>
      <w:r w:rsidRPr="00782D91">
        <w:rPr>
          <w:rFonts w:ascii="Century Gothic" w:hAnsi="Century Gothic"/>
          <w:noProof/>
          <w:sz w:val="22"/>
          <w:szCs w:val="22"/>
        </w:rPr>
        <w:drawing>
          <wp:inline distT="0" distB="0" distL="0" distR="0" wp14:anchorId="177EBC76" wp14:editId="14876996">
            <wp:extent cx="6100445" cy="60706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57D26091" w14:textId="77777777" w:rsidR="000F5307" w:rsidRPr="00782D91" w:rsidRDefault="000F5307" w:rsidP="0064575C">
      <w:pPr>
        <w:pStyle w:val="Didascalia"/>
        <w:spacing w:after="120"/>
        <w:jc w:val="center"/>
        <w:rPr>
          <w:rFonts w:ascii="Century Gothic" w:hAnsi="Century Gothic"/>
          <w:bCs w:val="0"/>
          <w:i/>
          <w:iCs/>
          <w:spacing w:val="20"/>
          <w:szCs w:val="22"/>
        </w:rPr>
      </w:pPr>
      <w:r w:rsidRPr="00782D91">
        <w:rPr>
          <w:rFonts w:ascii="Century Gothic" w:hAnsi="Century Gothic"/>
          <w:bCs w:val="0"/>
          <w:i/>
          <w:iCs/>
          <w:spacing w:val="20"/>
          <w:szCs w:val="22"/>
        </w:rPr>
        <w:t>FEASR - Programma di Sviluppo Rurale 2014-2020</w:t>
      </w:r>
    </w:p>
    <w:p w14:paraId="3CCF7AE2" w14:textId="77777777" w:rsidR="000F5307" w:rsidRPr="00782D91" w:rsidRDefault="000F5307" w:rsidP="0064575C">
      <w:pPr>
        <w:pStyle w:val="Titolo"/>
        <w:spacing w:after="120"/>
        <w:rPr>
          <w:rFonts w:ascii="Century Gothic" w:hAnsi="Century Gothic"/>
          <w:bCs w:val="0"/>
          <w:sz w:val="22"/>
          <w:szCs w:val="22"/>
        </w:rPr>
      </w:pPr>
      <w:r w:rsidRPr="00782D91">
        <w:rPr>
          <w:rFonts w:ascii="Century Gothic" w:hAnsi="Century Gothic"/>
          <w:bCs w:val="0"/>
          <w:sz w:val="22"/>
          <w:szCs w:val="22"/>
        </w:rPr>
        <w:t>PSL GAL VALLE BREMBANA 2020</w:t>
      </w:r>
    </w:p>
    <w:p w14:paraId="7EAA12A1" w14:textId="77777777" w:rsidR="000F5307" w:rsidRPr="00782D91" w:rsidRDefault="000F5307" w:rsidP="00C62C08">
      <w:pPr>
        <w:pStyle w:val="Titolo"/>
        <w:spacing w:after="120"/>
        <w:rPr>
          <w:rFonts w:ascii="Century Gothic" w:hAnsi="Century Gothic"/>
          <w:bCs w:val="0"/>
          <w:sz w:val="22"/>
          <w:szCs w:val="22"/>
        </w:rPr>
      </w:pPr>
      <w:r w:rsidRPr="00782D91">
        <w:rPr>
          <w:rFonts w:ascii="Century Gothic" w:hAnsi="Century Gothic"/>
          <w:bCs w:val="0"/>
          <w:sz w:val="22"/>
          <w:szCs w:val="22"/>
        </w:rPr>
        <w:t>OPERAZIONE 7.5.01</w:t>
      </w:r>
      <w:r w:rsidR="00C62C08" w:rsidRPr="00782D91">
        <w:rPr>
          <w:rFonts w:ascii="Century Gothic" w:hAnsi="Century Gothic"/>
          <w:bCs w:val="0"/>
          <w:sz w:val="22"/>
          <w:szCs w:val="22"/>
        </w:rPr>
        <w:t xml:space="preserve"> - </w:t>
      </w:r>
      <w:r w:rsidRPr="00782D91">
        <w:rPr>
          <w:rFonts w:ascii="Century Gothic" w:hAnsi="Century Gothic"/>
          <w:bCs w:val="0"/>
          <w:sz w:val="22"/>
          <w:szCs w:val="22"/>
        </w:rPr>
        <w:t>Incentivi per lo sviluppo di infrastrutture e di servizi turistici locali</w:t>
      </w:r>
    </w:p>
    <w:p w14:paraId="5D99A538" w14:textId="77777777" w:rsidR="00554583" w:rsidRPr="00782D91" w:rsidRDefault="00554583" w:rsidP="00C62C08">
      <w:pPr>
        <w:spacing w:after="120"/>
        <w:jc w:val="center"/>
        <w:rPr>
          <w:rFonts w:ascii="Century Gothic" w:hAnsi="Century Gothic" w:cs="Tahoma"/>
          <w:b/>
          <w:bCs/>
          <w:sz w:val="22"/>
          <w:szCs w:val="22"/>
        </w:rPr>
      </w:pPr>
    </w:p>
    <w:p w14:paraId="6A644390" w14:textId="77777777" w:rsidR="00BD2810" w:rsidRPr="00782D91" w:rsidRDefault="00BD2810" w:rsidP="00C62C08">
      <w:pPr>
        <w:pBdr>
          <w:top w:val="single" w:sz="4" w:space="1" w:color="auto"/>
          <w:left w:val="single" w:sz="4" w:space="6" w:color="auto"/>
          <w:bottom w:val="single" w:sz="4" w:space="1" w:color="auto"/>
          <w:right w:val="single" w:sz="4" w:space="4" w:color="auto"/>
        </w:pBdr>
        <w:shd w:val="clear" w:color="auto" w:fill="E0E0E0"/>
        <w:spacing w:after="120" w:line="276" w:lineRule="auto"/>
        <w:jc w:val="center"/>
        <w:rPr>
          <w:rFonts w:ascii="Century Gothic" w:hAnsi="Century Gothic" w:cs="Tahoma"/>
          <w:b/>
          <w:bCs/>
          <w:caps/>
          <w:sz w:val="22"/>
          <w:szCs w:val="22"/>
        </w:rPr>
      </w:pPr>
      <w:r w:rsidRPr="00782D91">
        <w:rPr>
          <w:rFonts w:ascii="Century Gothic" w:hAnsi="Century Gothic" w:cs="Tahoma"/>
          <w:b/>
          <w:bCs/>
          <w:caps/>
          <w:sz w:val="22"/>
          <w:szCs w:val="22"/>
        </w:rPr>
        <w:t xml:space="preserve">SPESE GENERALI (FUNZIONI TECNICHE) DELL’ENTE </w:t>
      </w:r>
    </w:p>
    <w:p w14:paraId="2380CC92" w14:textId="77777777" w:rsidR="00BD2810" w:rsidRPr="00782D91" w:rsidRDefault="00BD2810" w:rsidP="00C62C08">
      <w:pPr>
        <w:pBdr>
          <w:top w:val="single" w:sz="4" w:space="1" w:color="auto"/>
          <w:left w:val="single" w:sz="4" w:space="6" w:color="auto"/>
          <w:bottom w:val="single" w:sz="4" w:space="1" w:color="auto"/>
          <w:right w:val="single" w:sz="4" w:space="4" w:color="auto"/>
        </w:pBdr>
        <w:shd w:val="clear" w:color="auto" w:fill="E0E0E0"/>
        <w:spacing w:after="120" w:line="276" w:lineRule="auto"/>
        <w:jc w:val="center"/>
        <w:rPr>
          <w:rFonts w:ascii="Century Gothic" w:hAnsi="Century Gothic" w:cs="Tahoma"/>
          <w:i/>
          <w:sz w:val="22"/>
          <w:szCs w:val="22"/>
        </w:rPr>
      </w:pPr>
      <w:r w:rsidRPr="00782D91">
        <w:rPr>
          <w:rFonts w:ascii="Century Gothic" w:hAnsi="Century Gothic" w:cs="Tahoma"/>
          <w:i/>
          <w:sz w:val="22"/>
          <w:szCs w:val="22"/>
        </w:rPr>
        <w:t>(importo inferiore a 40.000 euro)</w:t>
      </w:r>
    </w:p>
    <w:p w14:paraId="1F34CE0A" w14:textId="77777777" w:rsidR="00BD2810" w:rsidRPr="00782D91" w:rsidRDefault="00BD2810" w:rsidP="00C62C08">
      <w:pPr>
        <w:tabs>
          <w:tab w:val="left" w:pos="284"/>
        </w:tabs>
        <w:spacing w:after="120" w:line="360" w:lineRule="auto"/>
        <w:jc w:val="both"/>
        <w:rPr>
          <w:rFonts w:ascii="Century Gothic" w:hAnsi="Century Gothic" w:cs="Arial"/>
          <w:bCs/>
          <w:noProof/>
          <w:sz w:val="22"/>
          <w:szCs w:val="22"/>
        </w:rPr>
      </w:pPr>
    </w:p>
    <w:p w14:paraId="47D116AC" w14:textId="77777777" w:rsidR="00BD2810" w:rsidRPr="00782D91" w:rsidRDefault="00BD2810" w:rsidP="00C62C08">
      <w:pPr>
        <w:tabs>
          <w:tab w:val="left" w:pos="284"/>
          <w:tab w:val="left" w:pos="4253"/>
        </w:tabs>
        <w:spacing w:after="120" w:line="360" w:lineRule="auto"/>
        <w:jc w:val="both"/>
        <w:rPr>
          <w:rFonts w:ascii="Century Gothic" w:hAnsi="Century Gothic" w:cs="Tahoma"/>
          <w:bCs/>
          <w:noProof/>
          <w:sz w:val="22"/>
          <w:szCs w:val="22"/>
        </w:rPr>
      </w:pPr>
      <w:r w:rsidRPr="00782D91">
        <w:rPr>
          <w:rFonts w:ascii="Century Gothic" w:hAnsi="Century Gothic" w:cs="Tahoma"/>
          <w:bCs/>
          <w:noProof/>
          <w:sz w:val="22"/>
          <w:szCs w:val="22"/>
        </w:rPr>
        <w:t xml:space="preserve">Operazione___________________________________ </w:t>
      </w:r>
      <w:r w:rsidRPr="00782D91">
        <w:rPr>
          <w:rFonts w:ascii="Century Gothic" w:hAnsi="Century Gothic" w:cs="Tahoma"/>
          <w:bCs/>
          <w:noProof/>
          <w:sz w:val="22"/>
          <w:szCs w:val="22"/>
        </w:rPr>
        <w:tab/>
        <w:t>Domanda di aiuto n° _______________________</w:t>
      </w:r>
    </w:p>
    <w:p w14:paraId="3B5F9170" w14:textId="77777777" w:rsidR="00BD2810" w:rsidRPr="00782D91" w:rsidRDefault="00BD2810" w:rsidP="00C62C08">
      <w:pPr>
        <w:tabs>
          <w:tab w:val="left" w:pos="284"/>
        </w:tabs>
        <w:spacing w:after="120" w:line="360" w:lineRule="auto"/>
        <w:jc w:val="both"/>
        <w:rPr>
          <w:rFonts w:ascii="Century Gothic" w:hAnsi="Century Gothic" w:cs="Tahoma"/>
          <w:bCs/>
          <w:noProof/>
          <w:sz w:val="22"/>
          <w:szCs w:val="22"/>
        </w:rPr>
      </w:pPr>
      <w:r w:rsidRPr="00782D91">
        <w:rPr>
          <w:rFonts w:ascii="Century Gothic" w:hAnsi="Century Gothic" w:cs="Tahoma"/>
          <w:bCs/>
          <w:noProof/>
          <w:sz w:val="22"/>
          <w:szCs w:val="22"/>
        </w:rPr>
        <w:t>Beneficiario _______________________________</w:t>
      </w:r>
    </w:p>
    <w:p w14:paraId="5C5B3E11" w14:textId="77777777" w:rsidR="00BD2810" w:rsidRPr="00782D91" w:rsidRDefault="00BD2810" w:rsidP="00C62C08">
      <w:pPr>
        <w:tabs>
          <w:tab w:val="left" w:pos="284"/>
        </w:tabs>
        <w:spacing w:after="120" w:line="360" w:lineRule="auto"/>
        <w:jc w:val="both"/>
        <w:rPr>
          <w:rFonts w:ascii="Century Gothic" w:hAnsi="Century Gothic" w:cs="Tahoma"/>
          <w:bCs/>
          <w:noProof/>
          <w:sz w:val="22"/>
          <w:szCs w:val="22"/>
        </w:rPr>
      </w:pPr>
      <w:r w:rsidRPr="00782D91">
        <w:rPr>
          <w:rFonts w:ascii="Century Gothic" w:hAnsi="Century Gothic" w:cs="Tahoma"/>
          <w:bCs/>
          <w:noProof/>
          <w:sz w:val="22"/>
          <w:szCs w:val="22"/>
        </w:rPr>
        <w:t>Importo dell’appalto IVA esclusa _____________________ euro</w:t>
      </w:r>
    </w:p>
    <w:p w14:paraId="3368FDD9" w14:textId="77777777" w:rsidR="00BD2810" w:rsidRPr="00782D91" w:rsidRDefault="00BD2810" w:rsidP="00C62C08">
      <w:pPr>
        <w:tabs>
          <w:tab w:val="left" w:pos="709"/>
          <w:tab w:val="left" w:pos="5954"/>
        </w:tabs>
        <w:spacing w:after="120" w:line="360" w:lineRule="auto"/>
        <w:jc w:val="both"/>
        <w:rPr>
          <w:rFonts w:ascii="Century Gothic" w:hAnsi="Century Gothic" w:cs="Tahoma"/>
          <w:bCs/>
          <w:noProof/>
          <w:sz w:val="22"/>
          <w:szCs w:val="22"/>
        </w:rPr>
      </w:pPr>
      <w:r w:rsidRPr="00782D91">
        <w:rPr>
          <w:rFonts w:ascii="Century Gothic" w:hAnsi="Century Gothic" w:cs="Tahoma"/>
          <w:bCs/>
          <w:noProof/>
          <w:sz w:val="22"/>
          <w:szCs w:val="22"/>
        </w:rPr>
        <w:t>Comune capoluogo di provincia (se del caso):</w:t>
      </w:r>
      <w:r w:rsidRPr="00782D91">
        <w:rPr>
          <w:rFonts w:ascii="Century Gothic" w:hAnsi="Century Gothic" w:cs="Tahoma"/>
          <w:bCs/>
          <w:noProof/>
          <w:sz w:val="22"/>
          <w:szCs w:val="22"/>
        </w:rPr>
        <w:tab/>
        <w:t>Procedura di gara espletata tramite centrale di committenza/soggetto aggregatore (se del caso):</w:t>
      </w:r>
    </w:p>
    <w:p w14:paraId="5DDF4858" w14:textId="77777777" w:rsidR="00BD2810" w:rsidRPr="00782D91" w:rsidRDefault="00BD2810" w:rsidP="00C62C08">
      <w:pPr>
        <w:tabs>
          <w:tab w:val="left" w:pos="709"/>
          <w:tab w:val="left" w:pos="5954"/>
          <w:tab w:val="left" w:pos="6804"/>
        </w:tabs>
        <w:spacing w:after="120" w:line="360" w:lineRule="auto"/>
        <w:jc w:val="both"/>
        <w:rPr>
          <w:rFonts w:ascii="Century Gothic" w:hAnsi="Century Gothic" w:cs="Tahoma"/>
          <w:bCs/>
          <w:noProof/>
          <w:sz w:val="22"/>
          <w:szCs w:val="22"/>
        </w:rPr>
      </w:pPr>
      <w:r w:rsidRPr="00782D91">
        <w:rPr>
          <w:rFonts w:ascii="Century Gothic" w:hAnsi="Century Gothic" w:cs="Tahoma"/>
          <w:bCs/>
          <w:noProof/>
          <w:sz w:val="22"/>
          <w:szCs w:val="22"/>
        </w:rPr>
        <w:t>SI  □</w:t>
      </w:r>
      <w:r w:rsidRPr="00782D91">
        <w:rPr>
          <w:rFonts w:ascii="Century Gothic" w:hAnsi="Century Gothic" w:cs="Tahoma"/>
          <w:bCs/>
          <w:noProof/>
          <w:sz w:val="22"/>
          <w:szCs w:val="22"/>
        </w:rPr>
        <w:tab/>
        <w:t>NO □</w:t>
      </w:r>
      <w:r w:rsidRPr="00782D91">
        <w:rPr>
          <w:rFonts w:ascii="Century Gothic" w:hAnsi="Century Gothic" w:cs="Tahoma"/>
          <w:bCs/>
          <w:noProof/>
          <w:sz w:val="22"/>
          <w:szCs w:val="22"/>
        </w:rPr>
        <w:tab/>
        <w:t>SI  □</w:t>
      </w:r>
      <w:r w:rsidRPr="00782D91">
        <w:rPr>
          <w:rFonts w:ascii="Century Gothic" w:hAnsi="Century Gothic" w:cs="Tahoma"/>
          <w:bCs/>
          <w:noProof/>
          <w:sz w:val="22"/>
          <w:szCs w:val="22"/>
        </w:rPr>
        <w:tab/>
        <w:t>NO □</w:t>
      </w:r>
    </w:p>
    <w:p w14:paraId="59E741FE" w14:textId="77777777" w:rsidR="00BD2810" w:rsidRPr="00782D91" w:rsidRDefault="00BD2810" w:rsidP="00C62C08">
      <w:pPr>
        <w:tabs>
          <w:tab w:val="left" w:pos="709"/>
          <w:tab w:val="left" w:pos="5954"/>
        </w:tabs>
        <w:spacing w:after="120" w:line="360" w:lineRule="auto"/>
        <w:jc w:val="both"/>
        <w:rPr>
          <w:rFonts w:ascii="Century Gothic" w:hAnsi="Century Gothic" w:cs="Tahoma"/>
          <w:bCs/>
          <w:noProof/>
          <w:sz w:val="22"/>
          <w:szCs w:val="22"/>
        </w:rPr>
      </w:pPr>
      <w:r w:rsidRPr="00782D91">
        <w:rPr>
          <w:rFonts w:ascii="Century Gothic" w:hAnsi="Century Gothic" w:cs="Tahoma"/>
          <w:bCs/>
          <w:noProof/>
          <w:sz w:val="22"/>
          <w:szCs w:val="22"/>
        </w:rPr>
        <w:t xml:space="preserve"> </w:t>
      </w:r>
      <w:r w:rsidRPr="00782D91">
        <w:rPr>
          <w:rFonts w:ascii="Century Gothic" w:hAnsi="Century Gothic" w:cs="Tahoma"/>
          <w:bCs/>
          <w:noProof/>
          <w:sz w:val="22"/>
          <w:szCs w:val="22"/>
        </w:rPr>
        <w:tab/>
      </w:r>
      <w:r w:rsidRPr="00782D91">
        <w:rPr>
          <w:rFonts w:ascii="Century Gothic" w:hAnsi="Century Gothic" w:cs="Tahoma"/>
          <w:bCs/>
          <w:noProof/>
          <w:sz w:val="22"/>
          <w:szCs w:val="22"/>
        </w:rPr>
        <w:tab/>
        <w:t>Centrale di committenza/soggetto aggregatore (se del caso): _________________</w:t>
      </w:r>
    </w:p>
    <w:p w14:paraId="17DB87F0" w14:textId="77777777" w:rsidR="00BD2810" w:rsidRPr="00782D91" w:rsidRDefault="00BD2810" w:rsidP="00C62C08">
      <w:pPr>
        <w:tabs>
          <w:tab w:val="left" w:pos="284"/>
        </w:tabs>
        <w:spacing w:after="120"/>
        <w:jc w:val="both"/>
        <w:rPr>
          <w:rFonts w:ascii="Century Gothic" w:hAnsi="Century Gothic" w:cs="Tahoma"/>
          <w:bCs/>
          <w:noProof/>
          <w:sz w:val="22"/>
          <w:szCs w:val="22"/>
        </w:rPr>
      </w:pPr>
      <w:r w:rsidRPr="00782D91">
        <w:rPr>
          <w:rFonts w:ascii="Century Gothic" w:hAnsi="Century Gothic" w:cs="Tahoma"/>
          <w:bCs/>
          <w:noProof/>
          <w:sz w:val="22"/>
          <w:szCs w:val="22"/>
        </w:rPr>
        <w:t>RUP _________________________________</w:t>
      </w:r>
    </w:p>
    <w:p w14:paraId="5BFAD3C8" w14:textId="77777777" w:rsidR="00BD2810" w:rsidRPr="00782D91" w:rsidRDefault="00BD2810" w:rsidP="00C62C08">
      <w:pPr>
        <w:tabs>
          <w:tab w:val="left" w:pos="284"/>
        </w:tabs>
        <w:spacing w:after="120" w:line="360" w:lineRule="auto"/>
        <w:jc w:val="both"/>
        <w:rPr>
          <w:rFonts w:ascii="Century Gothic" w:hAnsi="Century Gothic" w:cs="Tahoma"/>
          <w:bCs/>
          <w:noProof/>
          <w:sz w:val="22"/>
          <w:szCs w:val="22"/>
        </w:rPr>
      </w:pPr>
    </w:p>
    <w:tbl>
      <w:tblPr>
        <w:tblW w:w="10491"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567"/>
        <w:gridCol w:w="4112"/>
        <w:gridCol w:w="425"/>
        <w:gridCol w:w="567"/>
        <w:gridCol w:w="567"/>
        <w:gridCol w:w="1134"/>
        <w:gridCol w:w="1276"/>
        <w:gridCol w:w="1843"/>
      </w:tblGrid>
      <w:tr w:rsidR="00BD2810" w:rsidRPr="00782D91" w14:paraId="740CAA1F" w14:textId="77777777" w:rsidTr="007F0D7B">
        <w:trPr>
          <w:trHeight w:val="595"/>
          <w:tblHeader/>
        </w:trPr>
        <w:tc>
          <w:tcPr>
            <w:tcW w:w="567" w:type="dxa"/>
            <w:shd w:val="clear" w:color="auto" w:fill="E0E0E0"/>
            <w:vAlign w:val="center"/>
          </w:tcPr>
          <w:p w14:paraId="409B9871"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lastRenderedPageBreak/>
              <w:t>N.</w:t>
            </w:r>
          </w:p>
        </w:tc>
        <w:tc>
          <w:tcPr>
            <w:tcW w:w="4112" w:type="dxa"/>
            <w:shd w:val="clear" w:color="auto" w:fill="E0E0E0"/>
            <w:vAlign w:val="center"/>
          </w:tcPr>
          <w:p w14:paraId="2C33F966"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ADEMPIMENTO PREVISTO</w:t>
            </w:r>
          </w:p>
        </w:tc>
        <w:tc>
          <w:tcPr>
            <w:tcW w:w="425" w:type="dxa"/>
            <w:shd w:val="clear" w:color="auto" w:fill="E0E0E0"/>
            <w:vAlign w:val="center"/>
          </w:tcPr>
          <w:p w14:paraId="60F3896E"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SI</w:t>
            </w:r>
          </w:p>
        </w:tc>
        <w:tc>
          <w:tcPr>
            <w:tcW w:w="567" w:type="dxa"/>
            <w:shd w:val="clear" w:color="auto" w:fill="E0E0E0"/>
            <w:vAlign w:val="center"/>
          </w:tcPr>
          <w:p w14:paraId="79EC36D2" w14:textId="77777777" w:rsidR="00BD2810" w:rsidRPr="00782D91" w:rsidRDefault="00BD2810" w:rsidP="00C62C08">
            <w:pPr>
              <w:keepNext/>
              <w:spacing w:after="120"/>
              <w:jc w:val="center"/>
              <w:outlineLvl w:val="4"/>
              <w:rPr>
                <w:rFonts w:ascii="Century Gothic" w:hAnsi="Century Gothic" w:cs="Tahoma"/>
                <w:b/>
                <w:bCs/>
                <w:sz w:val="22"/>
                <w:szCs w:val="22"/>
              </w:rPr>
            </w:pPr>
            <w:r w:rsidRPr="00782D91">
              <w:rPr>
                <w:rFonts w:ascii="Century Gothic" w:hAnsi="Century Gothic" w:cs="Tahoma"/>
                <w:b/>
                <w:bCs/>
                <w:sz w:val="22"/>
                <w:szCs w:val="22"/>
              </w:rPr>
              <w:t>NO</w:t>
            </w:r>
          </w:p>
        </w:tc>
        <w:tc>
          <w:tcPr>
            <w:tcW w:w="567" w:type="dxa"/>
            <w:shd w:val="clear" w:color="auto" w:fill="E0E0E0"/>
            <w:vAlign w:val="center"/>
          </w:tcPr>
          <w:p w14:paraId="76000BC6" w14:textId="77777777" w:rsidR="00BD2810" w:rsidRPr="00782D91" w:rsidRDefault="00BD2810" w:rsidP="00C62C08">
            <w:pPr>
              <w:keepNext/>
              <w:spacing w:after="120"/>
              <w:jc w:val="center"/>
              <w:outlineLvl w:val="4"/>
              <w:rPr>
                <w:rFonts w:ascii="Century Gothic" w:hAnsi="Century Gothic" w:cs="Tahoma"/>
                <w:b/>
                <w:bCs/>
                <w:sz w:val="22"/>
                <w:szCs w:val="22"/>
              </w:rPr>
            </w:pPr>
            <w:r w:rsidRPr="00782D91">
              <w:rPr>
                <w:rFonts w:ascii="Century Gothic" w:hAnsi="Century Gothic" w:cs="Tahoma"/>
                <w:b/>
                <w:bCs/>
                <w:sz w:val="22"/>
                <w:szCs w:val="22"/>
              </w:rPr>
              <w:t>N/P</w:t>
            </w:r>
            <w:r w:rsidRPr="00782D91">
              <w:rPr>
                <w:rFonts w:ascii="Century Gothic" w:hAnsi="Century Gothic" w:cs="Tahoma"/>
                <w:b/>
                <w:bCs/>
                <w:sz w:val="22"/>
                <w:szCs w:val="22"/>
                <w:vertAlign w:val="superscript"/>
              </w:rPr>
              <w:footnoteReference w:id="7"/>
            </w:r>
          </w:p>
        </w:tc>
        <w:tc>
          <w:tcPr>
            <w:tcW w:w="1134" w:type="dxa"/>
            <w:shd w:val="clear" w:color="auto" w:fill="E0E0E0"/>
            <w:vAlign w:val="center"/>
          </w:tcPr>
          <w:p w14:paraId="7AD0A3F0"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bCs/>
                <w:sz w:val="22"/>
                <w:szCs w:val="22"/>
              </w:rPr>
              <w:t>Estremi atti</w:t>
            </w:r>
          </w:p>
        </w:tc>
        <w:tc>
          <w:tcPr>
            <w:tcW w:w="1276" w:type="dxa"/>
            <w:shd w:val="clear" w:color="auto" w:fill="E0E0E0"/>
            <w:vAlign w:val="center"/>
          </w:tcPr>
          <w:p w14:paraId="312E1584"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bCs/>
                <w:sz w:val="22"/>
                <w:szCs w:val="22"/>
              </w:rPr>
              <w:t>NOTE</w:t>
            </w:r>
          </w:p>
        </w:tc>
        <w:tc>
          <w:tcPr>
            <w:tcW w:w="1843" w:type="dxa"/>
            <w:shd w:val="clear" w:color="auto" w:fill="E0E0E0"/>
            <w:vAlign w:val="center"/>
          </w:tcPr>
          <w:p w14:paraId="4FFC2F03"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RIFERIMENTI NORMATIVI</w:t>
            </w:r>
          </w:p>
          <w:p w14:paraId="18A45990"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Dlgs 50/2016</w:t>
            </w:r>
          </w:p>
        </w:tc>
      </w:tr>
      <w:tr w:rsidR="00BD2810" w:rsidRPr="00782D91" w14:paraId="1C4E2782" w14:textId="77777777" w:rsidTr="007F0D7B">
        <w:trPr>
          <w:trHeight w:val="20"/>
          <w:tblHeader/>
        </w:trPr>
        <w:tc>
          <w:tcPr>
            <w:tcW w:w="567" w:type="dxa"/>
            <w:shd w:val="clear" w:color="auto" w:fill="auto"/>
            <w:vAlign w:val="center"/>
          </w:tcPr>
          <w:p w14:paraId="24E76C09" w14:textId="77777777" w:rsidR="00BD2810" w:rsidRPr="00782D91" w:rsidRDefault="00BD2810" w:rsidP="00C62C08">
            <w:pPr>
              <w:spacing w:after="120"/>
              <w:jc w:val="center"/>
              <w:rPr>
                <w:rFonts w:ascii="Century Gothic" w:hAnsi="Century Gothic" w:cs="Tahoma"/>
                <w:b/>
                <w:sz w:val="22"/>
                <w:szCs w:val="22"/>
              </w:rPr>
            </w:pPr>
            <w:r w:rsidRPr="00782D91">
              <w:rPr>
                <w:rFonts w:ascii="Century Gothic" w:hAnsi="Century Gothic" w:cs="Tahoma"/>
                <w:b/>
                <w:sz w:val="22"/>
                <w:szCs w:val="22"/>
              </w:rPr>
              <w:t>1.</w:t>
            </w:r>
          </w:p>
        </w:tc>
        <w:tc>
          <w:tcPr>
            <w:tcW w:w="4112" w:type="dxa"/>
            <w:shd w:val="clear" w:color="auto" w:fill="auto"/>
            <w:vAlign w:val="center"/>
          </w:tcPr>
          <w:p w14:paraId="5D286A03" w14:textId="77777777" w:rsidR="00BD2810" w:rsidRPr="00782D91" w:rsidRDefault="00BD2810" w:rsidP="00C62C08">
            <w:pPr>
              <w:spacing w:after="120"/>
              <w:jc w:val="both"/>
              <w:rPr>
                <w:rFonts w:ascii="Century Gothic" w:hAnsi="Century Gothic" w:cs="Tahoma"/>
                <w:b/>
                <w:sz w:val="22"/>
                <w:szCs w:val="22"/>
              </w:rPr>
            </w:pPr>
            <w:r w:rsidRPr="00782D91">
              <w:rPr>
                <w:rFonts w:ascii="Century Gothic" w:hAnsi="Century Gothic" w:cs="Tahoma"/>
                <w:color w:val="171717"/>
                <w:sz w:val="22"/>
                <w:szCs w:val="22"/>
              </w:rPr>
              <w:t>L’ente ha destinano a un apposito fondo risorse finanziarie (in misura non superiore al 2 per cento modulate sull'importo dei lavori posti a base di gara) per le funzioni tecniche svolte dai dipendenti pubblici esclusivamente per le attività di programmazione della spesa per investimenti, per la verifica preventiva dei progetti di predisposizione e di controllo delle procedure di bando e di esecuzione dei contratti pubblici, di responsabile unico del procedimento, di direzione dei lavori ovvero direzione dell'esecuzione e di collaudo tecnico amministrativo ovvero di verifica di conformità, di collaudatore statico ove necessario per consentire l'esecuzione del contratto nel rispetto dei documenti a base di gara, del progetto, dei tempi e costi prestabiliti</w:t>
            </w:r>
          </w:p>
        </w:tc>
        <w:tc>
          <w:tcPr>
            <w:tcW w:w="425" w:type="dxa"/>
            <w:shd w:val="clear" w:color="auto" w:fill="auto"/>
            <w:vAlign w:val="center"/>
          </w:tcPr>
          <w:p w14:paraId="7277DFA3" w14:textId="77777777" w:rsidR="00BD2810" w:rsidRPr="00782D91" w:rsidRDefault="00BD2810" w:rsidP="00C62C08">
            <w:pPr>
              <w:spacing w:after="120"/>
              <w:jc w:val="center"/>
              <w:rPr>
                <w:rFonts w:ascii="Century Gothic" w:hAnsi="Century Gothic" w:cs="Tahoma"/>
                <w:b/>
                <w:bCs/>
                <w:sz w:val="22"/>
                <w:szCs w:val="22"/>
              </w:rPr>
            </w:pPr>
          </w:p>
        </w:tc>
        <w:tc>
          <w:tcPr>
            <w:tcW w:w="567" w:type="dxa"/>
            <w:shd w:val="clear" w:color="auto" w:fill="auto"/>
            <w:vAlign w:val="center"/>
          </w:tcPr>
          <w:p w14:paraId="7BCB554A" w14:textId="77777777" w:rsidR="00BD2810" w:rsidRPr="00782D91" w:rsidRDefault="00BD2810" w:rsidP="00C62C08">
            <w:pPr>
              <w:keepNext/>
              <w:spacing w:after="120"/>
              <w:jc w:val="center"/>
              <w:outlineLvl w:val="4"/>
              <w:rPr>
                <w:rFonts w:ascii="Century Gothic" w:hAnsi="Century Gothic" w:cs="Tahoma"/>
                <w:b/>
                <w:bCs/>
                <w:sz w:val="22"/>
                <w:szCs w:val="22"/>
              </w:rPr>
            </w:pPr>
          </w:p>
        </w:tc>
        <w:tc>
          <w:tcPr>
            <w:tcW w:w="567" w:type="dxa"/>
            <w:shd w:val="clear" w:color="auto" w:fill="auto"/>
            <w:vAlign w:val="center"/>
          </w:tcPr>
          <w:p w14:paraId="4293F96F" w14:textId="77777777" w:rsidR="00BD2810" w:rsidRPr="00782D91" w:rsidRDefault="00BD2810" w:rsidP="00C62C08">
            <w:pPr>
              <w:keepNext/>
              <w:spacing w:after="120"/>
              <w:jc w:val="center"/>
              <w:outlineLvl w:val="4"/>
              <w:rPr>
                <w:rFonts w:ascii="Century Gothic" w:hAnsi="Century Gothic" w:cs="Tahoma"/>
                <w:b/>
                <w:bCs/>
                <w:sz w:val="22"/>
                <w:szCs w:val="22"/>
              </w:rPr>
            </w:pPr>
          </w:p>
        </w:tc>
        <w:tc>
          <w:tcPr>
            <w:tcW w:w="1134" w:type="dxa"/>
            <w:shd w:val="clear" w:color="auto" w:fill="auto"/>
            <w:vAlign w:val="center"/>
          </w:tcPr>
          <w:p w14:paraId="41D4F369" w14:textId="77777777" w:rsidR="00BD2810" w:rsidRPr="00782D91" w:rsidRDefault="00BD2810" w:rsidP="00C62C08">
            <w:pPr>
              <w:spacing w:after="120"/>
              <w:jc w:val="center"/>
              <w:rPr>
                <w:rFonts w:ascii="Century Gothic" w:hAnsi="Century Gothic" w:cs="Tahoma"/>
                <w:b/>
                <w:bCs/>
                <w:sz w:val="22"/>
                <w:szCs w:val="22"/>
              </w:rPr>
            </w:pPr>
          </w:p>
        </w:tc>
        <w:tc>
          <w:tcPr>
            <w:tcW w:w="1276" w:type="dxa"/>
            <w:shd w:val="clear" w:color="auto" w:fill="auto"/>
            <w:vAlign w:val="center"/>
          </w:tcPr>
          <w:p w14:paraId="218AE60D" w14:textId="77777777" w:rsidR="00BD2810" w:rsidRPr="00782D91" w:rsidRDefault="00BD2810" w:rsidP="00C62C08">
            <w:pPr>
              <w:spacing w:after="120"/>
              <w:jc w:val="center"/>
              <w:rPr>
                <w:rFonts w:ascii="Century Gothic" w:hAnsi="Century Gothic" w:cs="Tahoma"/>
                <w:b/>
                <w:bCs/>
                <w:sz w:val="22"/>
                <w:szCs w:val="22"/>
              </w:rPr>
            </w:pPr>
          </w:p>
        </w:tc>
        <w:tc>
          <w:tcPr>
            <w:tcW w:w="1843" w:type="dxa"/>
            <w:vMerge w:val="restart"/>
            <w:shd w:val="clear" w:color="auto" w:fill="E0E0E0"/>
            <w:vAlign w:val="center"/>
          </w:tcPr>
          <w:p w14:paraId="68A85191"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rPr>
              <w:t>Art. 113</w:t>
            </w:r>
          </w:p>
        </w:tc>
      </w:tr>
      <w:tr w:rsidR="00BD2810" w:rsidRPr="00782D91" w14:paraId="6D156729" w14:textId="77777777" w:rsidTr="007F0D7B">
        <w:trPr>
          <w:trHeight w:val="20"/>
          <w:tblHeader/>
        </w:trPr>
        <w:tc>
          <w:tcPr>
            <w:tcW w:w="567" w:type="dxa"/>
            <w:shd w:val="clear" w:color="auto" w:fill="auto"/>
            <w:vAlign w:val="center"/>
          </w:tcPr>
          <w:p w14:paraId="7D4E550E"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2.</w:t>
            </w:r>
          </w:p>
        </w:tc>
        <w:tc>
          <w:tcPr>
            <w:tcW w:w="4112" w:type="dxa"/>
            <w:shd w:val="clear" w:color="auto" w:fill="auto"/>
            <w:vAlign w:val="center"/>
          </w:tcPr>
          <w:p w14:paraId="4121E815" w14:textId="77777777" w:rsidR="00BD2810" w:rsidRPr="00782D91" w:rsidRDefault="00BD2810" w:rsidP="00C62C08">
            <w:pPr>
              <w:spacing w:after="120"/>
              <w:jc w:val="both"/>
              <w:rPr>
                <w:rFonts w:ascii="Century Gothic" w:hAnsi="Century Gothic" w:cs="Tahoma"/>
                <w:color w:val="171717"/>
                <w:sz w:val="22"/>
                <w:szCs w:val="22"/>
              </w:rPr>
            </w:pPr>
            <w:r w:rsidRPr="00782D91">
              <w:rPr>
                <w:rFonts w:ascii="Century Gothic" w:hAnsi="Century Gothic" w:cs="Tahoma"/>
                <w:color w:val="171717"/>
                <w:sz w:val="22"/>
                <w:szCs w:val="22"/>
              </w:rPr>
              <w:t>L’assegnazione degli incentivi per funzioni tecniche è stata effettuata sulla base di apposito regolamento adottato dall’Ente secondo il proprio ordinamento</w:t>
            </w:r>
          </w:p>
        </w:tc>
        <w:tc>
          <w:tcPr>
            <w:tcW w:w="425" w:type="dxa"/>
            <w:shd w:val="clear" w:color="auto" w:fill="auto"/>
            <w:vAlign w:val="center"/>
          </w:tcPr>
          <w:p w14:paraId="4CD139FB" w14:textId="77777777" w:rsidR="00BD2810" w:rsidRPr="00782D91" w:rsidRDefault="00BD2810" w:rsidP="00C62C08">
            <w:pPr>
              <w:spacing w:after="120"/>
              <w:jc w:val="center"/>
              <w:rPr>
                <w:rFonts w:ascii="Century Gothic" w:hAnsi="Century Gothic" w:cs="Tahoma"/>
                <w:b/>
                <w:bCs/>
                <w:sz w:val="22"/>
                <w:szCs w:val="22"/>
              </w:rPr>
            </w:pPr>
          </w:p>
        </w:tc>
        <w:tc>
          <w:tcPr>
            <w:tcW w:w="567" w:type="dxa"/>
            <w:shd w:val="clear" w:color="auto" w:fill="auto"/>
            <w:vAlign w:val="center"/>
          </w:tcPr>
          <w:p w14:paraId="11AA2F8C" w14:textId="77777777" w:rsidR="00BD2810" w:rsidRPr="00782D91" w:rsidRDefault="00BD2810" w:rsidP="00C62C08">
            <w:pPr>
              <w:keepNext/>
              <w:spacing w:after="120"/>
              <w:jc w:val="center"/>
              <w:outlineLvl w:val="4"/>
              <w:rPr>
                <w:rFonts w:ascii="Century Gothic" w:hAnsi="Century Gothic" w:cs="Tahoma"/>
                <w:b/>
                <w:bCs/>
                <w:sz w:val="22"/>
                <w:szCs w:val="22"/>
              </w:rPr>
            </w:pPr>
          </w:p>
        </w:tc>
        <w:tc>
          <w:tcPr>
            <w:tcW w:w="567" w:type="dxa"/>
            <w:shd w:val="clear" w:color="auto" w:fill="auto"/>
            <w:vAlign w:val="center"/>
          </w:tcPr>
          <w:p w14:paraId="48EECDC6" w14:textId="77777777" w:rsidR="00BD2810" w:rsidRPr="00782D91" w:rsidRDefault="00BD2810" w:rsidP="00C62C08">
            <w:pPr>
              <w:keepNext/>
              <w:spacing w:after="120"/>
              <w:jc w:val="center"/>
              <w:outlineLvl w:val="4"/>
              <w:rPr>
                <w:rFonts w:ascii="Century Gothic" w:hAnsi="Century Gothic" w:cs="Tahoma"/>
                <w:b/>
                <w:bCs/>
                <w:sz w:val="22"/>
                <w:szCs w:val="22"/>
              </w:rPr>
            </w:pPr>
          </w:p>
        </w:tc>
        <w:tc>
          <w:tcPr>
            <w:tcW w:w="1134" w:type="dxa"/>
            <w:shd w:val="clear" w:color="auto" w:fill="auto"/>
            <w:vAlign w:val="center"/>
          </w:tcPr>
          <w:p w14:paraId="0C58FC73" w14:textId="77777777" w:rsidR="00BD2810" w:rsidRPr="00782D91" w:rsidRDefault="00BD2810" w:rsidP="00C62C08">
            <w:pPr>
              <w:spacing w:after="120"/>
              <w:jc w:val="center"/>
              <w:rPr>
                <w:rFonts w:ascii="Century Gothic" w:hAnsi="Century Gothic" w:cs="Tahoma"/>
                <w:b/>
                <w:bCs/>
                <w:sz w:val="22"/>
                <w:szCs w:val="22"/>
              </w:rPr>
            </w:pPr>
          </w:p>
        </w:tc>
        <w:tc>
          <w:tcPr>
            <w:tcW w:w="1276" w:type="dxa"/>
            <w:shd w:val="clear" w:color="auto" w:fill="auto"/>
            <w:vAlign w:val="center"/>
          </w:tcPr>
          <w:p w14:paraId="4CD9813F" w14:textId="77777777" w:rsidR="00BD2810" w:rsidRPr="00782D91" w:rsidRDefault="00BD2810" w:rsidP="00C62C08">
            <w:pPr>
              <w:spacing w:after="120"/>
              <w:jc w:val="center"/>
              <w:rPr>
                <w:rFonts w:ascii="Century Gothic" w:hAnsi="Century Gothic" w:cs="Tahoma"/>
                <w:b/>
                <w:bCs/>
                <w:sz w:val="22"/>
                <w:szCs w:val="22"/>
              </w:rPr>
            </w:pPr>
          </w:p>
        </w:tc>
        <w:tc>
          <w:tcPr>
            <w:tcW w:w="1843" w:type="dxa"/>
            <w:vMerge/>
            <w:shd w:val="clear" w:color="auto" w:fill="E0E0E0"/>
            <w:vAlign w:val="center"/>
          </w:tcPr>
          <w:p w14:paraId="4F4033F0"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71C75796" w14:textId="77777777" w:rsidTr="007F0D7B">
        <w:trPr>
          <w:trHeight w:val="20"/>
          <w:tblHeader/>
        </w:trPr>
        <w:tc>
          <w:tcPr>
            <w:tcW w:w="567" w:type="dxa"/>
            <w:shd w:val="clear" w:color="auto" w:fill="auto"/>
            <w:vAlign w:val="center"/>
          </w:tcPr>
          <w:p w14:paraId="69237C17"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lastRenderedPageBreak/>
              <w:t>3.</w:t>
            </w:r>
          </w:p>
        </w:tc>
        <w:tc>
          <w:tcPr>
            <w:tcW w:w="4112" w:type="dxa"/>
            <w:shd w:val="clear" w:color="auto" w:fill="auto"/>
            <w:vAlign w:val="center"/>
          </w:tcPr>
          <w:p w14:paraId="115C6349" w14:textId="77777777" w:rsidR="00BD2810" w:rsidRPr="00782D91" w:rsidRDefault="00BD2810" w:rsidP="00C62C08">
            <w:pPr>
              <w:spacing w:after="120"/>
              <w:rPr>
                <w:rFonts w:ascii="Century Gothic" w:hAnsi="Century Gothic" w:cs="Tahoma"/>
                <w:color w:val="171717"/>
                <w:sz w:val="22"/>
                <w:szCs w:val="22"/>
              </w:rPr>
            </w:pPr>
            <w:r w:rsidRPr="00782D91">
              <w:rPr>
                <w:rFonts w:ascii="Century Gothic" w:hAnsi="Century Gothic" w:cs="Tahoma"/>
                <w:color w:val="171717"/>
                <w:sz w:val="22"/>
                <w:szCs w:val="22"/>
              </w:rPr>
              <w:t>L’assegnazione degli incentivi è stata effettuata nei confronti del:</w:t>
            </w:r>
          </w:p>
          <w:p w14:paraId="2059B4B3" w14:textId="77777777" w:rsidR="00BD2810" w:rsidRPr="00782D91" w:rsidRDefault="00BD2810" w:rsidP="00C62C08">
            <w:pPr>
              <w:tabs>
                <w:tab w:val="left" w:pos="341"/>
              </w:tabs>
              <w:spacing w:after="120"/>
              <w:ind w:left="341" w:hanging="341"/>
              <w:rPr>
                <w:rFonts w:ascii="Century Gothic" w:hAnsi="Century Gothic" w:cs="Tahoma"/>
                <w:color w:val="171717"/>
                <w:sz w:val="22"/>
                <w:szCs w:val="22"/>
              </w:rPr>
            </w:pPr>
            <w:r w:rsidRPr="00782D91">
              <w:rPr>
                <w:rFonts w:ascii="Century Gothic" w:hAnsi="Century Gothic" w:cs="Tahoma"/>
                <w:color w:val="171717"/>
                <w:sz w:val="22"/>
                <w:szCs w:val="22"/>
              </w:rPr>
              <w:t xml:space="preserve">□ </w:t>
            </w:r>
            <w:r w:rsidRPr="00782D91">
              <w:rPr>
                <w:rFonts w:ascii="Century Gothic" w:hAnsi="Century Gothic" w:cs="Tahoma"/>
                <w:color w:val="171717"/>
                <w:sz w:val="22"/>
                <w:szCs w:val="22"/>
              </w:rPr>
              <w:tab/>
              <w:t>responsabile unico del procedimento;</w:t>
            </w:r>
          </w:p>
          <w:p w14:paraId="2C75EDF4" w14:textId="77777777" w:rsidR="00BD2810" w:rsidRPr="00782D91" w:rsidRDefault="00BD2810" w:rsidP="00C62C08">
            <w:pPr>
              <w:tabs>
                <w:tab w:val="left" w:pos="341"/>
              </w:tabs>
              <w:spacing w:after="120"/>
              <w:ind w:left="341" w:hanging="341"/>
              <w:rPr>
                <w:rFonts w:ascii="Century Gothic" w:hAnsi="Century Gothic" w:cs="Tahoma"/>
                <w:color w:val="171717"/>
                <w:sz w:val="22"/>
                <w:szCs w:val="22"/>
              </w:rPr>
            </w:pPr>
            <w:r w:rsidRPr="00782D91">
              <w:rPr>
                <w:rFonts w:ascii="Century Gothic" w:hAnsi="Century Gothic" w:cs="Tahoma"/>
                <w:color w:val="171717"/>
                <w:sz w:val="22"/>
                <w:szCs w:val="22"/>
              </w:rPr>
              <w:t xml:space="preserve">□ </w:t>
            </w:r>
            <w:r w:rsidRPr="00782D91">
              <w:rPr>
                <w:rFonts w:ascii="Century Gothic" w:hAnsi="Century Gothic" w:cs="Tahoma"/>
                <w:color w:val="171717"/>
                <w:sz w:val="22"/>
                <w:szCs w:val="22"/>
              </w:rPr>
              <w:tab/>
              <w:t>soggetti che svolgono le funzioni tecniche indicate al comma 2 dell’art. 113 del Dlgs 50/2016 (specificare tipo di funzione):</w:t>
            </w:r>
          </w:p>
          <w:p w14:paraId="43366296" w14:textId="77777777" w:rsidR="00BD2810" w:rsidRPr="00782D91" w:rsidRDefault="00BD2810" w:rsidP="00C62C08">
            <w:pPr>
              <w:spacing w:after="120"/>
              <w:ind w:left="341"/>
              <w:rPr>
                <w:rFonts w:ascii="Century Gothic" w:hAnsi="Century Gothic" w:cs="Tahoma"/>
                <w:color w:val="171717"/>
                <w:sz w:val="22"/>
                <w:szCs w:val="22"/>
              </w:rPr>
            </w:pPr>
            <w:r w:rsidRPr="00782D91">
              <w:rPr>
                <w:rFonts w:ascii="Century Gothic" w:hAnsi="Century Gothic" w:cs="Tahoma"/>
                <w:color w:val="171717"/>
                <w:sz w:val="22"/>
                <w:szCs w:val="22"/>
              </w:rPr>
              <w:t xml:space="preserve">□ </w:t>
            </w:r>
            <w:r w:rsidRPr="00782D91">
              <w:rPr>
                <w:rFonts w:ascii="Century Gothic" w:hAnsi="Century Gothic" w:cs="Tahoma"/>
                <w:color w:val="171717"/>
                <w:sz w:val="22"/>
                <w:szCs w:val="22"/>
              </w:rPr>
              <w:tab/>
              <w:t>direzione dei lavori</w:t>
            </w:r>
          </w:p>
          <w:p w14:paraId="1870F022" w14:textId="77777777" w:rsidR="00BD2810" w:rsidRPr="00782D91" w:rsidRDefault="00BD2810" w:rsidP="00C62C08">
            <w:pPr>
              <w:spacing w:after="120"/>
              <w:ind w:left="341"/>
              <w:rPr>
                <w:rFonts w:ascii="Century Gothic" w:hAnsi="Century Gothic" w:cs="Tahoma"/>
                <w:color w:val="171717"/>
                <w:sz w:val="22"/>
                <w:szCs w:val="22"/>
              </w:rPr>
            </w:pPr>
            <w:r w:rsidRPr="00782D91">
              <w:rPr>
                <w:rFonts w:ascii="Century Gothic" w:hAnsi="Century Gothic" w:cs="Tahoma"/>
                <w:color w:val="171717"/>
                <w:sz w:val="22"/>
                <w:szCs w:val="22"/>
              </w:rPr>
              <w:t xml:space="preserve">□ </w:t>
            </w:r>
            <w:r w:rsidRPr="00782D91">
              <w:rPr>
                <w:rFonts w:ascii="Century Gothic" w:hAnsi="Century Gothic" w:cs="Tahoma"/>
                <w:color w:val="171717"/>
                <w:sz w:val="22"/>
                <w:szCs w:val="22"/>
              </w:rPr>
              <w:tab/>
              <w:t>direzione dell'esecuzione e di collaudo tecnico amministrativo</w:t>
            </w:r>
          </w:p>
          <w:p w14:paraId="3FB90173" w14:textId="77777777" w:rsidR="00BD2810" w:rsidRPr="00782D91" w:rsidRDefault="00BD2810" w:rsidP="00C62C08">
            <w:pPr>
              <w:spacing w:after="120"/>
              <w:ind w:left="341"/>
              <w:rPr>
                <w:rFonts w:ascii="Century Gothic" w:hAnsi="Century Gothic" w:cs="Tahoma"/>
                <w:color w:val="171717"/>
                <w:sz w:val="22"/>
                <w:szCs w:val="22"/>
              </w:rPr>
            </w:pPr>
            <w:r w:rsidRPr="00782D91">
              <w:rPr>
                <w:rFonts w:ascii="Century Gothic" w:hAnsi="Century Gothic" w:cs="Tahoma"/>
                <w:color w:val="171717"/>
                <w:sz w:val="22"/>
                <w:szCs w:val="22"/>
              </w:rPr>
              <w:t xml:space="preserve">□ </w:t>
            </w:r>
            <w:r w:rsidRPr="00782D91">
              <w:rPr>
                <w:rFonts w:ascii="Century Gothic" w:hAnsi="Century Gothic" w:cs="Tahoma"/>
                <w:color w:val="171717"/>
                <w:sz w:val="22"/>
                <w:szCs w:val="22"/>
              </w:rPr>
              <w:tab/>
              <w:t>collaudatore statico</w:t>
            </w:r>
          </w:p>
          <w:p w14:paraId="37795BFD" w14:textId="77777777" w:rsidR="00BD2810" w:rsidRPr="00782D91" w:rsidRDefault="00BD2810" w:rsidP="00C62C08">
            <w:pPr>
              <w:spacing w:after="120"/>
              <w:ind w:left="341"/>
              <w:rPr>
                <w:rFonts w:ascii="Century Gothic" w:hAnsi="Century Gothic" w:cs="Tahoma"/>
                <w:color w:val="171717"/>
                <w:sz w:val="22"/>
                <w:szCs w:val="22"/>
              </w:rPr>
            </w:pPr>
            <w:r w:rsidRPr="00782D91">
              <w:rPr>
                <w:rFonts w:ascii="Century Gothic" w:hAnsi="Century Gothic" w:cs="Tahoma"/>
                <w:color w:val="171717"/>
                <w:sz w:val="22"/>
                <w:szCs w:val="22"/>
              </w:rPr>
              <w:t xml:space="preserve">□ </w:t>
            </w:r>
            <w:r w:rsidRPr="00782D91">
              <w:rPr>
                <w:rFonts w:ascii="Century Gothic" w:hAnsi="Century Gothic" w:cs="Tahoma"/>
                <w:color w:val="171717"/>
                <w:sz w:val="22"/>
                <w:szCs w:val="22"/>
              </w:rPr>
              <w:tab/>
              <w:t xml:space="preserve"> ________________</w:t>
            </w:r>
          </w:p>
        </w:tc>
        <w:tc>
          <w:tcPr>
            <w:tcW w:w="425" w:type="dxa"/>
            <w:shd w:val="clear" w:color="auto" w:fill="auto"/>
            <w:vAlign w:val="center"/>
          </w:tcPr>
          <w:p w14:paraId="45CAD020" w14:textId="77777777" w:rsidR="00BD2810" w:rsidRPr="00782D91" w:rsidRDefault="00BD2810" w:rsidP="00C62C08">
            <w:pPr>
              <w:spacing w:after="120"/>
              <w:jc w:val="center"/>
              <w:rPr>
                <w:rFonts w:ascii="Century Gothic" w:hAnsi="Century Gothic" w:cs="Tahoma"/>
                <w:b/>
                <w:bCs/>
                <w:sz w:val="22"/>
                <w:szCs w:val="22"/>
              </w:rPr>
            </w:pPr>
          </w:p>
        </w:tc>
        <w:tc>
          <w:tcPr>
            <w:tcW w:w="567" w:type="dxa"/>
            <w:shd w:val="clear" w:color="auto" w:fill="auto"/>
            <w:vAlign w:val="center"/>
          </w:tcPr>
          <w:p w14:paraId="109F45F4" w14:textId="77777777" w:rsidR="00BD2810" w:rsidRPr="00782D91" w:rsidRDefault="00BD2810" w:rsidP="00C62C08">
            <w:pPr>
              <w:keepNext/>
              <w:spacing w:after="120"/>
              <w:jc w:val="center"/>
              <w:outlineLvl w:val="4"/>
              <w:rPr>
                <w:rFonts w:ascii="Century Gothic" w:hAnsi="Century Gothic" w:cs="Tahoma"/>
                <w:b/>
                <w:bCs/>
                <w:sz w:val="22"/>
                <w:szCs w:val="22"/>
              </w:rPr>
            </w:pPr>
          </w:p>
        </w:tc>
        <w:tc>
          <w:tcPr>
            <w:tcW w:w="567" w:type="dxa"/>
            <w:shd w:val="clear" w:color="auto" w:fill="auto"/>
            <w:vAlign w:val="center"/>
          </w:tcPr>
          <w:p w14:paraId="494B4B73" w14:textId="77777777" w:rsidR="00BD2810" w:rsidRPr="00782D91" w:rsidRDefault="00BD2810" w:rsidP="00C62C08">
            <w:pPr>
              <w:keepNext/>
              <w:spacing w:after="120"/>
              <w:jc w:val="center"/>
              <w:outlineLvl w:val="4"/>
              <w:rPr>
                <w:rFonts w:ascii="Century Gothic" w:hAnsi="Century Gothic" w:cs="Tahoma"/>
                <w:b/>
                <w:bCs/>
                <w:sz w:val="22"/>
                <w:szCs w:val="22"/>
              </w:rPr>
            </w:pPr>
          </w:p>
        </w:tc>
        <w:tc>
          <w:tcPr>
            <w:tcW w:w="1134" w:type="dxa"/>
            <w:shd w:val="clear" w:color="auto" w:fill="auto"/>
            <w:vAlign w:val="center"/>
          </w:tcPr>
          <w:p w14:paraId="689A6240" w14:textId="77777777" w:rsidR="00BD2810" w:rsidRPr="00782D91" w:rsidRDefault="00BD2810" w:rsidP="00C62C08">
            <w:pPr>
              <w:spacing w:after="120"/>
              <w:jc w:val="center"/>
              <w:rPr>
                <w:rFonts w:ascii="Century Gothic" w:hAnsi="Century Gothic" w:cs="Tahoma"/>
                <w:b/>
                <w:bCs/>
                <w:sz w:val="22"/>
                <w:szCs w:val="22"/>
              </w:rPr>
            </w:pPr>
          </w:p>
        </w:tc>
        <w:tc>
          <w:tcPr>
            <w:tcW w:w="1276" w:type="dxa"/>
            <w:shd w:val="clear" w:color="auto" w:fill="auto"/>
            <w:vAlign w:val="center"/>
          </w:tcPr>
          <w:p w14:paraId="05B82B89" w14:textId="77777777" w:rsidR="00BD2810" w:rsidRPr="00782D91" w:rsidRDefault="00BD2810" w:rsidP="00C62C08">
            <w:pPr>
              <w:spacing w:after="120"/>
              <w:jc w:val="center"/>
              <w:rPr>
                <w:rFonts w:ascii="Century Gothic" w:hAnsi="Century Gothic" w:cs="Tahoma"/>
                <w:b/>
                <w:bCs/>
                <w:sz w:val="22"/>
                <w:szCs w:val="22"/>
              </w:rPr>
            </w:pPr>
          </w:p>
        </w:tc>
        <w:tc>
          <w:tcPr>
            <w:tcW w:w="1843" w:type="dxa"/>
            <w:vMerge/>
            <w:shd w:val="clear" w:color="auto" w:fill="E0E0E0"/>
            <w:vAlign w:val="center"/>
          </w:tcPr>
          <w:p w14:paraId="056AEB08"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3F9ECA62" w14:textId="77777777" w:rsidTr="007F0D7B">
        <w:trPr>
          <w:trHeight w:val="20"/>
          <w:tblHeader/>
        </w:trPr>
        <w:tc>
          <w:tcPr>
            <w:tcW w:w="567" w:type="dxa"/>
            <w:shd w:val="clear" w:color="auto" w:fill="auto"/>
            <w:vAlign w:val="center"/>
          </w:tcPr>
          <w:p w14:paraId="077812DA"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4.</w:t>
            </w:r>
          </w:p>
        </w:tc>
        <w:tc>
          <w:tcPr>
            <w:tcW w:w="4112" w:type="dxa"/>
            <w:shd w:val="clear" w:color="auto" w:fill="auto"/>
            <w:vAlign w:val="center"/>
          </w:tcPr>
          <w:p w14:paraId="2477E454" w14:textId="77777777" w:rsidR="00BD2810" w:rsidRPr="00782D91" w:rsidRDefault="00BD2810" w:rsidP="00C62C08">
            <w:pPr>
              <w:spacing w:after="120"/>
              <w:jc w:val="both"/>
              <w:rPr>
                <w:rFonts w:ascii="Century Gothic" w:hAnsi="Century Gothic" w:cs="Tahoma"/>
                <w:b/>
                <w:bCs/>
                <w:sz w:val="22"/>
                <w:szCs w:val="22"/>
              </w:rPr>
            </w:pPr>
            <w:r w:rsidRPr="00782D91">
              <w:rPr>
                <w:rFonts w:ascii="Century Gothic" w:hAnsi="Century Gothic" w:cs="Tahoma"/>
                <w:color w:val="171717"/>
                <w:sz w:val="22"/>
                <w:szCs w:val="22"/>
              </w:rPr>
              <w:t>Gli importi erogati al personale che svolge funzioni tecniche sono comprensivi anche degli oneri previdenziali e assistenziali a carico dell'amministrazione</w:t>
            </w:r>
          </w:p>
        </w:tc>
        <w:tc>
          <w:tcPr>
            <w:tcW w:w="425" w:type="dxa"/>
            <w:shd w:val="clear" w:color="auto" w:fill="auto"/>
            <w:vAlign w:val="center"/>
          </w:tcPr>
          <w:p w14:paraId="267F27A9" w14:textId="77777777" w:rsidR="00BD2810" w:rsidRPr="00782D91" w:rsidRDefault="00BD2810" w:rsidP="00C62C08">
            <w:pPr>
              <w:spacing w:after="120"/>
              <w:jc w:val="center"/>
              <w:rPr>
                <w:rFonts w:ascii="Century Gothic" w:hAnsi="Century Gothic" w:cs="Tahoma"/>
                <w:b/>
                <w:bCs/>
                <w:sz w:val="22"/>
                <w:szCs w:val="22"/>
              </w:rPr>
            </w:pPr>
          </w:p>
        </w:tc>
        <w:tc>
          <w:tcPr>
            <w:tcW w:w="567" w:type="dxa"/>
            <w:shd w:val="clear" w:color="auto" w:fill="auto"/>
            <w:vAlign w:val="center"/>
          </w:tcPr>
          <w:p w14:paraId="77213A42" w14:textId="77777777" w:rsidR="00BD2810" w:rsidRPr="00782D91" w:rsidRDefault="00BD2810" w:rsidP="00C62C08">
            <w:pPr>
              <w:keepNext/>
              <w:spacing w:after="120"/>
              <w:jc w:val="center"/>
              <w:outlineLvl w:val="4"/>
              <w:rPr>
                <w:rFonts w:ascii="Century Gothic" w:hAnsi="Century Gothic" w:cs="Tahoma"/>
                <w:b/>
                <w:bCs/>
                <w:sz w:val="22"/>
                <w:szCs w:val="22"/>
              </w:rPr>
            </w:pPr>
          </w:p>
        </w:tc>
        <w:tc>
          <w:tcPr>
            <w:tcW w:w="567" w:type="dxa"/>
            <w:shd w:val="clear" w:color="auto" w:fill="auto"/>
            <w:vAlign w:val="center"/>
          </w:tcPr>
          <w:p w14:paraId="50C4FB33" w14:textId="77777777" w:rsidR="00BD2810" w:rsidRPr="00782D91" w:rsidRDefault="00BD2810" w:rsidP="00C62C08">
            <w:pPr>
              <w:keepNext/>
              <w:spacing w:after="120"/>
              <w:jc w:val="center"/>
              <w:outlineLvl w:val="4"/>
              <w:rPr>
                <w:rFonts w:ascii="Century Gothic" w:hAnsi="Century Gothic" w:cs="Tahoma"/>
                <w:b/>
                <w:bCs/>
                <w:sz w:val="22"/>
                <w:szCs w:val="22"/>
              </w:rPr>
            </w:pPr>
          </w:p>
        </w:tc>
        <w:tc>
          <w:tcPr>
            <w:tcW w:w="1134" w:type="dxa"/>
            <w:shd w:val="clear" w:color="auto" w:fill="auto"/>
            <w:vAlign w:val="center"/>
          </w:tcPr>
          <w:p w14:paraId="2FE5ABDE" w14:textId="77777777" w:rsidR="00BD2810" w:rsidRPr="00782D91" w:rsidRDefault="00BD2810" w:rsidP="00C62C08">
            <w:pPr>
              <w:spacing w:after="120"/>
              <w:jc w:val="center"/>
              <w:rPr>
                <w:rFonts w:ascii="Century Gothic" w:hAnsi="Century Gothic" w:cs="Tahoma"/>
                <w:b/>
                <w:bCs/>
                <w:sz w:val="22"/>
                <w:szCs w:val="22"/>
              </w:rPr>
            </w:pPr>
          </w:p>
        </w:tc>
        <w:tc>
          <w:tcPr>
            <w:tcW w:w="1276" w:type="dxa"/>
            <w:shd w:val="clear" w:color="auto" w:fill="auto"/>
            <w:vAlign w:val="center"/>
          </w:tcPr>
          <w:p w14:paraId="18FF4369" w14:textId="77777777" w:rsidR="00BD2810" w:rsidRPr="00782D91" w:rsidRDefault="00BD2810" w:rsidP="00C62C08">
            <w:pPr>
              <w:spacing w:after="120"/>
              <w:jc w:val="center"/>
              <w:rPr>
                <w:rFonts w:ascii="Century Gothic" w:hAnsi="Century Gothic" w:cs="Tahoma"/>
                <w:b/>
                <w:bCs/>
                <w:sz w:val="22"/>
                <w:szCs w:val="22"/>
              </w:rPr>
            </w:pPr>
          </w:p>
        </w:tc>
        <w:tc>
          <w:tcPr>
            <w:tcW w:w="1843" w:type="dxa"/>
            <w:vMerge/>
            <w:shd w:val="clear" w:color="auto" w:fill="E0E0E0"/>
            <w:vAlign w:val="center"/>
          </w:tcPr>
          <w:p w14:paraId="13C9CBDE"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19CD0822" w14:textId="77777777" w:rsidTr="007F0D7B">
        <w:trPr>
          <w:trHeight w:val="20"/>
          <w:tblHeader/>
        </w:trPr>
        <w:tc>
          <w:tcPr>
            <w:tcW w:w="567" w:type="dxa"/>
            <w:shd w:val="clear" w:color="auto" w:fill="auto"/>
            <w:vAlign w:val="center"/>
          </w:tcPr>
          <w:p w14:paraId="49C6D70F"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5.</w:t>
            </w:r>
          </w:p>
        </w:tc>
        <w:tc>
          <w:tcPr>
            <w:tcW w:w="4112" w:type="dxa"/>
            <w:shd w:val="clear" w:color="auto" w:fill="auto"/>
            <w:vAlign w:val="center"/>
          </w:tcPr>
          <w:p w14:paraId="6C3542E6" w14:textId="77777777" w:rsidR="00BD2810" w:rsidRPr="00782D91" w:rsidRDefault="00BD2810" w:rsidP="00C62C08">
            <w:pPr>
              <w:spacing w:after="120"/>
              <w:jc w:val="both"/>
              <w:rPr>
                <w:rFonts w:ascii="Century Gothic" w:hAnsi="Century Gothic" w:cs="Tahoma"/>
                <w:bCs/>
                <w:sz w:val="22"/>
                <w:szCs w:val="22"/>
              </w:rPr>
            </w:pPr>
            <w:r w:rsidRPr="00782D91">
              <w:rPr>
                <w:rFonts w:ascii="Century Gothic" w:hAnsi="Century Gothic" w:cs="Tahoma"/>
                <w:bCs/>
                <w:sz w:val="22"/>
                <w:szCs w:val="22"/>
              </w:rPr>
              <w:t>Nella busta paga dei dipendenti sono individuabili le somme corrisposte per l’espletamento di funzioni tecniche</w:t>
            </w:r>
          </w:p>
        </w:tc>
        <w:tc>
          <w:tcPr>
            <w:tcW w:w="425" w:type="dxa"/>
            <w:shd w:val="clear" w:color="auto" w:fill="auto"/>
            <w:vAlign w:val="center"/>
          </w:tcPr>
          <w:p w14:paraId="52545356" w14:textId="77777777" w:rsidR="00BD2810" w:rsidRPr="00782D91" w:rsidRDefault="00BD2810" w:rsidP="00C62C08">
            <w:pPr>
              <w:spacing w:after="120"/>
              <w:jc w:val="center"/>
              <w:rPr>
                <w:rFonts w:ascii="Century Gothic" w:hAnsi="Century Gothic" w:cs="Tahoma"/>
                <w:b/>
                <w:bCs/>
                <w:sz w:val="22"/>
                <w:szCs w:val="22"/>
              </w:rPr>
            </w:pPr>
          </w:p>
        </w:tc>
        <w:tc>
          <w:tcPr>
            <w:tcW w:w="567" w:type="dxa"/>
            <w:shd w:val="clear" w:color="auto" w:fill="auto"/>
            <w:vAlign w:val="center"/>
          </w:tcPr>
          <w:p w14:paraId="080DE5BC" w14:textId="77777777" w:rsidR="00BD2810" w:rsidRPr="00782D91" w:rsidRDefault="00BD2810" w:rsidP="00C62C08">
            <w:pPr>
              <w:keepNext/>
              <w:spacing w:after="120"/>
              <w:jc w:val="center"/>
              <w:outlineLvl w:val="4"/>
              <w:rPr>
                <w:rFonts w:ascii="Century Gothic" w:hAnsi="Century Gothic" w:cs="Tahoma"/>
                <w:b/>
                <w:bCs/>
                <w:sz w:val="22"/>
                <w:szCs w:val="22"/>
              </w:rPr>
            </w:pPr>
          </w:p>
        </w:tc>
        <w:tc>
          <w:tcPr>
            <w:tcW w:w="567" w:type="dxa"/>
            <w:shd w:val="clear" w:color="auto" w:fill="auto"/>
            <w:vAlign w:val="center"/>
          </w:tcPr>
          <w:p w14:paraId="18330875" w14:textId="77777777" w:rsidR="00BD2810" w:rsidRPr="00782D91" w:rsidRDefault="00BD2810" w:rsidP="00C62C08">
            <w:pPr>
              <w:keepNext/>
              <w:spacing w:after="120"/>
              <w:jc w:val="center"/>
              <w:outlineLvl w:val="4"/>
              <w:rPr>
                <w:rFonts w:ascii="Century Gothic" w:hAnsi="Century Gothic" w:cs="Tahoma"/>
                <w:b/>
                <w:bCs/>
                <w:sz w:val="22"/>
                <w:szCs w:val="22"/>
              </w:rPr>
            </w:pPr>
          </w:p>
        </w:tc>
        <w:tc>
          <w:tcPr>
            <w:tcW w:w="1134" w:type="dxa"/>
            <w:shd w:val="clear" w:color="auto" w:fill="auto"/>
            <w:vAlign w:val="center"/>
          </w:tcPr>
          <w:p w14:paraId="78D83BF4" w14:textId="77777777" w:rsidR="00BD2810" w:rsidRPr="00782D91" w:rsidRDefault="00BD2810" w:rsidP="00C62C08">
            <w:pPr>
              <w:spacing w:after="120"/>
              <w:jc w:val="center"/>
              <w:rPr>
                <w:rFonts w:ascii="Century Gothic" w:hAnsi="Century Gothic" w:cs="Tahoma"/>
                <w:b/>
                <w:bCs/>
                <w:sz w:val="22"/>
                <w:szCs w:val="22"/>
              </w:rPr>
            </w:pPr>
          </w:p>
        </w:tc>
        <w:tc>
          <w:tcPr>
            <w:tcW w:w="1276" w:type="dxa"/>
            <w:shd w:val="clear" w:color="auto" w:fill="auto"/>
            <w:vAlign w:val="center"/>
          </w:tcPr>
          <w:p w14:paraId="1A80FC79" w14:textId="77777777" w:rsidR="00BD2810" w:rsidRPr="00782D91" w:rsidRDefault="00BD2810" w:rsidP="00C62C08">
            <w:pPr>
              <w:spacing w:after="120"/>
              <w:jc w:val="center"/>
              <w:rPr>
                <w:rFonts w:ascii="Century Gothic" w:hAnsi="Century Gothic" w:cs="Tahoma"/>
                <w:b/>
                <w:bCs/>
                <w:sz w:val="22"/>
                <w:szCs w:val="22"/>
              </w:rPr>
            </w:pPr>
          </w:p>
        </w:tc>
        <w:tc>
          <w:tcPr>
            <w:tcW w:w="1843" w:type="dxa"/>
            <w:vMerge/>
            <w:shd w:val="clear" w:color="auto" w:fill="E0E0E0"/>
            <w:vAlign w:val="center"/>
          </w:tcPr>
          <w:p w14:paraId="6162791C"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46C37C4E" w14:textId="77777777" w:rsidTr="007F0D7B">
        <w:trPr>
          <w:trHeight w:val="20"/>
          <w:tblHeader/>
        </w:trPr>
        <w:tc>
          <w:tcPr>
            <w:tcW w:w="567" w:type="dxa"/>
            <w:shd w:val="clear" w:color="auto" w:fill="auto"/>
            <w:vAlign w:val="center"/>
          </w:tcPr>
          <w:p w14:paraId="69BDB579"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6.</w:t>
            </w:r>
          </w:p>
        </w:tc>
        <w:tc>
          <w:tcPr>
            <w:tcW w:w="4112" w:type="dxa"/>
            <w:shd w:val="clear" w:color="auto" w:fill="auto"/>
            <w:vAlign w:val="center"/>
          </w:tcPr>
          <w:p w14:paraId="2DE7DAD8" w14:textId="77777777" w:rsidR="00BD2810" w:rsidRPr="00782D91" w:rsidRDefault="00BD2810" w:rsidP="00C62C08">
            <w:pPr>
              <w:spacing w:after="120"/>
              <w:jc w:val="both"/>
              <w:rPr>
                <w:rFonts w:ascii="Century Gothic" w:hAnsi="Century Gothic" w:cs="Tahoma"/>
                <w:bCs/>
                <w:sz w:val="22"/>
                <w:szCs w:val="22"/>
              </w:rPr>
            </w:pPr>
            <w:r w:rsidRPr="00782D91">
              <w:rPr>
                <w:rFonts w:ascii="Century Gothic" w:hAnsi="Century Gothic" w:cs="Tahoma"/>
                <w:bCs/>
                <w:sz w:val="22"/>
                <w:szCs w:val="22"/>
              </w:rPr>
              <w:t>L’ente non ha corrisposto incentivi per funzioni tecniche al personale con qualifica dirigenziale</w:t>
            </w:r>
          </w:p>
        </w:tc>
        <w:tc>
          <w:tcPr>
            <w:tcW w:w="425" w:type="dxa"/>
            <w:shd w:val="clear" w:color="auto" w:fill="auto"/>
            <w:vAlign w:val="center"/>
          </w:tcPr>
          <w:p w14:paraId="32C35BEC" w14:textId="77777777" w:rsidR="00BD2810" w:rsidRPr="00782D91" w:rsidRDefault="00BD2810" w:rsidP="00C62C08">
            <w:pPr>
              <w:spacing w:after="120"/>
              <w:jc w:val="center"/>
              <w:rPr>
                <w:rFonts w:ascii="Century Gothic" w:hAnsi="Century Gothic" w:cs="Tahoma"/>
                <w:b/>
                <w:bCs/>
                <w:sz w:val="22"/>
                <w:szCs w:val="22"/>
              </w:rPr>
            </w:pPr>
          </w:p>
        </w:tc>
        <w:tc>
          <w:tcPr>
            <w:tcW w:w="567" w:type="dxa"/>
            <w:shd w:val="clear" w:color="auto" w:fill="auto"/>
            <w:vAlign w:val="center"/>
          </w:tcPr>
          <w:p w14:paraId="0BAA4335" w14:textId="77777777" w:rsidR="00BD2810" w:rsidRPr="00782D91" w:rsidRDefault="00BD2810" w:rsidP="00C62C08">
            <w:pPr>
              <w:keepNext/>
              <w:spacing w:after="120"/>
              <w:jc w:val="center"/>
              <w:outlineLvl w:val="4"/>
              <w:rPr>
                <w:rFonts w:ascii="Century Gothic" w:hAnsi="Century Gothic" w:cs="Tahoma"/>
                <w:b/>
                <w:bCs/>
                <w:sz w:val="22"/>
                <w:szCs w:val="22"/>
              </w:rPr>
            </w:pPr>
          </w:p>
        </w:tc>
        <w:tc>
          <w:tcPr>
            <w:tcW w:w="567" w:type="dxa"/>
            <w:shd w:val="clear" w:color="auto" w:fill="auto"/>
            <w:vAlign w:val="center"/>
          </w:tcPr>
          <w:p w14:paraId="1DE0ECE5" w14:textId="77777777" w:rsidR="00BD2810" w:rsidRPr="00782D91" w:rsidRDefault="00BD2810" w:rsidP="00C62C08">
            <w:pPr>
              <w:keepNext/>
              <w:spacing w:after="120"/>
              <w:jc w:val="center"/>
              <w:outlineLvl w:val="4"/>
              <w:rPr>
                <w:rFonts w:ascii="Century Gothic" w:hAnsi="Century Gothic" w:cs="Tahoma"/>
                <w:b/>
                <w:bCs/>
                <w:sz w:val="22"/>
                <w:szCs w:val="22"/>
              </w:rPr>
            </w:pPr>
          </w:p>
        </w:tc>
        <w:tc>
          <w:tcPr>
            <w:tcW w:w="1134" w:type="dxa"/>
            <w:shd w:val="clear" w:color="auto" w:fill="auto"/>
            <w:vAlign w:val="center"/>
          </w:tcPr>
          <w:p w14:paraId="58ECE036" w14:textId="77777777" w:rsidR="00BD2810" w:rsidRPr="00782D91" w:rsidRDefault="00BD2810" w:rsidP="00C62C08">
            <w:pPr>
              <w:spacing w:after="120"/>
              <w:jc w:val="center"/>
              <w:rPr>
                <w:rFonts w:ascii="Century Gothic" w:hAnsi="Century Gothic" w:cs="Tahoma"/>
                <w:b/>
                <w:bCs/>
                <w:sz w:val="22"/>
                <w:szCs w:val="22"/>
              </w:rPr>
            </w:pPr>
          </w:p>
        </w:tc>
        <w:tc>
          <w:tcPr>
            <w:tcW w:w="1276" w:type="dxa"/>
            <w:shd w:val="clear" w:color="auto" w:fill="auto"/>
            <w:vAlign w:val="center"/>
          </w:tcPr>
          <w:p w14:paraId="12625B5A" w14:textId="77777777" w:rsidR="00BD2810" w:rsidRPr="00782D91" w:rsidRDefault="00BD2810" w:rsidP="00C62C08">
            <w:pPr>
              <w:spacing w:after="120"/>
              <w:jc w:val="center"/>
              <w:rPr>
                <w:rFonts w:ascii="Century Gothic" w:hAnsi="Century Gothic" w:cs="Tahoma"/>
                <w:b/>
                <w:bCs/>
                <w:sz w:val="22"/>
                <w:szCs w:val="22"/>
              </w:rPr>
            </w:pPr>
          </w:p>
        </w:tc>
        <w:tc>
          <w:tcPr>
            <w:tcW w:w="1843" w:type="dxa"/>
            <w:vMerge/>
            <w:shd w:val="clear" w:color="auto" w:fill="E0E0E0"/>
            <w:vAlign w:val="center"/>
          </w:tcPr>
          <w:p w14:paraId="6257361A" w14:textId="77777777" w:rsidR="00BD2810" w:rsidRPr="00782D91" w:rsidRDefault="00BD2810" w:rsidP="00C62C08">
            <w:pPr>
              <w:spacing w:after="120"/>
              <w:jc w:val="center"/>
              <w:rPr>
                <w:rFonts w:ascii="Century Gothic" w:hAnsi="Century Gothic" w:cs="Tahoma"/>
                <w:sz w:val="22"/>
                <w:szCs w:val="22"/>
              </w:rPr>
            </w:pPr>
          </w:p>
        </w:tc>
      </w:tr>
    </w:tbl>
    <w:p w14:paraId="548495A6" w14:textId="77777777" w:rsidR="00C62C08" w:rsidRPr="00782D91" w:rsidRDefault="00C62C08" w:rsidP="00C62C08">
      <w:pPr>
        <w:tabs>
          <w:tab w:val="left" w:pos="6237"/>
        </w:tabs>
        <w:spacing w:after="120" w:line="276" w:lineRule="auto"/>
        <w:jc w:val="both"/>
        <w:rPr>
          <w:rFonts w:ascii="Century Gothic" w:hAnsi="Century Gothic" w:cs="Tahoma"/>
          <w:bCs/>
          <w:noProof/>
          <w:sz w:val="22"/>
          <w:szCs w:val="22"/>
        </w:rPr>
      </w:pPr>
    </w:p>
    <w:p w14:paraId="7D6DEEEC" w14:textId="77777777" w:rsidR="00BD2810" w:rsidRPr="00782D91" w:rsidRDefault="00BD2810" w:rsidP="00C62C08">
      <w:pPr>
        <w:tabs>
          <w:tab w:val="left" w:pos="6237"/>
        </w:tabs>
        <w:spacing w:after="120" w:line="276" w:lineRule="auto"/>
        <w:jc w:val="both"/>
        <w:rPr>
          <w:rFonts w:ascii="Century Gothic" w:hAnsi="Century Gothic" w:cs="Tahoma"/>
          <w:bCs/>
          <w:noProof/>
          <w:sz w:val="22"/>
          <w:szCs w:val="22"/>
        </w:rPr>
      </w:pPr>
      <w:r w:rsidRPr="00782D91">
        <w:rPr>
          <w:rFonts w:ascii="Century Gothic" w:hAnsi="Century Gothic" w:cs="Tahoma"/>
          <w:bCs/>
          <w:noProof/>
          <w:sz w:val="22"/>
          <w:szCs w:val="22"/>
        </w:rPr>
        <w:t>Data</w:t>
      </w:r>
      <w:r w:rsidRPr="00782D91">
        <w:rPr>
          <w:rFonts w:ascii="Century Gothic" w:hAnsi="Century Gothic" w:cs="Tahoma"/>
          <w:bCs/>
          <w:noProof/>
          <w:sz w:val="22"/>
          <w:szCs w:val="22"/>
        </w:rPr>
        <w:tab/>
        <w:t>Firma RUP</w:t>
      </w:r>
    </w:p>
    <w:p w14:paraId="7D73C9F8" w14:textId="77777777" w:rsidR="00BD2810" w:rsidRPr="00782D91" w:rsidRDefault="00BD2810" w:rsidP="00C62C08">
      <w:pPr>
        <w:tabs>
          <w:tab w:val="left" w:pos="6237"/>
        </w:tabs>
        <w:spacing w:after="120" w:line="276" w:lineRule="auto"/>
        <w:jc w:val="both"/>
        <w:rPr>
          <w:rFonts w:ascii="Century Gothic" w:hAnsi="Century Gothic" w:cs="Tahoma"/>
          <w:bCs/>
          <w:noProof/>
          <w:sz w:val="22"/>
          <w:szCs w:val="22"/>
        </w:rPr>
      </w:pPr>
      <w:r w:rsidRPr="00782D91">
        <w:rPr>
          <w:rFonts w:ascii="Century Gothic" w:hAnsi="Century Gothic" w:cs="Tahoma"/>
          <w:bCs/>
          <w:noProof/>
          <w:sz w:val="22"/>
          <w:szCs w:val="22"/>
        </w:rPr>
        <w:t>_________________________</w:t>
      </w:r>
      <w:r w:rsidRPr="00782D91">
        <w:rPr>
          <w:rFonts w:ascii="Century Gothic" w:hAnsi="Century Gothic" w:cs="Tahoma"/>
          <w:bCs/>
          <w:noProof/>
          <w:sz w:val="22"/>
          <w:szCs w:val="22"/>
        </w:rPr>
        <w:tab/>
        <w:t>______________________________</w:t>
      </w:r>
    </w:p>
    <w:p w14:paraId="5E182135" w14:textId="77777777" w:rsidR="00BD2810" w:rsidRPr="00782D91" w:rsidRDefault="00BD2810" w:rsidP="0064575C">
      <w:pPr>
        <w:pStyle w:val="Titolo1"/>
        <w:pBdr>
          <w:bottom w:val="none" w:sz="0" w:space="0" w:color="auto"/>
        </w:pBdr>
        <w:jc w:val="both"/>
        <w:rPr>
          <w:rFonts w:ascii="Century Gothic" w:hAnsi="Century Gothic"/>
          <w:sz w:val="22"/>
          <w:szCs w:val="22"/>
        </w:rPr>
      </w:pPr>
      <w:r w:rsidRPr="00782D91">
        <w:rPr>
          <w:rFonts w:ascii="Century Gothic" w:hAnsi="Century Gothic" w:cs="Tahoma"/>
          <w:sz w:val="22"/>
          <w:szCs w:val="22"/>
        </w:rPr>
        <w:br w:type="page"/>
      </w:r>
      <w:r w:rsidRPr="00782D91">
        <w:rPr>
          <w:rFonts w:ascii="Century Gothic" w:hAnsi="Century Gothic" w:cs="Tahoma"/>
          <w:sz w:val="22"/>
          <w:szCs w:val="22"/>
        </w:rPr>
        <w:lastRenderedPageBreak/>
        <w:t xml:space="preserve"> </w:t>
      </w:r>
      <w:bookmarkStart w:id="8" w:name="_Toc100657580"/>
      <w:r w:rsidRPr="00782D91">
        <w:rPr>
          <w:rFonts w:ascii="Century Gothic" w:hAnsi="Century Gothic"/>
          <w:sz w:val="22"/>
          <w:szCs w:val="22"/>
        </w:rPr>
        <w:t>APPALTI SERVIZI / FORNITURE – AFFIDAMENTO DIRETTO</w:t>
      </w:r>
      <w:bookmarkEnd w:id="8"/>
    </w:p>
    <w:p w14:paraId="5EBEE0AB" w14:textId="1A9FE872" w:rsidR="00BD2810" w:rsidRPr="00782D91" w:rsidRDefault="0022426B" w:rsidP="0064575C">
      <w:pPr>
        <w:spacing w:after="120"/>
        <w:jc w:val="center"/>
        <w:rPr>
          <w:rFonts w:ascii="Century Gothic" w:hAnsi="Century Gothic"/>
          <w:iCs/>
          <w:sz w:val="22"/>
          <w:szCs w:val="22"/>
        </w:rPr>
      </w:pPr>
      <w:r w:rsidRPr="00782D91">
        <w:rPr>
          <w:rFonts w:ascii="Century Gothic" w:hAnsi="Century Gothic"/>
          <w:noProof/>
          <w:sz w:val="22"/>
          <w:szCs w:val="22"/>
        </w:rPr>
        <w:drawing>
          <wp:inline distT="0" distB="0" distL="0" distR="0" wp14:anchorId="7410ADD1" wp14:editId="3C40BD03">
            <wp:extent cx="6100445" cy="60706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5BBDE7F8" w14:textId="77777777" w:rsidR="000F5307" w:rsidRPr="00782D91" w:rsidRDefault="000F5307" w:rsidP="0064575C">
      <w:pPr>
        <w:pStyle w:val="Didascalia"/>
        <w:spacing w:after="120"/>
        <w:jc w:val="center"/>
        <w:rPr>
          <w:rFonts w:ascii="Century Gothic" w:hAnsi="Century Gothic"/>
          <w:bCs w:val="0"/>
          <w:i/>
          <w:iCs/>
          <w:spacing w:val="20"/>
          <w:szCs w:val="22"/>
        </w:rPr>
      </w:pPr>
      <w:r w:rsidRPr="00782D91">
        <w:rPr>
          <w:rFonts w:ascii="Century Gothic" w:hAnsi="Century Gothic"/>
          <w:bCs w:val="0"/>
          <w:i/>
          <w:iCs/>
          <w:spacing w:val="20"/>
          <w:szCs w:val="22"/>
        </w:rPr>
        <w:t>FEASR - Programma di Sviluppo Rurale 2014-2020</w:t>
      </w:r>
    </w:p>
    <w:p w14:paraId="1F790BDB" w14:textId="77777777" w:rsidR="000F5307" w:rsidRPr="00782D91" w:rsidRDefault="000F5307" w:rsidP="0064575C">
      <w:pPr>
        <w:pStyle w:val="Titolo"/>
        <w:spacing w:after="120"/>
        <w:rPr>
          <w:rFonts w:ascii="Century Gothic" w:hAnsi="Century Gothic"/>
          <w:bCs w:val="0"/>
          <w:sz w:val="22"/>
          <w:szCs w:val="22"/>
        </w:rPr>
      </w:pPr>
      <w:r w:rsidRPr="00782D91">
        <w:rPr>
          <w:rFonts w:ascii="Century Gothic" w:hAnsi="Century Gothic"/>
          <w:bCs w:val="0"/>
          <w:sz w:val="22"/>
          <w:szCs w:val="22"/>
        </w:rPr>
        <w:t>PSL GAL VALLE BREMBANA 2020</w:t>
      </w:r>
    </w:p>
    <w:p w14:paraId="01C8A695" w14:textId="77777777" w:rsidR="000F5307" w:rsidRPr="00782D91" w:rsidRDefault="000F5307" w:rsidP="00C62C08">
      <w:pPr>
        <w:pStyle w:val="Titolo"/>
        <w:spacing w:after="120"/>
        <w:rPr>
          <w:rFonts w:ascii="Century Gothic" w:hAnsi="Century Gothic"/>
          <w:bCs w:val="0"/>
          <w:sz w:val="22"/>
          <w:szCs w:val="22"/>
        </w:rPr>
      </w:pPr>
      <w:r w:rsidRPr="00782D91">
        <w:rPr>
          <w:rFonts w:ascii="Century Gothic" w:hAnsi="Century Gothic"/>
          <w:bCs w:val="0"/>
          <w:sz w:val="22"/>
          <w:szCs w:val="22"/>
        </w:rPr>
        <w:t>OPERAZIONE 7.5.01</w:t>
      </w:r>
      <w:r w:rsidR="00C62C08" w:rsidRPr="00782D91">
        <w:rPr>
          <w:rFonts w:ascii="Century Gothic" w:hAnsi="Century Gothic"/>
          <w:bCs w:val="0"/>
          <w:sz w:val="22"/>
          <w:szCs w:val="22"/>
        </w:rPr>
        <w:t xml:space="preserve"> - </w:t>
      </w:r>
      <w:r w:rsidRPr="00782D91">
        <w:rPr>
          <w:rFonts w:ascii="Century Gothic" w:hAnsi="Century Gothic"/>
          <w:bCs w:val="0"/>
          <w:sz w:val="22"/>
          <w:szCs w:val="22"/>
        </w:rPr>
        <w:t>Incentivi per lo sviluppo di infrastrutture e di servizi turistici locali</w:t>
      </w:r>
    </w:p>
    <w:p w14:paraId="09AB4353" w14:textId="77777777" w:rsidR="00BD2810" w:rsidRPr="00782D91" w:rsidRDefault="00BD2810" w:rsidP="00C62C08">
      <w:pPr>
        <w:spacing w:after="120"/>
        <w:rPr>
          <w:rFonts w:ascii="Century Gothic" w:hAnsi="Century Gothic" w:cs="Tahoma"/>
          <w:b/>
          <w:sz w:val="22"/>
          <w:szCs w:val="22"/>
        </w:rPr>
      </w:pPr>
    </w:p>
    <w:p w14:paraId="0A428C8B" w14:textId="77777777" w:rsidR="00BD2810" w:rsidRPr="00782D91" w:rsidRDefault="00BD2810" w:rsidP="00C62C08">
      <w:pPr>
        <w:pBdr>
          <w:top w:val="single" w:sz="4" w:space="1" w:color="auto"/>
          <w:left w:val="single" w:sz="4" w:space="4" w:color="auto"/>
          <w:bottom w:val="single" w:sz="4" w:space="1" w:color="auto"/>
          <w:right w:val="single" w:sz="4" w:space="4" w:color="auto"/>
        </w:pBdr>
        <w:shd w:val="clear" w:color="auto" w:fill="E0E0E0"/>
        <w:spacing w:after="120" w:line="276" w:lineRule="auto"/>
        <w:jc w:val="center"/>
        <w:rPr>
          <w:rFonts w:ascii="Century Gothic" w:hAnsi="Century Gothic" w:cs="Tahoma"/>
          <w:b/>
          <w:bCs/>
          <w:caps/>
          <w:sz w:val="22"/>
          <w:szCs w:val="22"/>
        </w:rPr>
      </w:pPr>
      <w:r w:rsidRPr="00782D91">
        <w:rPr>
          <w:rFonts w:ascii="Century Gothic" w:hAnsi="Century Gothic" w:cs="Tahoma"/>
          <w:b/>
          <w:bCs/>
          <w:caps/>
          <w:sz w:val="22"/>
          <w:szCs w:val="22"/>
        </w:rPr>
        <w:t>APPALTI SERVIZI / FORNITURE - affidamento diretto</w:t>
      </w:r>
    </w:p>
    <w:p w14:paraId="36165C3F" w14:textId="77777777" w:rsidR="00BD2810" w:rsidRPr="00782D91" w:rsidRDefault="00BD2810" w:rsidP="00C62C08">
      <w:pPr>
        <w:pBdr>
          <w:top w:val="single" w:sz="4" w:space="1" w:color="auto"/>
          <w:left w:val="single" w:sz="4" w:space="4" w:color="auto"/>
          <w:bottom w:val="single" w:sz="4" w:space="1" w:color="auto"/>
          <w:right w:val="single" w:sz="4" w:space="4" w:color="auto"/>
        </w:pBdr>
        <w:shd w:val="clear" w:color="auto" w:fill="E0E0E0"/>
        <w:spacing w:after="120" w:line="276" w:lineRule="auto"/>
        <w:jc w:val="center"/>
        <w:rPr>
          <w:rFonts w:ascii="Century Gothic" w:hAnsi="Century Gothic" w:cs="Tahoma"/>
          <w:i/>
          <w:sz w:val="22"/>
          <w:szCs w:val="22"/>
        </w:rPr>
      </w:pPr>
      <w:r w:rsidRPr="00782D91">
        <w:rPr>
          <w:rFonts w:ascii="Century Gothic" w:hAnsi="Century Gothic" w:cs="Tahoma"/>
          <w:i/>
          <w:sz w:val="22"/>
          <w:szCs w:val="22"/>
        </w:rPr>
        <w:t>(importo inferiore a 40.000 euro)</w:t>
      </w:r>
    </w:p>
    <w:p w14:paraId="12DDAA78" w14:textId="77777777" w:rsidR="00BD2810" w:rsidRPr="00782D91" w:rsidRDefault="00BD2810" w:rsidP="00C62C08">
      <w:pPr>
        <w:tabs>
          <w:tab w:val="left" w:pos="284"/>
        </w:tabs>
        <w:spacing w:after="120"/>
        <w:rPr>
          <w:rFonts w:ascii="Century Gothic" w:hAnsi="Century Gothic" w:cs="Tahoma"/>
          <w:bCs/>
          <w:noProof/>
          <w:sz w:val="22"/>
          <w:szCs w:val="22"/>
        </w:rPr>
      </w:pPr>
    </w:p>
    <w:p w14:paraId="5CE17869" w14:textId="77777777" w:rsidR="00BD2810" w:rsidRPr="00782D91" w:rsidRDefault="00BD2810" w:rsidP="00C62C08">
      <w:pPr>
        <w:tabs>
          <w:tab w:val="left" w:pos="284"/>
          <w:tab w:val="left" w:pos="4253"/>
        </w:tabs>
        <w:spacing w:after="120"/>
        <w:rPr>
          <w:rFonts w:ascii="Century Gothic" w:hAnsi="Century Gothic" w:cs="Arial"/>
          <w:bCs/>
          <w:noProof/>
          <w:sz w:val="22"/>
          <w:szCs w:val="22"/>
        </w:rPr>
      </w:pPr>
      <w:r w:rsidRPr="00782D91">
        <w:rPr>
          <w:rFonts w:ascii="Century Gothic" w:hAnsi="Century Gothic" w:cs="Arial"/>
          <w:bCs/>
          <w:noProof/>
          <w:sz w:val="22"/>
          <w:szCs w:val="22"/>
        </w:rPr>
        <w:t xml:space="preserve">Operazione___________________________________ </w:t>
      </w:r>
      <w:r w:rsidRPr="00782D91">
        <w:rPr>
          <w:rFonts w:ascii="Century Gothic" w:hAnsi="Century Gothic" w:cs="Arial"/>
          <w:bCs/>
          <w:noProof/>
          <w:sz w:val="22"/>
          <w:szCs w:val="22"/>
        </w:rPr>
        <w:tab/>
        <w:t>Domanda di aiuto n° _______________________</w:t>
      </w:r>
    </w:p>
    <w:p w14:paraId="50D54489" w14:textId="77777777" w:rsidR="00BD2810" w:rsidRPr="00782D91" w:rsidRDefault="00BD2810" w:rsidP="00C62C08">
      <w:pPr>
        <w:tabs>
          <w:tab w:val="left" w:pos="284"/>
        </w:tabs>
        <w:spacing w:after="120"/>
        <w:rPr>
          <w:rFonts w:ascii="Century Gothic" w:hAnsi="Century Gothic" w:cs="Arial"/>
          <w:bCs/>
          <w:noProof/>
          <w:sz w:val="22"/>
          <w:szCs w:val="22"/>
        </w:rPr>
      </w:pPr>
      <w:r w:rsidRPr="00782D91">
        <w:rPr>
          <w:rFonts w:ascii="Century Gothic" w:hAnsi="Century Gothic" w:cs="Arial"/>
          <w:bCs/>
          <w:noProof/>
          <w:sz w:val="22"/>
          <w:szCs w:val="22"/>
        </w:rPr>
        <w:t>Beneficiario _______________________________</w:t>
      </w:r>
    </w:p>
    <w:p w14:paraId="20B3274B" w14:textId="77777777" w:rsidR="00BD2810" w:rsidRPr="00782D91" w:rsidRDefault="00BD2810" w:rsidP="00C62C08">
      <w:pPr>
        <w:tabs>
          <w:tab w:val="left" w:pos="284"/>
        </w:tabs>
        <w:spacing w:after="120"/>
        <w:rPr>
          <w:rFonts w:ascii="Century Gothic" w:hAnsi="Century Gothic" w:cs="Arial"/>
          <w:bCs/>
          <w:noProof/>
          <w:sz w:val="22"/>
          <w:szCs w:val="22"/>
        </w:rPr>
      </w:pPr>
      <w:r w:rsidRPr="00782D91">
        <w:rPr>
          <w:rFonts w:ascii="Century Gothic" w:hAnsi="Century Gothic" w:cs="Arial"/>
          <w:bCs/>
          <w:noProof/>
          <w:sz w:val="22"/>
          <w:szCs w:val="22"/>
        </w:rPr>
        <w:t>Importo dell’appalto IVA esclusa _____________________ euro</w:t>
      </w:r>
    </w:p>
    <w:p w14:paraId="13F734D3" w14:textId="77777777" w:rsidR="00BD2810" w:rsidRPr="00782D91" w:rsidRDefault="00BD2810" w:rsidP="00C62C08">
      <w:pPr>
        <w:tabs>
          <w:tab w:val="left" w:pos="709"/>
          <w:tab w:val="left" w:pos="5954"/>
        </w:tabs>
        <w:spacing w:after="120"/>
        <w:rPr>
          <w:rFonts w:ascii="Century Gothic" w:hAnsi="Century Gothic" w:cs="Arial"/>
          <w:bCs/>
          <w:noProof/>
          <w:sz w:val="22"/>
          <w:szCs w:val="22"/>
        </w:rPr>
      </w:pPr>
      <w:r w:rsidRPr="00782D91">
        <w:rPr>
          <w:rFonts w:ascii="Century Gothic" w:hAnsi="Century Gothic" w:cs="Arial"/>
          <w:bCs/>
          <w:noProof/>
          <w:sz w:val="22"/>
          <w:szCs w:val="22"/>
        </w:rPr>
        <w:t>Comune capoluogo di provincia (se del caso):</w:t>
      </w:r>
      <w:r w:rsidRPr="00782D91">
        <w:rPr>
          <w:rFonts w:ascii="Century Gothic" w:hAnsi="Century Gothic" w:cs="Arial"/>
          <w:bCs/>
          <w:noProof/>
          <w:sz w:val="22"/>
          <w:szCs w:val="22"/>
        </w:rPr>
        <w:tab/>
        <w:t>Procedura di gara espletata tramite centrale di committenza/soggetto aggregatore (se del caso):</w:t>
      </w:r>
    </w:p>
    <w:p w14:paraId="0DB24E8F" w14:textId="77777777" w:rsidR="00BD2810" w:rsidRPr="00782D91" w:rsidRDefault="00BD2810" w:rsidP="00C62C08">
      <w:pPr>
        <w:tabs>
          <w:tab w:val="left" w:pos="709"/>
          <w:tab w:val="left" w:pos="5954"/>
          <w:tab w:val="left" w:pos="6804"/>
        </w:tabs>
        <w:spacing w:after="120"/>
        <w:rPr>
          <w:rFonts w:ascii="Century Gothic" w:hAnsi="Century Gothic" w:cs="Arial"/>
          <w:bCs/>
          <w:noProof/>
          <w:sz w:val="22"/>
          <w:szCs w:val="22"/>
        </w:rPr>
      </w:pPr>
      <w:r w:rsidRPr="00782D91">
        <w:rPr>
          <w:rFonts w:ascii="Century Gothic" w:hAnsi="Century Gothic" w:cs="Arial"/>
          <w:bCs/>
          <w:noProof/>
          <w:sz w:val="22"/>
          <w:szCs w:val="22"/>
        </w:rPr>
        <w:t>SI  □</w:t>
      </w:r>
      <w:r w:rsidRPr="00782D91">
        <w:rPr>
          <w:rFonts w:ascii="Century Gothic" w:hAnsi="Century Gothic" w:cs="Arial"/>
          <w:bCs/>
          <w:noProof/>
          <w:sz w:val="22"/>
          <w:szCs w:val="22"/>
        </w:rPr>
        <w:tab/>
        <w:t>NO □</w:t>
      </w:r>
      <w:r w:rsidRPr="00782D91">
        <w:rPr>
          <w:rFonts w:ascii="Century Gothic" w:hAnsi="Century Gothic" w:cs="Arial"/>
          <w:bCs/>
          <w:noProof/>
          <w:sz w:val="22"/>
          <w:szCs w:val="22"/>
        </w:rPr>
        <w:tab/>
        <w:t>SI  □</w:t>
      </w:r>
      <w:r w:rsidRPr="00782D91">
        <w:rPr>
          <w:rFonts w:ascii="Century Gothic" w:hAnsi="Century Gothic" w:cs="Arial"/>
          <w:bCs/>
          <w:noProof/>
          <w:sz w:val="22"/>
          <w:szCs w:val="22"/>
        </w:rPr>
        <w:tab/>
        <w:t>NO □</w:t>
      </w:r>
    </w:p>
    <w:p w14:paraId="0C7C7781" w14:textId="77777777" w:rsidR="00BD2810" w:rsidRPr="00782D91" w:rsidRDefault="00BD2810" w:rsidP="00C62C08">
      <w:pPr>
        <w:tabs>
          <w:tab w:val="left" w:pos="709"/>
          <w:tab w:val="left" w:pos="5954"/>
        </w:tabs>
        <w:spacing w:after="120"/>
        <w:rPr>
          <w:rFonts w:ascii="Century Gothic" w:hAnsi="Century Gothic" w:cs="Arial"/>
          <w:bCs/>
          <w:noProof/>
          <w:sz w:val="22"/>
          <w:szCs w:val="22"/>
        </w:rPr>
      </w:pPr>
      <w:r w:rsidRPr="00782D91">
        <w:rPr>
          <w:rFonts w:ascii="Century Gothic" w:hAnsi="Century Gothic" w:cs="Arial"/>
          <w:bCs/>
          <w:noProof/>
          <w:sz w:val="22"/>
          <w:szCs w:val="22"/>
        </w:rPr>
        <w:t xml:space="preserve"> </w:t>
      </w:r>
      <w:r w:rsidRPr="00782D91">
        <w:rPr>
          <w:rFonts w:ascii="Century Gothic" w:hAnsi="Century Gothic" w:cs="Arial"/>
          <w:bCs/>
          <w:noProof/>
          <w:sz w:val="22"/>
          <w:szCs w:val="22"/>
        </w:rPr>
        <w:tab/>
      </w:r>
      <w:r w:rsidRPr="00782D91">
        <w:rPr>
          <w:rFonts w:ascii="Century Gothic" w:hAnsi="Century Gothic" w:cs="Arial"/>
          <w:bCs/>
          <w:noProof/>
          <w:sz w:val="22"/>
          <w:szCs w:val="22"/>
        </w:rPr>
        <w:tab/>
        <w:t>Centrale di committenza/soggetto aggregatore (se del caso): _________________</w:t>
      </w:r>
    </w:p>
    <w:p w14:paraId="1E014224" w14:textId="77777777" w:rsidR="00BD2810" w:rsidRPr="00782D91" w:rsidRDefault="00BD2810" w:rsidP="00C62C08">
      <w:pPr>
        <w:tabs>
          <w:tab w:val="left" w:pos="284"/>
        </w:tabs>
        <w:spacing w:after="120"/>
        <w:rPr>
          <w:rFonts w:ascii="Century Gothic" w:hAnsi="Century Gothic" w:cs="Arial"/>
          <w:bCs/>
          <w:noProof/>
          <w:sz w:val="22"/>
          <w:szCs w:val="22"/>
        </w:rPr>
      </w:pPr>
      <w:r w:rsidRPr="00782D91">
        <w:rPr>
          <w:rFonts w:ascii="Century Gothic" w:hAnsi="Century Gothic" w:cs="Arial"/>
          <w:bCs/>
          <w:noProof/>
          <w:sz w:val="22"/>
          <w:szCs w:val="22"/>
        </w:rPr>
        <w:t>RUP _________________________________</w:t>
      </w:r>
    </w:p>
    <w:p w14:paraId="31533459" w14:textId="77777777" w:rsidR="00BD2810" w:rsidRPr="00782D91" w:rsidRDefault="00BD2810" w:rsidP="00C62C08">
      <w:pPr>
        <w:tabs>
          <w:tab w:val="left" w:pos="284"/>
        </w:tabs>
        <w:spacing w:after="120"/>
        <w:rPr>
          <w:rFonts w:ascii="Century Gothic" w:hAnsi="Century Gothic" w:cs="Arial"/>
          <w:bCs/>
          <w:noProof/>
          <w:sz w:val="22"/>
          <w:szCs w:val="22"/>
        </w:rPr>
      </w:pPr>
    </w:p>
    <w:tbl>
      <w:tblPr>
        <w:tblW w:w="10632"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567"/>
        <w:gridCol w:w="4253"/>
        <w:gridCol w:w="441"/>
        <w:gridCol w:w="442"/>
        <w:gridCol w:w="573"/>
        <w:gridCol w:w="1237"/>
        <w:gridCol w:w="1243"/>
        <w:gridCol w:w="1876"/>
      </w:tblGrid>
      <w:tr w:rsidR="00BD2810" w:rsidRPr="00782D91" w14:paraId="18E504AA" w14:textId="77777777" w:rsidTr="007F0D7B">
        <w:trPr>
          <w:trHeight w:val="20"/>
          <w:tblHeader/>
        </w:trPr>
        <w:tc>
          <w:tcPr>
            <w:tcW w:w="567" w:type="dxa"/>
            <w:shd w:val="clear" w:color="auto" w:fill="E0E0E0"/>
            <w:vAlign w:val="center"/>
          </w:tcPr>
          <w:p w14:paraId="600C08EE"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lastRenderedPageBreak/>
              <w:t>N.</w:t>
            </w:r>
          </w:p>
        </w:tc>
        <w:tc>
          <w:tcPr>
            <w:tcW w:w="4253" w:type="dxa"/>
            <w:shd w:val="clear" w:color="auto" w:fill="E0E0E0"/>
            <w:vAlign w:val="center"/>
          </w:tcPr>
          <w:p w14:paraId="48BF810E"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ADEMPIMENTO PREVISTO</w:t>
            </w:r>
          </w:p>
        </w:tc>
        <w:tc>
          <w:tcPr>
            <w:tcW w:w="441" w:type="dxa"/>
            <w:shd w:val="clear" w:color="auto" w:fill="E0E0E0"/>
            <w:vAlign w:val="center"/>
          </w:tcPr>
          <w:p w14:paraId="75C6D3D1"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SI</w:t>
            </w:r>
          </w:p>
        </w:tc>
        <w:tc>
          <w:tcPr>
            <w:tcW w:w="442" w:type="dxa"/>
            <w:shd w:val="clear" w:color="auto" w:fill="E0E0E0"/>
            <w:vAlign w:val="center"/>
          </w:tcPr>
          <w:p w14:paraId="67B9020B" w14:textId="77777777" w:rsidR="00BD2810" w:rsidRPr="00782D91" w:rsidRDefault="00BD2810" w:rsidP="00C62C08">
            <w:pPr>
              <w:pStyle w:val="Titolo5"/>
              <w:spacing w:after="120"/>
              <w:rPr>
                <w:rFonts w:ascii="Century Gothic" w:hAnsi="Century Gothic"/>
                <w:szCs w:val="22"/>
              </w:rPr>
            </w:pPr>
            <w:r w:rsidRPr="00782D91">
              <w:rPr>
                <w:rFonts w:ascii="Century Gothic" w:hAnsi="Century Gothic"/>
                <w:szCs w:val="22"/>
              </w:rPr>
              <w:t>NO</w:t>
            </w:r>
          </w:p>
        </w:tc>
        <w:tc>
          <w:tcPr>
            <w:tcW w:w="573" w:type="dxa"/>
            <w:shd w:val="clear" w:color="auto" w:fill="E0E0E0"/>
            <w:vAlign w:val="center"/>
          </w:tcPr>
          <w:p w14:paraId="3F90496C" w14:textId="77777777" w:rsidR="00BD2810" w:rsidRPr="00782D91" w:rsidRDefault="00BD2810" w:rsidP="00C62C08">
            <w:pPr>
              <w:pStyle w:val="Titolo5"/>
              <w:spacing w:after="120"/>
              <w:rPr>
                <w:rFonts w:ascii="Century Gothic" w:hAnsi="Century Gothic"/>
                <w:szCs w:val="22"/>
              </w:rPr>
            </w:pPr>
            <w:r w:rsidRPr="00782D91">
              <w:rPr>
                <w:rFonts w:ascii="Century Gothic" w:hAnsi="Century Gothic"/>
                <w:szCs w:val="22"/>
              </w:rPr>
              <w:t>N/P</w:t>
            </w:r>
            <w:r w:rsidRPr="00782D91">
              <w:rPr>
                <w:rStyle w:val="Rimandonotaapidipagina"/>
                <w:rFonts w:ascii="Century Gothic" w:hAnsi="Century Gothic"/>
                <w:szCs w:val="22"/>
              </w:rPr>
              <w:footnoteReference w:id="8"/>
            </w:r>
          </w:p>
        </w:tc>
        <w:tc>
          <w:tcPr>
            <w:tcW w:w="1237" w:type="dxa"/>
            <w:shd w:val="clear" w:color="auto" w:fill="E0E0E0"/>
            <w:vAlign w:val="center"/>
          </w:tcPr>
          <w:p w14:paraId="1D5D7D84"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bCs/>
                <w:sz w:val="22"/>
                <w:szCs w:val="22"/>
              </w:rPr>
              <w:t>Estremi atti</w:t>
            </w:r>
          </w:p>
        </w:tc>
        <w:tc>
          <w:tcPr>
            <w:tcW w:w="1243" w:type="dxa"/>
            <w:shd w:val="clear" w:color="auto" w:fill="E0E0E0"/>
            <w:vAlign w:val="center"/>
          </w:tcPr>
          <w:p w14:paraId="26A4FD28"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bCs/>
                <w:sz w:val="22"/>
                <w:szCs w:val="22"/>
              </w:rPr>
              <w:t>NOTE</w:t>
            </w:r>
          </w:p>
        </w:tc>
        <w:tc>
          <w:tcPr>
            <w:tcW w:w="1876" w:type="dxa"/>
            <w:shd w:val="clear" w:color="auto" w:fill="E0E0E0"/>
            <w:vAlign w:val="center"/>
          </w:tcPr>
          <w:p w14:paraId="2290B6F5"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RIFERIMENTI NORMATIVI</w:t>
            </w:r>
          </w:p>
          <w:p w14:paraId="24C79D29" w14:textId="77777777" w:rsidR="00BD2810" w:rsidRPr="00782D91" w:rsidRDefault="00BD2810" w:rsidP="00C62C08">
            <w:pPr>
              <w:spacing w:after="120"/>
              <w:jc w:val="center"/>
              <w:rPr>
                <w:rFonts w:ascii="Century Gothic" w:hAnsi="Century Gothic" w:cs="Tahoma"/>
                <w:b/>
                <w:sz w:val="22"/>
                <w:szCs w:val="22"/>
                <w:lang w:val="en-US"/>
              </w:rPr>
            </w:pPr>
            <w:r w:rsidRPr="00782D91">
              <w:rPr>
                <w:rFonts w:ascii="Century Gothic" w:hAnsi="Century Gothic" w:cs="Tahoma"/>
                <w:b/>
                <w:sz w:val="22"/>
                <w:szCs w:val="22"/>
                <w:lang w:val="en-US"/>
              </w:rPr>
              <w:t>Dlgs 50/2016</w:t>
            </w:r>
          </w:p>
        </w:tc>
      </w:tr>
      <w:tr w:rsidR="00BD2810" w:rsidRPr="00782D91" w14:paraId="176F1866" w14:textId="77777777" w:rsidTr="007F0D7B">
        <w:trPr>
          <w:trHeight w:val="20"/>
          <w:tblHeader/>
        </w:trPr>
        <w:tc>
          <w:tcPr>
            <w:tcW w:w="567" w:type="dxa"/>
            <w:shd w:val="clear" w:color="auto" w:fill="auto"/>
            <w:vAlign w:val="center"/>
          </w:tcPr>
          <w:p w14:paraId="24F0AE46" w14:textId="77777777" w:rsidR="00BD2810" w:rsidRPr="00782D91" w:rsidRDefault="00BD2810" w:rsidP="00C62C08">
            <w:pPr>
              <w:spacing w:after="120"/>
              <w:jc w:val="center"/>
              <w:rPr>
                <w:rFonts w:ascii="Century Gothic" w:hAnsi="Century Gothic" w:cs="Tahoma"/>
                <w:b/>
                <w:sz w:val="22"/>
                <w:szCs w:val="22"/>
              </w:rPr>
            </w:pPr>
            <w:r w:rsidRPr="00782D91">
              <w:rPr>
                <w:rFonts w:ascii="Century Gothic" w:hAnsi="Century Gothic" w:cs="Tahoma"/>
                <w:b/>
                <w:sz w:val="22"/>
                <w:szCs w:val="22"/>
              </w:rPr>
              <w:t>1.</w:t>
            </w:r>
          </w:p>
        </w:tc>
        <w:tc>
          <w:tcPr>
            <w:tcW w:w="4253" w:type="dxa"/>
            <w:shd w:val="clear" w:color="auto" w:fill="auto"/>
            <w:vAlign w:val="center"/>
          </w:tcPr>
          <w:p w14:paraId="405A75F7" w14:textId="77777777" w:rsidR="00BD2810" w:rsidRPr="00782D91" w:rsidRDefault="00BD2810" w:rsidP="00C62C08">
            <w:pPr>
              <w:tabs>
                <w:tab w:val="left" w:pos="-3697"/>
              </w:tabs>
              <w:spacing w:after="120"/>
              <w:rPr>
                <w:rFonts w:ascii="Century Gothic" w:hAnsi="Century Gothic" w:cs="Tahoma"/>
                <w:b/>
                <w:sz w:val="22"/>
                <w:szCs w:val="22"/>
              </w:rPr>
            </w:pPr>
            <w:r w:rsidRPr="00782D91">
              <w:rPr>
                <w:rFonts w:ascii="Century Gothic" w:hAnsi="Century Gothic" w:cs="Tahoma"/>
                <w:b/>
                <w:sz w:val="22"/>
                <w:szCs w:val="22"/>
              </w:rPr>
              <w:t>La Delibera/Determina a Contrarre è stata pubblicata nella sezione “Amministrazione Trasparente” sul profilo internet della stazione appaltante e contiene la chiara indicazione di:</w:t>
            </w:r>
          </w:p>
        </w:tc>
        <w:tc>
          <w:tcPr>
            <w:tcW w:w="441" w:type="dxa"/>
            <w:shd w:val="clear" w:color="auto" w:fill="auto"/>
            <w:vAlign w:val="center"/>
          </w:tcPr>
          <w:p w14:paraId="696C69F5" w14:textId="77777777" w:rsidR="00BD2810" w:rsidRPr="00782D91" w:rsidRDefault="00BD2810" w:rsidP="00C62C08">
            <w:pPr>
              <w:spacing w:after="120"/>
              <w:jc w:val="center"/>
              <w:rPr>
                <w:rFonts w:ascii="Century Gothic" w:hAnsi="Century Gothic" w:cs="Tahoma"/>
                <w:b/>
                <w:bCs/>
                <w:sz w:val="22"/>
                <w:szCs w:val="22"/>
              </w:rPr>
            </w:pPr>
          </w:p>
        </w:tc>
        <w:tc>
          <w:tcPr>
            <w:tcW w:w="442" w:type="dxa"/>
            <w:shd w:val="clear" w:color="auto" w:fill="auto"/>
            <w:vAlign w:val="center"/>
          </w:tcPr>
          <w:p w14:paraId="7F29C50D" w14:textId="77777777" w:rsidR="00BD2810" w:rsidRPr="00782D91" w:rsidRDefault="00BD2810" w:rsidP="00C62C08">
            <w:pPr>
              <w:pStyle w:val="Titolo5"/>
              <w:spacing w:after="120"/>
              <w:rPr>
                <w:rFonts w:ascii="Century Gothic" w:hAnsi="Century Gothic"/>
                <w:szCs w:val="22"/>
              </w:rPr>
            </w:pPr>
          </w:p>
        </w:tc>
        <w:tc>
          <w:tcPr>
            <w:tcW w:w="573" w:type="dxa"/>
            <w:shd w:val="clear" w:color="auto" w:fill="auto"/>
            <w:vAlign w:val="center"/>
          </w:tcPr>
          <w:p w14:paraId="007976E4" w14:textId="77777777" w:rsidR="00BD2810" w:rsidRPr="00782D91" w:rsidRDefault="00BD2810" w:rsidP="00C62C08">
            <w:pPr>
              <w:pStyle w:val="Titolo5"/>
              <w:spacing w:after="120"/>
              <w:rPr>
                <w:rFonts w:ascii="Century Gothic" w:hAnsi="Century Gothic"/>
                <w:szCs w:val="22"/>
              </w:rPr>
            </w:pPr>
          </w:p>
        </w:tc>
        <w:tc>
          <w:tcPr>
            <w:tcW w:w="1237" w:type="dxa"/>
            <w:shd w:val="clear" w:color="auto" w:fill="auto"/>
            <w:vAlign w:val="center"/>
          </w:tcPr>
          <w:p w14:paraId="4ED2C359" w14:textId="77777777" w:rsidR="00BD2810" w:rsidRPr="00782D91" w:rsidRDefault="00BD2810" w:rsidP="00C62C08">
            <w:pPr>
              <w:spacing w:after="120"/>
              <w:jc w:val="center"/>
              <w:rPr>
                <w:rFonts w:ascii="Century Gothic" w:hAnsi="Century Gothic" w:cs="Tahoma"/>
                <w:b/>
                <w:bCs/>
                <w:sz w:val="22"/>
                <w:szCs w:val="22"/>
              </w:rPr>
            </w:pPr>
          </w:p>
        </w:tc>
        <w:tc>
          <w:tcPr>
            <w:tcW w:w="1243" w:type="dxa"/>
            <w:shd w:val="clear" w:color="auto" w:fill="auto"/>
            <w:vAlign w:val="center"/>
          </w:tcPr>
          <w:p w14:paraId="069D01DB" w14:textId="77777777" w:rsidR="00BD2810" w:rsidRPr="00782D91" w:rsidRDefault="00BD2810" w:rsidP="00C62C08">
            <w:pPr>
              <w:spacing w:after="120"/>
              <w:jc w:val="center"/>
              <w:rPr>
                <w:rFonts w:ascii="Century Gothic" w:hAnsi="Century Gothic" w:cs="Tahoma"/>
                <w:b/>
                <w:bCs/>
                <w:sz w:val="22"/>
                <w:szCs w:val="22"/>
              </w:rPr>
            </w:pPr>
          </w:p>
        </w:tc>
        <w:tc>
          <w:tcPr>
            <w:tcW w:w="1876" w:type="dxa"/>
            <w:shd w:val="clear" w:color="auto" w:fill="auto"/>
            <w:vAlign w:val="center"/>
          </w:tcPr>
          <w:p w14:paraId="505CE94D"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7C175C20" w14:textId="77777777" w:rsidTr="007F0D7B">
        <w:trPr>
          <w:trHeight w:val="20"/>
          <w:tblHeader/>
        </w:trPr>
        <w:tc>
          <w:tcPr>
            <w:tcW w:w="567" w:type="dxa"/>
            <w:shd w:val="clear" w:color="auto" w:fill="auto"/>
            <w:vAlign w:val="center"/>
          </w:tcPr>
          <w:p w14:paraId="1C07CA56" w14:textId="77777777" w:rsidR="00BD2810" w:rsidRPr="00782D91" w:rsidRDefault="00BD2810" w:rsidP="00C62C08">
            <w:pPr>
              <w:spacing w:after="120"/>
              <w:jc w:val="center"/>
              <w:rPr>
                <w:rFonts w:ascii="Century Gothic" w:hAnsi="Century Gothic" w:cs="Tahoma"/>
                <w:bCs/>
                <w:sz w:val="22"/>
                <w:szCs w:val="22"/>
              </w:rPr>
            </w:pPr>
            <w:r w:rsidRPr="00782D91">
              <w:rPr>
                <w:rFonts w:ascii="Century Gothic" w:hAnsi="Century Gothic" w:cs="Tahoma"/>
                <w:bCs/>
                <w:sz w:val="22"/>
                <w:szCs w:val="22"/>
              </w:rPr>
              <w:t>1.1</w:t>
            </w:r>
          </w:p>
        </w:tc>
        <w:tc>
          <w:tcPr>
            <w:tcW w:w="4253" w:type="dxa"/>
            <w:shd w:val="clear" w:color="auto" w:fill="auto"/>
            <w:vAlign w:val="center"/>
          </w:tcPr>
          <w:p w14:paraId="71EA1171" w14:textId="77777777" w:rsidR="00BD2810" w:rsidRPr="00782D91" w:rsidRDefault="00BD2810" w:rsidP="00804A40">
            <w:pPr>
              <w:numPr>
                <w:ilvl w:val="0"/>
                <w:numId w:val="16"/>
              </w:numPr>
              <w:spacing w:after="120"/>
              <w:ind w:left="482" w:hanging="283"/>
              <w:jc w:val="both"/>
              <w:rPr>
                <w:rFonts w:ascii="Century Gothic" w:hAnsi="Century Gothic" w:cs="Tahoma"/>
                <w:bCs/>
                <w:sz w:val="22"/>
                <w:szCs w:val="22"/>
              </w:rPr>
            </w:pPr>
            <w:r w:rsidRPr="00782D91">
              <w:rPr>
                <w:rFonts w:ascii="Century Gothic" w:hAnsi="Century Gothic" w:cs="Tahoma"/>
                <w:bCs/>
                <w:sz w:val="22"/>
                <w:szCs w:val="22"/>
              </w:rPr>
              <w:t xml:space="preserve">Adeguata motivazione </w:t>
            </w:r>
          </w:p>
        </w:tc>
        <w:tc>
          <w:tcPr>
            <w:tcW w:w="441" w:type="dxa"/>
            <w:shd w:val="clear" w:color="auto" w:fill="auto"/>
            <w:vAlign w:val="center"/>
          </w:tcPr>
          <w:p w14:paraId="3BAC11D7" w14:textId="77777777" w:rsidR="00BD2810" w:rsidRPr="00782D91" w:rsidRDefault="00BD2810" w:rsidP="00C62C08">
            <w:pPr>
              <w:spacing w:after="120"/>
              <w:jc w:val="center"/>
              <w:rPr>
                <w:rFonts w:ascii="Century Gothic" w:hAnsi="Century Gothic" w:cs="Tahoma"/>
                <w:b/>
                <w:bCs/>
                <w:sz w:val="22"/>
                <w:szCs w:val="22"/>
              </w:rPr>
            </w:pPr>
          </w:p>
        </w:tc>
        <w:tc>
          <w:tcPr>
            <w:tcW w:w="442" w:type="dxa"/>
            <w:shd w:val="clear" w:color="auto" w:fill="auto"/>
            <w:vAlign w:val="center"/>
          </w:tcPr>
          <w:p w14:paraId="53352D43" w14:textId="77777777" w:rsidR="00BD2810" w:rsidRPr="00782D91" w:rsidRDefault="00BD2810" w:rsidP="00C62C08">
            <w:pPr>
              <w:pStyle w:val="Titolo5"/>
              <w:spacing w:after="120"/>
              <w:rPr>
                <w:rFonts w:ascii="Century Gothic" w:hAnsi="Century Gothic"/>
                <w:szCs w:val="22"/>
              </w:rPr>
            </w:pPr>
          </w:p>
        </w:tc>
        <w:tc>
          <w:tcPr>
            <w:tcW w:w="573" w:type="dxa"/>
            <w:shd w:val="clear" w:color="auto" w:fill="auto"/>
            <w:vAlign w:val="center"/>
          </w:tcPr>
          <w:p w14:paraId="3A163A1C" w14:textId="77777777" w:rsidR="00BD2810" w:rsidRPr="00782D91" w:rsidRDefault="00BD2810" w:rsidP="00C62C08">
            <w:pPr>
              <w:pStyle w:val="Titolo5"/>
              <w:spacing w:after="120"/>
              <w:rPr>
                <w:rFonts w:ascii="Century Gothic" w:hAnsi="Century Gothic"/>
                <w:szCs w:val="22"/>
              </w:rPr>
            </w:pPr>
          </w:p>
        </w:tc>
        <w:tc>
          <w:tcPr>
            <w:tcW w:w="1237" w:type="dxa"/>
            <w:shd w:val="clear" w:color="auto" w:fill="auto"/>
            <w:vAlign w:val="center"/>
          </w:tcPr>
          <w:p w14:paraId="01C004B0" w14:textId="77777777" w:rsidR="00BD2810" w:rsidRPr="00782D91" w:rsidRDefault="00BD2810" w:rsidP="00C62C08">
            <w:pPr>
              <w:spacing w:after="120"/>
              <w:jc w:val="center"/>
              <w:rPr>
                <w:rFonts w:ascii="Century Gothic" w:hAnsi="Century Gothic" w:cs="Tahoma"/>
                <w:b/>
                <w:bCs/>
                <w:sz w:val="22"/>
                <w:szCs w:val="22"/>
              </w:rPr>
            </w:pPr>
          </w:p>
        </w:tc>
        <w:tc>
          <w:tcPr>
            <w:tcW w:w="1243" w:type="dxa"/>
            <w:shd w:val="clear" w:color="auto" w:fill="auto"/>
            <w:vAlign w:val="center"/>
          </w:tcPr>
          <w:p w14:paraId="3E809679" w14:textId="77777777" w:rsidR="00BD2810" w:rsidRPr="00782D91" w:rsidRDefault="00BD2810" w:rsidP="00C62C08">
            <w:pPr>
              <w:spacing w:after="120"/>
              <w:jc w:val="center"/>
              <w:rPr>
                <w:rFonts w:ascii="Century Gothic" w:hAnsi="Century Gothic" w:cs="Tahoma"/>
                <w:b/>
                <w:bCs/>
                <w:sz w:val="22"/>
                <w:szCs w:val="22"/>
              </w:rPr>
            </w:pPr>
          </w:p>
        </w:tc>
        <w:tc>
          <w:tcPr>
            <w:tcW w:w="1876" w:type="dxa"/>
            <w:shd w:val="clear" w:color="auto" w:fill="auto"/>
            <w:vAlign w:val="center"/>
          </w:tcPr>
          <w:p w14:paraId="6619852F"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rPr>
              <w:t>Art.36</w:t>
            </w:r>
          </w:p>
        </w:tc>
      </w:tr>
      <w:tr w:rsidR="00BD2810" w:rsidRPr="00782D91" w14:paraId="57E5F264" w14:textId="77777777" w:rsidTr="007F0D7B">
        <w:trPr>
          <w:trHeight w:val="20"/>
          <w:tblHeader/>
        </w:trPr>
        <w:tc>
          <w:tcPr>
            <w:tcW w:w="567" w:type="dxa"/>
            <w:shd w:val="clear" w:color="auto" w:fill="auto"/>
            <w:vAlign w:val="center"/>
          </w:tcPr>
          <w:p w14:paraId="273621BA" w14:textId="77777777" w:rsidR="00BD2810" w:rsidRPr="00782D91" w:rsidRDefault="00BD2810" w:rsidP="00C62C08">
            <w:pPr>
              <w:spacing w:after="120"/>
              <w:jc w:val="center"/>
              <w:rPr>
                <w:rFonts w:ascii="Century Gothic" w:hAnsi="Century Gothic" w:cs="Tahoma"/>
                <w:bCs/>
                <w:sz w:val="22"/>
                <w:szCs w:val="22"/>
              </w:rPr>
            </w:pPr>
            <w:r w:rsidRPr="00782D91">
              <w:rPr>
                <w:rFonts w:ascii="Century Gothic" w:hAnsi="Century Gothic" w:cs="Tahoma"/>
                <w:bCs/>
                <w:sz w:val="22"/>
                <w:szCs w:val="22"/>
              </w:rPr>
              <w:t>1.2</w:t>
            </w:r>
          </w:p>
        </w:tc>
        <w:tc>
          <w:tcPr>
            <w:tcW w:w="4253" w:type="dxa"/>
            <w:shd w:val="clear" w:color="auto" w:fill="auto"/>
            <w:vAlign w:val="center"/>
          </w:tcPr>
          <w:p w14:paraId="62B897D6" w14:textId="77777777" w:rsidR="00BD2810" w:rsidRPr="00782D91" w:rsidRDefault="00BD2810" w:rsidP="00804A40">
            <w:pPr>
              <w:numPr>
                <w:ilvl w:val="0"/>
                <w:numId w:val="16"/>
              </w:numPr>
              <w:spacing w:after="120"/>
              <w:ind w:left="482" w:hanging="283"/>
              <w:jc w:val="both"/>
              <w:rPr>
                <w:rFonts w:ascii="Century Gothic" w:hAnsi="Century Gothic" w:cs="Tahoma"/>
                <w:bCs/>
                <w:sz w:val="22"/>
                <w:szCs w:val="22"/>
              </w:rPr>
            </w:pPr>
            <w:r w:rsidRPr="00782D91">
              <w:rPr>
                <w:rFonts w:ascii="Century Gothic" w:hAnsi="Century Gothic" w:cs="Tahoma"/>
                <w:bCs/>
                <w:sz w:val="22"/>
                <w:szCs w:val="22"/>
              </w:rPr>
              <w:t xml:space="preserve">Individuazione dell’operatore economico </w:t>
            </w:r>
          </w:p>
        </w:tc>
        <w:tc>
          <w:tcPr>
            <w:tcW w:w="441" w:type="dxa"/>
            <w:shd w:val="clear" w:color="auto" w:fill="auto"/>
            <w:vAlign w:val="center"/>
          </w:tcPr>
          <w:p w14:paraId="5EA5E094" w14:textId="77777777" w:rsidR="00BD2810" w:rsidRPr="00782D91" w:rsidRDefault="00BD2810" w:rsidP="00C62C08">
            <w:pPr>
              <w:spacing w:after="120"/>
              <w:jc w:val="center"/>
              <w:rPr>
                <w:rFonts w:ascii="Century Gothic" w:hAnsi="Century Gothic" w:cs="Tahoma"/>
                <w:b/>
                <w:bCs/>
                <w:sz w:val="22"/>
                <w:szCs w:val="22"/>
              </w:rPr>
            </w:pPr>
          </w:p>
        </w:tc>
        <w:tc>
          <w:tcPr>
            <w:tcW w:w="442" w:type="dxa"/>
            <w:shd w:val="clear" w:color="auto" w:fill="auto"/>
            <w:vAlign w:val="center"/>
          </w:tcPr>
          <w:p w14:paraId="1CA586ED" w14:textId="77777777" w:rsidR="00BD2810" w:rsidRPr="00782D91" w:rsidRDefault="00BD2810" w:rsidP="00C62C08">
            <w:pPr>
              <w:pStyle w:val="Titolo5"/>
              <w:spacing w:after="120"/>
              <w:rPr>
                <w:rFonts w:ascii="Century Gothic" w:hAnsi="Century Gothic"/>
                <w:szCs w:val="22"/>
              </w:rPr>
            </w:pPr>
          </w:p>
        </w:tc>
        <w:tc>
          <w:tcPr>
            <w:tcW w:w="573" w:type="dxa"/>
            <w:shd w:val="clear" w:color="auto" w:fill="auto"/>
            <w:vAlign w:val="center"/>
          </w:tcPr>
          <w:p w14:paraId="153600ED" w14:textId="77777777" w:rsidR="00BD2810" w:rsidRPr="00782D91" w:rsidRDefault="00BD2810" w:rsidP="00C62C08">
            <w:pPr>
              <w:pStyle w:val="Titolo5"/>
              <w:spacing w:after="120"/>
              <w:rPr>
                <w:rFonts w:ascii="Century Gothic" w:hAnsi="Century Gothic"/>
                <w:szCs w:val="22"/>
              </w:rPr>
            </w:pPr>
          </w:p>
        </w:tc>
        <w:tc>
          <w:tcPr>
            <w:tcW w:w="1237" w:type="dxa"/>
            <w:shd w:val="clear" w:color="auto" w:fill="auto"/>
            <w:vAlign w:val="center"/>
          </w:tcPr>
          <w:p w14:paraId="53CE3ADF" w14:textId="77777777" w:rsidR="00BD2810" w:rsidRPr="00782D91" w:rsidRDefault="00BD2810" w:rsidP="00C62C08">
            <w:pPr>
              <w:spacing w:after="120"/>
              <w:jc w:val="center"/>
              <w:rPr>
                <w:rFonts w:ascii="Century Gothic" w:hAnsi="Century Gothic" w:cs="Tahoma"/>
                <w:b/>
                <w:bCs/>
                <w:sz w:val="22"/>
                <w:szCs w:val="22"/>
              </w:rPr>
            </w:pPr>
          </w:p>
        </w:tc>
        <w:tc>
          <w:tcPr>
            <w:tcW w:w="1243" w:type="dxa"/>
            <w:shd w:val="clear" w:color="auto" w:fill="auto"/>
            <w:vAlign w:val="center"/>
          </w:tcPr>
          <w:p w14:paraId="29B54E63" w14:textId="77777777" w:rsidR="00BD2810" w:rsidRPr="00782D91" w:rsidRDefault="00BD2810" w:rsidP="00C62C08">
            <w:pPr>
              <w:spacing w:after="120"/>
              <w:jc w:val="center"/>
              <w:rPr>
                <w:rFonts w:ascii="Century Gothic" w:hAnsi="Century Gothic" w:cs="Tahoma"/>
                <w:b/>
                <w:bCs/>
                <w:sz w:val="22"/>
                <w:szCs w:val="22"/>
              </w:rPr>
            </w:pPr>
          </w:p>
        </w:tc>
        <w:tc>
          <w:tcPr>
            <w:tcW w:w="1876" w:type="dxa"/>
            <w:shd w:val="clear" w:color="auto" w:fill="auto"/>
            <w:vAlign w:val="center"/>
          </w:tcPr>
          <w:p w14:paraId="2B8CE97C"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1F2B56AD" w14:textId="77777777" w:rsidTr="007F0D7B">
        <w:trPr>
          <w:trHeight w:val="20"/>
          <w:tblHeader/>
        </w:trPr>
        <w:tc>
          <w:tcPr>
            <w:tcW w:w="567" w:type="dxa"/>
            <w:shd w:val="clear" w:color="auto" w:fill="auto"/>
            <w:vAlign w:val="center"/>
          </w:tcPr>
          <w:p w14:paraId="2B90D6F2" w14:textId="77777777" w:rsidR="00BD2810" w:rsidRPr="00782D91" w:rsidRDefault="00BD2810" w:rsidP="00C62C08">
            <w:pPr>
              <w:spacing w:after="120"/>
              <w:jc w:val="center"/>
              <w:rPr>
                <w:rFonts w:ascii="Century Gothic" w:hAnsi="Century Gothic" w:cs="Tahoma"/>
                <w:bCs/>
                <w:sz w:val="22"/>
                <w:szCs w:val="22"/>
              </w:rPr>
            </w:pPr>
            <w:r w:rsidRPr="00782D91">
              <w:rPr>
                <w:rFonts w:ascii="Century Gothic" w:hAnsi="Century Gothic" w:cs="Tahoma"/>
                <w:bCs/>
                <w:sz w:val="22"/>
                <w:szCs w:val="22"/>
              </w:rPr>
              <w:t>1.3</w:t>
            </w:r>
          </w:p>
        </w:tc>
        <w:tc>
          <w:tcPr>
            <w:tcW w:w="4253" w:type="dxa"/>
            <w:shd w:val="clear" w:color="auto" w:fill="auto"/>
            <w:vAlign w:val="center"/>
          </w:tcPr>
          <w:p w14:paraId="6E92DBFA" w14:textId="77777777" w:rsidR="00BD2810" w:rsidRPr="00782D91" w:rsidRDefault="00BD2810" w:rsidP="00804A40">
            <w:pPr>
              <w:numPr>
                <w:ilvl w:val="0"/>
                <w:numId w:val="16"/>
              </w:numPr>
              <w:spacing w:after="120"/>
              <w:ind w:left="482" w:hanging="283"/>
              <w:jc w:val="both"/>
              <w:rPr>
                <w:rFonts w:ascii="Century Gothic" w:hAnsi="Century Gothic" w:cs="Tahoma"/>
                <w:bCs/>
                <w:sz w:val="22"/>
                <w:szCs w:val="22"/>
              </w:rPr>
            </w:pPr>
            <w:r w:rsidRPr="00782D91">
              <w:rPr>
                <w:rFonts w:ascii="Century Gothic" w:hAnsi="Century Gothic" w:cs="Tahoma"/>
                <w:bCs/>
                <w:sz w:val="22"/>
                <w:szCs w:val="22"/>
              </w:rPr>
              <w:t>Importo  stimato dell’affidamento IVA Esclusa</w:t>
            </w:r>
          </w:p>
        </w:tc>
        <w:tc>
          <w:tcPr>
            <w:tcW w:w="441" w:type="dxa"/>
            <w:shd w:val="clear" w:color="auto" w:fill="auto"/>
            <w:vAlign w:val="center"/>
          </w:tcPr>
          <w:p w14:paraId="130DEC66" w14:textId="77777777" w:rsidR="00BD2810" w:rsidRPr="00782D91" w:rsidRDefault="00BD2810" w:rsidP="00C62C08">
            <w:pPr>
              <w:spacing w:after="120"/>
              <w:jc w:val="center"/>
              <w:rPr>
                <w:rFonts w:ascii="Century Gothic" w:hAnsi="Century Gothic" w:cs="Tahoma"/>
                <w:b/>
                <w:bCs/>
                <w:sz w:val="22"/>
                <w:szCs w:val="22"/>
              </w:rPr>
            </w:pPr>
          </w:p>
        </w:tc>
        <w:tc>
          <w:tcPr>
            <w:tcW w:w="442" w:type="dxa"/>
            <w:shd w:val="clear" w:color="auto" w:fill="auto"/>
            <w:vAlign w:val="center"/>
          </w:tcPr>
          <w:p w14:paraId="1832D229" w14:textId="77777777" w:rsidR="00BD2810" w:rsidRPr="00782D91" w:rsidRDefault="00BD2810" w:rsidP="00C62C08">
            <w:pPr>
              <w:pStyle w:val="Titolo5"/>
              <w:spacing w:after="120"/>
              <w:rPr>
                <w:rFonts w:ascii="Century Gothic" w:hAnsi="Century Gothic"/>
                <w:szCs w:val="22"/>
              </w:rPr>
            </w:pPr>
          </w:p>
        </w:tc>
        <w:tc>
          <w:tcPr>
            <w:tcW w:w="573" w:type="dxa"/>
            <w:shd w:val="clear" w:color="auto" w:fill="auto"/>
            <w:vAlign w:val="center"/>
          </w:tcPr>
          <w:p w14:paraId="70B51ED9" w14:textId="77777777" w:rsidR="00BD2810" w:rsidRPr="00782D91" w:rsidRDefault="00BD2810" w:rsidP="00C62C08">
            <w:pPr>
              <w:pStyle w:val="Titolo5"/>
              <w:spacing w:after="120"/>
              <w:rPr>
                <w:rFonts w:ascii="Century Gothic" w:hAnsi="Century Gothic"/>
                <w:szCs w:val="22"/>
              </w:rPr>
            </w:pPr>
          </w:p>
        </w:tc>
        <w:tc>
          <w:tcPr>
            <w:tcW w:w="1237" w:type="dxa"/>
            <w:shd w:val="clear" w:color="auto" w:fill="auto"/>
            <w:vAlign w:val="center"/>
          </w:tcPr>
          <w:p w14:paraId="6F6D4E42" w14:textId="77777777" w:rsidR="00BD2810" w:rsidRPr="00782D91" w:rsidRDefault="00BD2810" w:rsidP="00C62C08">
            <w:pPr>
              <w:spacing w:after="120"/>
              <w:jc w:val="center"/>
              <w:rPr>
                <w:rFonts w:ascii="Century Gothic" w:hAnsi="Century Gothic" w:cs="Tahoma"/>
                <w:b/>
                <w:bCs/>
                <w:sz w:val="22"/>
                <w:szCs w:val="22"/>
              </w:rPr>
            </w:pPr>
          </w:p>
        </w:tc>
        <w:tc>
          <w:tcPr>
            <w:tcW w:w="1243" w:type="dxa"/>
            <w:shd w:val="clear" w:color="auto" w:fill="auto"/>
            <w:vAlign w:val="center"/>
          </w:tcPr>
          <w:p w14:paraId="4F603BAD" w14:textId="77777777" w:rsidR="00BD2810" w:rsidRPr="00782D91" w:rsidRDefault="00BD2810" w:rsidP="00C62C08">
            <w:pPr>
              <w:spacing w:after="120"/>
              <w:jc w:val="center"/>
              <w:rPr>
                <w:rFonts w:ascii="Century Gothic" w:hAnsi="Century Gothic" w:cs="Tahoma"/>
                <w:b/>
                <w:bCs/>
                <w:sz w:val="22"/>
                <w:szCs w:val="22"/>
              </w:rPr>
            </w:pPr>
          </w:p>
        </w:tc>
        <w:tc>
          <w:tcPr>
            <w:tcW w:w="1876" w:type="dxa"/>
            <w:shd w:val="clear" w:color="auto" w:fill="auto"/>
            <w:vAlign w:val="center"/>
          </w:tcPr>
          <w:p w14:paraId="39DE45DF"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56D22816" w14:textId="77777777" w:rsidTr="007F0D7B">
        <w:trPr>
          <w:trHeight w:val="20"/>
          <w:tblHeader/>
        </w:trPr>
        <w:tc>
          <w:tcPr>
            <w:tcW w:w="567" w:type="dxa"/>
            <w:shd w:val="clear" w:color="auto" w:fill="auto"/>
            <w:vAlign w:val="center"/>
          </w:tcPr>
          <w:p w14:paraId="5CA8FC71" w14:textId="77777777" w:rsidR="00BD2810" w:rsidRPr="00782D91" w:rsidRDefault="00BD2810" w:rsidP="00C62C08">
            <w:pPr>
              <w:spacing w:after="120"/>
              <w:jc w:val="center"/>
              <w:rPr>
                <w:rFonts w:ascii="Century Gothic" w:hAnsi="Century Gothic" w:cs="Tahoma"/>
                <w:bCs/>
                <w:sz w:val="22"/>
                <w:szCs w:val="22"/>
              </w:rPr>
            </w:pPr>
            <w:r w:rsidRPr="00782D91">
              <w:rPr>
                <w:rFonts w:ascii="Century Gothic" w:hAnsi="Century Gothic" w:cs="Tahoma"/>
                <w:bCs/>
                <w:sz w:val="22"/>
                <w:szCs w:val="22"/>
              </w:rPr>
              <w:t>1.4</w:t>
            </w:r>
          </w:p>
        </w:tc>
        <w:tc>
          <w:tcPr>
            <w:tcW w:w="4253" w:type="dxa"/>
            <w:shd w:val="clear" w:color="auto" w:fill="auto"/>
            <w:vAlign w:val="center"/>
          </w:tcPr>
          <w:p w14:paraId="59E973D5" w14:textId="77777777" w:rsidR="00BD2810" w:rsidRPr="00782D91" w:rsidRDefault="00BD2810" w:rsidP="00804A40">
            <w:pPr>
              <w:numPr>
                <w:ilvl w:val="0"/>
                <w:numId w:val="16"/>
              </w:numPr>
              <w:spacing w:after="120"/>
              <w:ind w:left="482" w:hanging="283"/>
              <w:jc w:val="both"/>
              <w:rPr>
                <w:rFonts w:ascii="Century Gothic" w:hAnsi="Century Gothic" w:cs="Tahoma"/>
                <w:bCs/>
                <w:sz w:val="22"/>
                <w:szCs w:val="22"/>
              </w:rPr>
            </w:pPr>
            <w:r w:rsidRPr="00782D91">
              <w:rPr>
                <w:rFonts w:ascii="Century Gothic" w:hAnsi="Century Gothic" w:cs="Tahoma"/>
                <w:bCs/>
                <w:sz w:val="22"/>
                <w:szCs w:val="22"/>
              </w:rPr>
              <w:t>Codice Identificativo di Gara (CIG)</w:t>
            </w:r>
          </w:p>
        </w:tc>
        <w:tc>
          <w:tcPr>
            <w:tcW w:w="441" w:type="dxa"/>
            <w:shd w:val="clear" w:color="auto" w:fill="auto"/>
            <w:vAlign w:val="center"/>
          </w:tcPr>
          <w:p w14:paraId="6C0DAB16" w14:textId="77777777" w:rsidR="00BD2810" w:rsidRPr="00782D91" w:rsidRDefault="00BD2810" w:rsidP="00C62C08">
            <w:pPr>
              <w:spacing w:after="120"/>
              <w:jc w:val="center"/>
              <w:rPr>
                <w:rFonts w:ascii="Century Gothic" w:hAnsi="Century Gothic" w:cs="Tahoma"/>
                <w:b/>
                <w:bCs/>
                <w:sz w:val="22"/>
                <w:szCs w:val="22"/>
              </w:rPr>
            </w:pPr>
          </w:p>
        </w:tc>
        <w:tc>
          <w:tcPr>
            <w:tcW w:w="442" w:type="dxa"/>
            <w:shd w:val="clear" w:color="auto" w:fill="auto"/>
            <w:vAlign w:val="center"/>
          </w:tcPr>
          <w:p w14:paraId="63695CBB" w14:textId="77777777" w:rsidR="00BD2810" w:rsidRPr="00782D91" w:rsidRDefault="00BD2810" w:rsidP="00C62C08">
            <w:pPr>
              <w:pStyle w:val="Titolo5"/>
              <w:spacing w:after="120"/>
              <w:rPr>
                <w:rFonts w:ascii="Century Gothic" w:hAnsi="Century Gothic"/>
                <w:szCs w:val="22"/>
              </w:rPr>
            </w:pPr>
          </w:p>
        </w:tc>
        <w:tc>
          <w:tcPr>
            <w:tcW w:w="573" w:type="dxa"/>
            <w:shd w:val="clear" w:color="auto" w:fill="auto"/>
            <w:vAlign w:val="center"/>
          </w:tcPr>
          <w:p w14:paraId="5C1767F2" w14:textId="77777777" w:rsidR="00BD2810" w:rsidRPr="00782D91" w:rsidRDefault="00BD2810" w:rsidP="00C62C08">
            <w:pPr>
              <w:pStyle w:val="Titolo5"/>
              <w:spacing w:after="120"/>
              <w:rPr>
                <w:rFonts w:ascii="Century Gothic" w:hAnsi="Century Gothic"/>
                <w:szCs w:val="22"/>
              </w:rPr>
            </w:pPr>
          </w:p>
        </w:tc>
        <w:tc>
          <w:tcPr>
            <w:tcW w:w="1237" w:type="dxa"/>
            <w:shd w:val="clear" w:color="auto" w:fill="auto"/>
            <w:vAlign w:val="center"/>
          </w:tcPr>
          <w:p w14:paraId="08FB8BFB" w14:textId="77777777" w:rsidR="00BD2810" w:rsidRPr="00782D91" w:rsidRDefault="00BD2810" w:rsidP="00C62C08">
            <w:pPr>
              <w:spacing w:after="120"/>
              <w:jc w:val="center"/>
              <w:rPr>
                <w:rFonts w:ascii="Century Gothic" w:hAnsi="Century Gothic" w:cs="Tahoma"/>
                <w:b/>
                <w:bCs/>
                <w:sz w:val="22"/>
                <w:szCs w:val="22"/>
              </w:rPr>
            </w:pPr>
          </w:p>
        </w:tc>
        <w:tc>
          <w:tcPr>
            <w:tcW w:w="1243" w:type="dxa"/>
            <w:shd w:val="clear" w:color="auto" w:fill="auto"/>
            <w:vAlign w:val="center"/>
          </w:tcPr>
          <w:p w14:paraId="3535C03A" w14:textId="77777777" w:rsidR="00BD2810" w:rsidRPr="00782D91" w:rsidRDefault="00BD2810" w:rsidP="00C62C08">
            <w:pPr>
              <w:spacing w:after="120"/>
              <w:jc w:val="center"/>
              <w:rPr>
                <w:rFonts w:ascii="Century Gothic" w:hAnsi="Century Gothic" w:cs="Tahoma"/>
                <w:b/>
                <w:bCs/>
                <w:sz w:val="22"/>
                <w:szCs w:val="22"/>
              </w:rPr>
            </w:pPr>
          </w:p>
        </w:tc>
        <w:tc>
          <w:tcPr>
            <w:tcW w:w="1876" w:type="dxa"/>
            <w:shd w:val="clear" w:color="auto" w:fill="auto"/>
            <w:vAlign w:val="center"/>
          </w:tcPr>
          <w:p w14:paraId="6A1C32B5"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5788B9C9" w14:textId="77777777" w:rsidTr="007F0D7B">
        <w:trPr>
          <w:trHeight w:val="20"/>
          <w:tblHeader/>
        </w:trPr>
        <w:tc>
          <w:tcPr>
            <w:tcW w:w="567" w:type="dxa"/>
            <w:shd w:val="clear" w:color="auto" w:fill="auto"/>
            <w:vAlign w:val="center"/>
          </w:tcPr>
          <w:p w14:paraId="5758C821" w14:textId="77777777" w:rsidR="00BD2810" w:rsidRPr="00782D91" w:rsidRDefault="00BD2810" w:rsidP="00C62C08">
            <w:pPr>
              <w:spacing w:after="120"/>
              <w:jc w:val="center"/>
              <w:rPr>
                <w:rFonts w:ascii="Century Gothic" w:hAnsi="Century Gothic" w:cs="Tahoma"/>
                <w:bCs/>
                <w:sz w:val="22"/>
                <w:szCs w:val="22"/>
              </w:rPr>
            </w:pPr>
            <w:r w:rsidRPr="00782D91">
              <w:rPr>
                <w:rFonts w:ascii="Century Gothic" w:hAnsi="Century Gothic" w:cs="Tahoma"/>
                <w:bCs/>
                <w:sz w:val="22"/>
                <w:szCs w:val="22"/>
              </w:rPr>
              <w:t>1.5</w:t>
            </w:r>
          </w:p>
        </w:tc>
        <w:tc>
          <w:tcPr>
            <w:tcW w:w="4253" w:type="dxa"/>
            <w:shd w:val="clear" w:color="auto" w:fill="auto"/>
            <w:vAlign w:val="center"/>
          </w:tcPr>
          <w:p w14:paraId="040288A9" w14:textId="77777777" w:rsidR="00BD2810" w:rsidRPr="00782D91" w:rsidRDefault="00BD2810" w:rsidP="00804A40">
            <w:pPr>
              <w:numPr>
                <w:ilvl w:val="0"/>
                <w:numId w:val="16"/>
              </w:numPr>
              <w:spacing w:after="120"/>
              <w:ind w:left="482" w:hanging="283"/>
              <w:jc w:val="both"/>
              <w:rPr>
                <w:rFonts w:ascii="Century Gothic" w:hAnsi="Century Gothic" w:cs="Tahoma"/>
                <w:bCs/>
                <w:sz w:val="22"/>
                <w:szCs w:val="22"/>
              </w:rPr>
            </w:pPr>
            <w:r w:rsidRPr="00782D91">
              <w:rPr>
                <w:rFonts w:ascii="Century Gothic" w:hAnsi="Century Gothic" w:cs="Tahoma"/>
                <w:bCs/>
                <w:sz w:val="22"/>
                <w:szCs w:val="22"/>
              </w:rPr>
              <w:t>Schema di lettera contratto</w:t>
            </w:r>
          </w:p>
        </w:tc>
        <w:tc>
          <w:tcPr>
            <w:tcW w:w="441" w:type="dxa"/>
            <w:shd w:val="clear" w:color="auto" w:fill="auto"/>
            <w:vAlign w:val="center"/>
          </w:tcPr>
          <w:p w14:paraId="704179BB" w14:textId="77777777" w:rsidR="00BD2810" w:rsidRPr="00782D91" w:rsidRDefault="00BD2810" w:rsidP="00C62C08">
            <w:pPr>
              <w:spacing w:after="120"/>
              <w:jc w:val="center"/>
              <w:rPr>
                <w:rFonts w:ascii="Century Gothic" w:hAnsi="Century Gothic" w:cs="Tahoma"/>
                <w:b/>
                <w:bCs/>
                <w:sz w:val="22"/>
                <w:szCs w:val="22"/>
              </w:rPr>
            </w:pPr>
          </w:p>
        </w:tc>
        <w:tc>
          <w:tcPr>
            <w:tcW w:w="442" w:type="dxa"/>
            <w:shd w:val="clear" w:color="auto" w:fill="auto"/>
            <w:vAlign w:val="center"/>
          </w:tcPr>
          <w:p w14:paraId="1AE7FFEF" w14:textId="77777777" w:rsidR="00BD2810" w:rsidRPr="00782D91" w:rsidRDefault="00BD2810" w:rsidP="00C62C08">
            <w:pPr>
              <w:pStyle w:val="Titolo5"/>
              <w:spacing w:after="120"/>
              <w:rPr>
                <w:rFonts w:ascii="Century Gothic" w:hAnsi="Century Gothic"/>
                <w:szCs w:val="22"/>
              </w:rPr>
            </w:pPr>
          </w:p>
        </w:tc>
        <w:tc>
          <w:tcPr>
            <w:tcW w:w="573" w:type="dxa"/>
            <w:shd w:val="clear" w:color="auto" w:fill="auto"/>
            <w:vAlign w:val="center"/>
          </w:tcPr>
          <w:p w14:paraId="5152372F" w14:textId="77777777" w:rsidR="00BD2810" w:rsidRPr="00782D91" w:rsidRDefault="00BD2810" w:rsidP="00C62C08">
            <w:pPr>
              <w:pStyle w:val="Titolo5"/>
              <w:spacing w:after="120"/>
              <w:rPr>
                <w:rFonts w:ascii="Century Gothic" w:hAnsi="Century Gothic"/>
                <w:szCs w:val="22"/>
              </w:rPr>
            </w:pPr>
          </w:p>
        </w:tc>
        <w:tc>
          <w:tcPr>
            <w:tcW w:w="1237" w:type="dxa"/>
            <w:shd w:val="clear" w:color="auto" w:fill="auto"/>
            <w:vAlign w:val="center"/>
          </w:tcPr>
          <w:p w14:paraId="5A1BEB3A" w14:textId="77777777" w:rsidR="00BD2810" w:rsidRPr="00782D91" w:rsidRDefault="00BD2810" w:rsidP="00C62C08">
            <w:pPr>
              <w:spacing w:after="120"/>
              <w:jc w:val="center"/>
              <w:rPr>
                <w:rFonts w:ascii="Century Gothic" w:hAnsi="Century Gothic" w:cs="Tahoma"/>
                <w:b/>
                <w:bCs/>
                <w:sz w:val="22"/>
                <w:szCs w:val="22"/>
              </w:rPr>
            </w:pPr>
          </w:p>
        </w:tc>
        <w:tc>
          <w:tcPr>
            <w:tcW w:w="1243" w:type="dxa"/>
            <w:shd w:val="clear" w:color="auto" w:fill="auto"/>
            <w:vAlign w:val="center"/>
          </w:tcPr>
          <w:p w14:paraId="7C1BF226" w14:textId="77777777" w:rsidR="00BD2810" w:rsidRPr="00782D91" w:rsidRDefault="00BD2810" w:rsidP="00C62C08">
            <w:pPr>
              <w:spacing w:after="120"/>
              <w:jc w:val="center"/>
              <w:rPr>
                <w:rFonts w:ascii="Century Gothic" w:hAnsi="Century Gothic" w:cs="Tahoma"/>
                <w:b/>
                <w:bCs/>
                <w:sz w:val="22"/>
                <w:szCs w:val="22"/>
              </w:rPr>
            </w:pPr>
          </w:p>
        </w:tc>
        <w:tc>
          <w:tcPr>
            <w:tcW w:w="1876" w:type="dxa"/>
            <w:shd w:val="clear" w:color="auto" w:fill="auto"/>
            <w:vAlign w:val="center"/>
          </w:tcPr>
          <w:p w14:paraId="57259317"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rPr>
              <w:t>Art.32</w:t>
            </w:r>
          </w:p>
        </w:tc>
      </w:tr>
      <w:tr w:rsidR="00BD2810" w:rsidRPr="00782D91" w14:paraId="2323D8E3" w14:textId="77777777" w:rsidTr="007F0D7B">
        <w:trPr>
          <w:trHeight w:val="20"/>
          <w:tblHeader/>
        </w:trPr>
        <w:tc>
          <w:tcPr>
            <w:tcW w:w="567" w:type="dxa"/>
            <w:shd w:val="clear" w:color="auto" w:fill="auto"/>
            <w:vAlign w:val="center"/>
          </w:tcPr>
          <w:p w14:paraId="334C4B75"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2.</w:t>
            </w:r>
          </w:p>
        </w:tc>
        <w:tc>
          <w:tcPr>
            <w:tcW w:w="4253" w:type="dxa"/>
            <w:shd w:val="clear" w:color="auto" w:fill="auto"/>
            <w:vAlign w:val="center"/>
          </w:tcPr>
          <w:p w14:paraId="10F78F83" w14:textId="77777777" w:rsidR="00BD2810" w:rsidRPr="00782D91" w:rsidRDefault="00BD2810" w:rsidP="00C62C08">
            <w:pPr>
              <w:tabs>
                <w:tab w:val="left" w:pos="-3697"/>
              </w:tabs>
              <w:spacing w:after="120"/>
              <w:rPr>
                <w:rFonts w:ascii="Century Gothic" w:hAnsi="Century Gothic" w:cs="Tahoma"/>
                <w:b/>
                <w:sz w:val="22"/>
                <w:szCs w:val="22"/>
              </w:rPr>
            </w:pPr>
            <w:r w:rsidRPr="00782D91">
              <w:rPr>
                <w:rFonts w:ascii="Century Gothic" w:hAnsi="Century Gothic" w:cs="Tahoma"/>
                <w:b/>
                <w:sz w:val="22"/>
                <w:szCs w:val="22"/>
              </w:rPr>
              <w:t>Il Responsabile del Procedimento (RUP) è stato individuato nel provvedimento a contrarre</w:t>
            </w:r>
          </w:p>
        </w:tc>
        <w:tc>
          <w:tcPr>
            <w:tcW w:w="441" w:type="dxa"/>
            <w:shd w:val="clear" w:color="auto" w:fill="auto"/>
            <w:vAlign w:val="center"/>
          </w:tcPr>
          <w:p w14:paraId="04495D6D" w14:textId="77777777" w:rsidR="00BD2810" w:rsidRPr="00782D91" w:rsidRDefault="00BD2810" w:rsidP="00C62C08">
            <w:pPr>
              <w:spacing w:after="120"/>
              <w:rPr>
                <w:rFonts w:ascii="Century Gothic" w:hAnsi="Century Gothic" w:cs="Tahoma"/>
                <w:sz w:val="22"/>
                <w:szCs w:val="22"/>
              </w:rPr>
            </w:pPr>
          </w:p>
        </w:tc>
        <w:tc>
          <w:tcPr>
            <w:tcW w:w="442" w:type="dxa"/>
            <w:shd w:val="clear" w:color="auto" w:fill="auto"/>
            <w:vAlign w:val="center"/>
          </w:tcPr>
          <w:p w14:paraId="0D91C0FE" w14:textId="77777777" w:rsidR="00BD2810" w:rsidRPr="00782D91" w:rsidRDefault="00BD2810" w:rsidP="00C62C08">
            <w:pPr>
              <w:spacing w:after="120"/>
              <w:rPr>
                <w:rFonts w:ascii="Century Gothic" w:hAnsi="Century Gothic" w:cs="Tahoma"/>
                <w:sz w:val="22"/>
                <w:szCs w:val="22"/>
              </w:rPr>
            </w:pPr>
          </w:p>
        </w:tc>
        <w:tc>
          <w:tcPr>
            <w:tcW w:w="573" w:type="dxa"/>
            <w:shd w:val="clear" w:color="auto" w:fill="auto"/>
            <w:vAlign w:val="center"/>
          </w:tcPr>
          <w:p w14:paraId="2BA59210" w14:textId="77777777" w:rsidR="00BD2810" w:rsidRPr="00782D91" w:rsidRDefault="00BD2810" w:rsidP="00C62C08">
            <w:pPr>
              <w:spacing w:after="120"/>
              <w:rPr>
                <w:rFonts w:ascii="Century Gothic" w:hAnsi="Century Gothic" w:cs="Tahoma"/>
                <w:sz w:val="22"/>
                <w:szCs w:val="22"/>
              </w:rPr>
            </w:pPr>
          </w:p>
        </w:tc>
        <w:tc>
          <w:tcPr>
            <w:tcW w:w="1237" w:type="dxa"/>
            <w:shd w:val="clear" w:color="auto" w:fill="auto"/>
            <w:vAlign w:val="center"/>
          </w:tcPr>
          <w:p w14:paraId="09E135B9" w14:textId="77777777" w:rsidR="00BD2810" w:rsidRPr="00782D91" w:rsidRDefault="00BD2810" w:rsidP="00C62C08">
            <w:pPr>
              <w:spacing w:after="120"/>
              <w:jc w:val="center"/>
              <w:rPr>
                <w:rFonts w:ascii="Century Gothic" w:hAnsi="Century Gothic" w:cs="Tahoma"/>
                <w:sz w:val="22"/>
                <w:szCs w:val="22"/>
              </w:rPr>
            </w:pPr>
          </w:p>
        </w:tc>
        <w:tc>
          <w:tcPr>
            <w:tcW w:w="1243" w:type="dxa"/>
            <w:shd w:val="clear" w:color="auto" w:fill="auto"/>
            <w:vAlign w:val="center"/>
          </w:tcPr>
          <w:p w14:paraId="1FD6BFBE" w14:textId="77777777" w:rsidR="00BD2810" w:rsidRPr="00782D91" w:rsidRDefault="00BD2810" w:rsidP="00C62C08">
            <w:pPr>
              <w:spacing w:after="120"/>
              <w:jc w:val="center"/>
              <w:rPr>
                <w:rFonts w:ascii="Century Gothic" w:hAnsi="Century Gothic" w:cs="Tahoma"/>
                <w:sz w:val="22"/>
                <w:szCs w:val="22"/>
              </w:rPr>
            </w:pPr>
          </w:p>
        </w:tc>
        <w:tc>
          <w:tcPr>
            <w:tcW w:w="1876" w:type="dxa"/>
            <w:shd w:val="clear" w:color="auto" w:fill="auto"/>
            <w:vAlign w:val="center"/>
          </w:tcPr>
          <w:p w14:paraId="0C86A515"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 xml:space="preserve">Art. 31 </w:t>
            </w:r>
          </w:p>
          <w:p w14:paraId="2477CDEE"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lang w:val="en-US"/>
              </w:rPr>
              <w:t>(Art. 216 comma 8)</w:t>
            </w:r>
          </w:p>
        </w:tc>
      </w:tr>
      <w:tr w:rsidR="00BD2810" w:rsidRPr="00782D91" w14:paraId="75134D6E" w14:textId="77777777" w:rsidTr="007F0D7B">
        <w:trPr>
          <w:trHeight w:val="20"/>
          <w:tblHeader/>
        </w:trPr>
        <w:tc>
          <w:tcPr>
            <w:tcW w:w="567" w:type="dxa"/>
            <w:shd w:val="clear" w:color="auto" w:fill="auto"/>
            <w:vAlign w:val="center"/>
          </w:tcPr>
          <w:p w14:paraId="31444380"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3.</w:t>
            </w:r>
          </w:p>
        </w:tc>
        <w:tc>
          <w:tcPr>
            <w:tcW w:w="4253" w:type="dxa"/>
            <w:shd w:val="clear" w:color="auto" w:fill="auto"/>
            <w:vAlign w:val="center"/>
          </w:tcPr>
          <w:p w14:paraId="22DE4078" w14:textId="77777777" w:rsidR="00BD2810" w:rsidRPr="00782D91" w:rsidRDefault="00BD2810" w:rsidP="00C62C08">
            <w:pPr>
              <w:tabs>
                <w:tab w:val="left" w:pos="-3697"/>
              </w:tabs>
              <w:spacing w:after="120"/>
              <w:rPr>
                <w:rFonts w:ascii="Century Gothic" w:hAnsi="Century Gothic" w:cs="Tahoma"/>
                <w:b/>
                <w:sz w:val="22"/>
                <w:szCs w:val="22"/>
              </w:rPr>
            </w:pPr>
            <w:r w:rsidRPr="00782D91">
              <w:rPr>
                <w:rFonts w:ascii="Century Gothic" w:hAnsi="Century Gothic" w:cs="Tahoma"/>
                <w:b/>
                <w:sz w:val="22"/>
                <w:szCs w:val="22"/>
              </w:rPr>
              <w:t>L’Amministrazione ha effettuato la richiesta di preventivo all’operatore economico individuato</w:t>
            </w:r>
          </w:p>
        </w:tc>
        <w:tc>
          <w:tcPr>
            <w:tcW w:w="441" w:type="dxa"/>
            <w:shd w:val="clear" w:color="auto" w:fill="auto"/>
            <w:vAlign w:val="center"/>
          </w:tcPr>
          <w:p w14:paraId="435C138F" w14:textId="77777777" w:rsidR="00BD2810" w:rsidRPr="00782D91" w:rsidRDefault="00BD2810" w:rsidP="00C62C08">
            <w:pPr>
              <w:spacing w:after="120"/>
              <w:jc w:val="center"/>
              <w:rPr>
                <w:rFonts w:ascii="Century Gothic" w:hAnsi="Century Gothic" w:cs="Tahoma"/>
                <w:b/>
                <w:bCs/>
                <w:sz w:val="22"/>
                <w:szCs w:val="22"/>
              </w:rPr>
            </w:pPr>
          </w:p>
        </w:tc>
        <w:tc>
          <w:tcPr>
            <w:tcW w:w="442" w:type="dxa"/>
            <w:shd w:val="clear" w:color="auto" w:fill="auto"/>
            <w:vAlign w:val="center"/>
          </w:tcPr>
          <w:p w14:paraId="3E67383B" w14:textId="77777777" w:rsidR="00BD2810" w:rsidRPr="00782D91" w:rsidRDefault="00BD2810" w:rsidP="00C62C08">
            <w:pPr>
              <w:pStyle w:val="Titolo5"/>
              <w:spacing w:after="120"/>
              <w:rPr>
                <w:rFonts w:ascii="Century Gothic" w:hAnsi="Century Gothic"/>
                <w:szCs w:val="22"/>
              </w:rPr>
            </w:pPr>
          </w:p>
        </w:tc>
        <w:tc>
          <w:tcPr>
            <w:tcW w:w="573" w:type="dxa"/>
            <w:shd w:val="clear" w:color="auto" w:fill="auto"/>
            <w:vAlign w:val="center"/>
          </w:tcPr>
          <w:p w14:paraId="18E4FCC3" w14:textId="77777777" w:rsidR="00BD2810" w:rsidRPr="00782D91" w:rsidRDefault="00BD2810" w:rsidP="00C62C08">
            <w:pPr>
              <w:pStyle w:val="Titolo5"/>
              <w:spacing w:after="120"/>
              <w:rPr>
                <w:rFonts w:ascii="Century Gothic" w:hAnsi="Century Gothic"/>
                <w:szCs w:val="22"/>
              </w:rPr>
            </w:pPr>
          </w:p>
        </w:tc>
        <w:tc>
          <w:tcPr>
            <w:tcW w:w="1237" w:type="dxa"/>
            <w:shd w:val="clear" w:color="auto" w:fill="auto"/>
            <w:vAlign w:val="center"/>
          </w:tcPr>
          <w:p w14:paraId="23C189B3" w14:textId="77777777" w:rsidR="00BD2810" w:rsidRPr="00782D91" w:rsidRDefault="00BD2810" w:rsidP="00C62C08">
            <w:pPr>
              <w:spacing w:after="120"/>
              <w:jc w:val="center"/>
              <w:rPr>
                <w:rFonts w:ascii="Century Gothic" w:hAnsi="Century Gothic" w:cs="Tahoma"/>
                <w:b/>
                <w:bCs/>
                <w:sz w:val="22"/>
                <w:szCs w:val="22"/>
              </w:rPr>
            </w:pPr>
          </w:p>
        </w:tc>
        <w:tc>
          <w:tcPr>
            <w:tcW w:w="1243" w:type="dxa"/>
            <w:shd w:val="clear" w:color="auto" w:fill="auto"/>
            <w:vAlign w:val="center"/>
          </w:tcPr>
          <w:p w14:paraId="52CC6F18" w14:textId="77777777" w:rsidR="00BD2810" w:rsidRPr="00782D91" w:rsidRDefault="00BD2810" w:rsidP="00C62C08">
            <w:pPr>
              <w:spacing w:after="120"/>
              <w:jc w:val="center"/>
              <w:rPr>
                <w:rFonts w:ascii="Century Gothic" w:hAnsi="Century Gothic" w:cs="Tahoma"/>
                <w:b/>
                <w:bCs/>
                <w:sz w:val="22"/>
                <w:szCs w:val="22"/>
              </w:rPr>
            </w:pPr>
          </w:p>
        </w:tc>
        <w:tc>
          <w:tcPr>
            <w:tcW w:w="1876" w:type="dxa"/>
            <w:shd w:val="clear" w:color="auto" w:fill="auto"/>
            <w:vAlign w:val="center"/>
          </w:tcPr>
          <w:p w14:paraId="07CEC81C"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rPr>
              <w:t>Art. 36</w:t>
            </w:r>
          </w:p>
          <w:p w14:paraId="22DF8C3A"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rPr>
              <w:t>Linee Guida  n. 4 ANAC</w:t>
            </w:r>
          </w:p>
        </w:tc>
      </w:tr>
      <w:tr w:rsidR="00BD2810" w:rsidRPr="00782D91" w14:paraId="4B763E01" w14:textId="77777777" w:rsidTr="007F0D7B">
        <w:trPr>
          <w:trHeight w:val="20"/>
          <w:tblHeader/>
        </w:trPr>
        <w:tc>
          <w:tcPr>
            <w:tcW w:w="567" w:type="dxa"/>
            <w:shd w:val="clear" w:color="auto" w:fill="auto"/>
            <w:vAlign w:val="center"/>
          </w:tcPr>
          <w:p w14:paraId="008E764B"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4.</w:t>
            </w:r>
          </w:p>
        </w:tc>
        <w:tc>
          <w:tcPr>
            <w:tcW w:w="4253" w:type="dxa"/>
            <w:shd w:val="clear" w:color="auto" w:fill="auto"/>
            <w:vAlign w:val="center"/>
          </w:tcPr>
          <w:p w14:paraId="745CBC23" w14:textId="77777777" w:rsidR="00BD2810" w:rsidRPr="00782D91" w:rsidRDefault="00BD2810" w:rsidP="00C62C08">
            <w:pPr>
              <w:tabs>
                <w:tab w:val="left" w:pos="-3697"/>
              </w:tabs>
              <w:spacing w:after="120"/>
              <w:rPr>
                <w:rFonts w:ascii="Century Gothic" w:hAnsi="Century Gothic" w:cs="Tahoma"/>
                <w:b/>
                <w:sz w:val="22"/>
                <w:szCs w:val="22"/>
              </w:rPr>
            </w:pPr>
            <w:r w:rsidRPr="00782D91">
              <w:rPr>
                <w:rFonts w:ascii="Century Gothic" w:hAnsi="Century Gothic" w:cs="Tahoma"/>
                <w:b/>
                <w:sz w:val="22"/>
                <w:szCs w:val="22"/>
              </w:rPr>
              <w:t>L’operatore economico ha trasmesso all’Amministrazione il preventivo in risposta a formale richiesta</w:t>
            </w:r>
          </w:p>
        </w:tc>
        <w:tc>
          <w:tcPr>
            <w:tcW w:w="441" w:type="dxa"/>
            <w:shd w:val="clear" w:color="auto" w:fill="auto"/>
            <w:vAlign w:val="center"/>
          </w:tcPr>
          <w:p w14:paraId="24AA80F4" w14:textId="77777777" w:rsidR="00BD2810" w:rsidRPr="00782D91" w:rsidRDefault="00BD2810" w:rsidP="00C62C08">
            <w:pPr>
              <w:spacing w:after="120"/>
              <w:jc w:val="center"/>
              <w:rPr>
                <w:rFonts w:ascii="Century Gothic" w:hAnsi="Century Gothic" w:cs="Tahoma"/>
                <w:b/>
                <w:bCs/>
                <w:sz w:val="22"/>
                <w:szCs w:val="22"/>
              </w:rPr>
            </w:pPr>
          </w:p>
        </w:tc>
        <w:tc>
          <w:tcPr>
            <w:tcW w:w="442" w:type="dxa"/>
            <w:shd w:val="clear" w:color="auto" w:fill="auto"/>
            <w:vAlign w:val="center"/>
          </w:tcPr>
          <w:p w14:paraId="3C21E7C8" w14:textId="77777777" w:rsidR="00BD2810" w:rsidRPr="00782D91" w:rsidRDefault="00BD2810" w:rsidP="00C62C08">
            <w:pPr>
              <w:pStyle w:val="Titolo5"/>
              <w:spacing w:after="120"/>
              <w:rPr>
                <w:rFonts w:ascii="Century Gothic" w:hAnsi="Century Gothic"/>
                <w:szCs w:val="22"/>
              </w:rPr>
            </w:pPr>
          </w:p>
        </w:tc>
        <w:tc>
          <w:tcPr>
            <w:tcW w:w="573" w:type="dxa"/>
            <w:shd w:val="clear" w:color="auto" w:fill="auto"/>
            <w:vAlign w:val="center"/>
          </w:tcPr>
          <w:p w14:paraId="7BC5C702" w14:textId="77777777" w:rsidR="00BD2810" w:rsidRPr="00782D91" w:rsidRDefault="00BD2810" w:rsidP="00C62C08">
            <w:pPr>
              <w:pStyle w:val="Titolo5"/>
              <w:spacing w:after="120"/>
              <w:rPr>
                <w:rFonts w:ascii="Century Gothic" w:hAnsi="Century Gothic"/>
                <w:szCs w:val="22"/>
              </w:rPr>
            </w:pPr>
          </w:p>
        </w:tc>
        <w:tc>
          <w:tcPr>
            <w:tcW w:w="1237" w:type="dxa"/>
            <w:shd w:val="clear" w:color="auto" w:fill="auto"/>
            <w:vAlign w:val="center"/>
          </w:tcPr>
          <w:p w14:paraId="6D709262" w14:textId="77777777" w:rsidR="00BD2810" w:rsidRPr="00782D91" w:rsidRDefault="00BD2810" w:rsidP="00C62C08">
            <w:pPr>
              <w:spacing w:after="120"/>
              <w:jc w:val="center"/>
              <w:rPr>
                <w:rFonts w:ascii="Century Gothic" w:hAnsi="Century Gothic" w:cs="Tahoma"/>
                <w:b/>
                <w:bCs/>
                <w:sz w:val="22"/>
                <w:szCs w:val="22"/>
              </w:rPr>
            </w:pPr>
          </w:p>
        </w:tc>
        <w:tc>
          <w:tcPr>
            <w:tcW w:w="1243" w:type="dxa"/>
            <w:shd w:val="clear" w:color="auto" w:fill="auto"/>
            <w:vAlign w:val="center"/>
          </w:tcPr>
          <w:p w14:paraId="12ACA0C8" w14:textId="77777777" w:rsidR="00BD2810" w:rsidRPr="00782D91" w:rsidRDefault="00BD2810" w:rsidP="00C62C08">
            <w:pPr>
              <w:spacing w:after="120"/>
              <w:jc w:val="center"/>
              <w:rPr>
                <w:rFonts w:ascii="Century Gothic" w:hAnsi="Century Gothic" w:cs="Tahoma"/>
                <w:b/>
                <w:bCs/>
                <w:sz w:val="22"/>
                <w:szCs w:val="22"/>
              </w:rPr>
            </w:pPr>
          </w:p>
        </w:tc>
        <w:tc>
          <w:tcPr>
            <w:tcW w:w="1876" w:type="dxa"/>
            <w:shd w:val="clear" w:color="auto" w:fill="auto"/>
            <w:vAlign w:val="center"/>
          </w:tcPr>
          <w:p w14:paraId="03A0D0C8"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7BFDB908" w14:textId="77777777" w:rsidTr="007F0D7B">
        <w:trPr>
          <w:trHeight w:val="20"/>
          <w:tblHeader/>
        </w:trPr>
        <w:tc>
          <w:tcPr>
            <w:tcW w:w="567" w:type="dxa"/>
            <w:shd w:val="clear" w:color="auto" w:fill="auto"/>
            <w:vAlign w:val="center"/>
          </w:tcPr>
          <w:p w14:paraId="123592CB" w14:textId="77777777" w:rsidR="00BD2810" w:rsidRPr="00782D91" w:rsidRDefault="00BD2810" w:rsidP="00C62C08">
            <w:pPr>
              <w:spacing w:after="120"/>
              <w:jc w:val="center"/>
              <w:rPr>
                <w:rFonts w:ascii="Century Gothic" w:hAnsi="Century Gothic" w:cs="Tahoma"/>
                <w:b/>
                <w:bCs/>
                <w:sz w:val="22"/>
                <w:szCs w:val="22"/>
              </w:rPr>
            </w:pPr>
            <w:r w:rsidRPr="00782D91">
              <w:rPr>
                <w:rFonts w:ascii="Century Gothic" w:hAnsi="Century Gothic" w:cs="Tahoma"/>
                <w:b/>
                <w:bCs/>
                <w:sz w:val="22"/>
                <w:szCs w:val="22"/>
              </w:rPr>
              <w:t>5.</w:t>
            </w:r>
          </w:p>
        </w:tc>
        <w:tc>
          <w:tcPr>
            <w:tcW w:w="4253" w:type="dxa"/>
            <w:shd w:val="clear" w:color="auto" w:fill="auto"/>
            <w:vAlign w:val="center"/>
          </w:tcPr>
          <w:p w14:paraId="2C4D34D6" w14:textId="77777777" w:rsidR="00BD2810" w:rsidRPr="00782D91" w:rsidRDefault="00BD2810" w:rsidP="00C62C08">
            <w:pPr>
              <w:tabs>
                <w:tab w:val="left" w:pos="-3697"/>
              </w:tabs>
              <w:spacing w:after="120"/>
              <w:rPr>
                <w:rFonts w:ascii="Century Gothic" w:hAnsi="Century Gothic" w:cs="Tahoma"/>
                <w:b/>
                <w:sz w:val="22"/>
                <w:szCs w:val="22"/>
              </w:rPr>
            </w:pPr>
            <w:r w:rsidRPr="00782D91">
              <w:rPr>
                <w:rFonts w:ascii="Century Gothic" w:hAnsi="Century Gothic" w:cs="Tahoma"/>
                <w:b/>
                <w:sz w:val="22"/>
                <w:szCs w:val="22"/>
              </w:rPr>
              <w:t xml:space="preserve">La Delibera/Determina di approvazione dell’offerta è stata pubblicata nella sezione “Amministrazione Trasparente” sul profilo internet della stazione appaltante </w:t>
            </w:r>
          </w:p>
        </w:tc>
        <w:tc>
          <w:tcPr>
            <w:tcW w:w="441" w:type="dxa"/>
            <w:shd w:val="clear" w:color="auto" w:fill="auto"/>
            <w:vAlign w:val="center"/>
          </w:tcPr>
          <w:p w14:paraId="28F0CD56" w14:textId="77777777" w:rsidR="00BD2810" w:rsidRPr="00782D91" w:rsidRDefault="00BD2810" w:rsidP="00C62C08">
            <w:pPr>
              <w:spacing w:after="120"/>
              <w:jc w:val="center"/>
              <w:rPr>
                <w:rFonts w:ascii="Century Gothic" w:hAnsi="Century Gothic" w:cs="Tahoma"/>
                <w:b/>
                <w:bCs/>
                <w:sz w:val="22"/>
                <w:szCs w:val="22"/>
              </w:rPr>
            </w:pPr>
          </w:p>
        </w:tc>
        <w:tc>
          <w:tcPr>
            <w:tcW w:w="442" w:type="dxa"/>
            <w:shd w:val="clear" w:color="auto" w:fill="auto"/>
            <w:vAlign w:val="center"/>
          </w:tcPr>
          <w:p w14:paraId="39021CAE" w14:textId="77777777" w:rsidR="00BD2810" w:rsidRPr="00782D91" w:rsidRDefault="00BD2810" w:rsidP="00C62C08">
            <w:pPr>
              <w:pStyle w:val="Titolo5"/>
              <w:spacing w:after="120"/>
              <w:rPr>
                <w:rFonts w:ascii="Century Gothic" w:hAnsi="Century Gothic"/>
                <w:szCs w:val="22"/>
              </w:rPr>
            </w:pPr>
          </w:p>
        </w:tc>
        <w:tc>
          <w:tcPr>
            <w:tcW w:w="573" w:type="dxa"/>
            <w:shd w:val="clear" w:color="auto" w:fill="auto"/>
            <w:vAlign w:val="center"/>
          </w:tcPr>
          <w:p w14:paraId="21132125" w14:textId="77777777" w:rsidR="00BD2810" w:rsidRPr="00782D91" w:rsidRDefault="00BD2810" w:rsidP="00C62C08">
            <w:pPr>
              <w:pStyle w:val="Titolo5"/>
              <w:spacing w:after="120"/>
              <w:rPr>
                <w:rFonts w:ascii="Century Gothic" w:hAnsi="Century Gothic"/>
                <w:szCs w:val="22"/>
              </w:rPr>
            </w:pPr>
          </w:p>
        </w:tc>
        <w:tc>
          <w:tcPr>
            <w:tcW w:w="1237" w:type="dxa"/>
            <w:shd w:val="clear" w:color="auto" w:fill="auto"/>
            <w:vAlign w:val="center"/>
          </w:tcPr>
          <w:p w14:paraId="75EB4B6D" w14:textId="77777777" w:rsidR="00BD2810" w:rsidRPr="00782D91" w:rsidRDefault="00BD2810" w:rsidP="00C62C08">
            <w:pPr>
              <w:spacing w:after="120"/>
              <w:jc w:val="center"/>
              <w:rPr>
                <w:rFonts w:ascii="Century Gothic" w:hAnsi="Century Gothic" w:cs="Tahoma"/>
                <w:b/>
                <w:bCs/>
                <w:sz w:val="22"/>
                <w:szCs w:val="22"/>
              </w:rPr>
            </w:pPr>
          </w:p>
        </w:tc>
        <w:tc>
          <w:tcPr>
            <w:tcW w:w="1243" w:type="dxa"/>
            <w:shd w:val="clear" w:color="auto" w:fill="auto"/>
            <w:vAlign w:val="center"/>
          </w:tcPr>
          <w:p w14:paraId="5EB97D45" w14:textId="77777777" w:rsidR="00BD2810" w:rsidRPr="00782D91" w:rsidRDefault="00BD2810" w:rsidP="00C62C08">
            <w:pPr>
              <w:spacing w:after="120"/>
              <w:jc w:val="center"/>
              <w:rPr>
                <w:rFonts w:ascii="Century Gothic" w:hAnsi="Century Gothic" w:cs="Tahoma"/>
                <w:b/>
                <w:bCs/>
                <w:sz w:val="22"/>
                <w:szCs w:val="22"/>
              </w:rPr>
            </w:pPr>
          </w:p>
        </w:tc>
        <w:tc>
          <w:tcPr>
            <w:tcW w:w="1876" w:type="dxa"/>
            <w:shd w:val="clear" w:color="auto" w:fill="auto"/>
            <w:vAlign w:val="center"/>
          </w:tcPr>
          <w:p w14:paraId="0D07B6D5" w14:textId="77777777" w:rsidR="00BD2810" w:rsidRPr="00782D91" w:rsidRDefault="00BD2810" w:rsidP="00C62C08">
            <w:pPr>
              <w:spacing w:after="120"/>
              <w:jc w:val="center"/>
              <w:rPr>
                <w:rFonts w:ascii="Century Gothic" w:hAnsi="Century Gothic" w:cs="Tahoma"/>
                <w:sz w:val="22"/>
                <w:szCs w:val="22"/>
              </w:rPr>
            </w:pPr>
          </w:p>
        </w:tc>
      </w:tr>
      <w:tr w:rsidR="00BD2810" w:rsidRPr="00782D91" w14:paraId="0A23CC26" w14:textId="77777777" w:rsidTr="007F0D7B">
        <w:trPr>
          <w:trHeight w:val="20"/>
          <w:tblHeader/>
        </w:trPr>
        <w:tc>
          <w:tcPr>
            <w:tcW w:w="567" w:type="dxa"/>
            <w:shd w:val="clear" w:color="auto" w:fill="auto"/>
            <w:vAlign w:val="center"/>
          </w:tcPr>
          <w:p w14:paraId="4FB055D3" w14:textId="77777777" w:rsidR="00BD2810" w:rsidRPr="00782D91" w:rsidRDefault="00BD2810" w:rsidP="00C62C08">
            <w:pPr>
              <w:spacing w:after="120"/>
              <w:jc w:val="center"/>
              <w:rPr>
                <w:rFonts w:ascii="Century Gothic" w:hAnsi="Century Gothic" w:cs="Tahoma"/>
                <w:b/>
                <w:sz w:val="22"/>
                <w:szCs w:val="22"/>
              </w:rPr>
            </w:pPr>
            <w:r w:rsidRPr="00782D91">
              <w:rPr>
                <w:rFonts w:ascii="Century Gothic" w:hAnsi="Century Gothic" w:cs="Tahoma"/>
                <w:b/>
                <w:sz w:val="22"/>
                <w:szCs w:val="22"/>
              </w:rPr>
              <w:lastRenderedPageBreak/>
              <w:t>6.</w:t>
            </w:r>
          </w:p>
        </w:tc>
        <w:tc>
          <w:tcPr>
            <w:tcW w:w="4253" w:type="dxa"/>
            <w:shd w:val="clear" w:color="auto" w:fill="auto"/>
            <w:vAlign w:val="center"/>
          </w:tcPr>
          <w:p w14:paraId="3AD96B7A" w14:textId="77777777" w:rsidR="00BD2810" w:rsidRPr="00782D91" w:rsidRDefault="00BD2810" w:rsidP="00C62C08">
            <w:pPr>
              <w:tabs>
                <w:tab w:val="left" w:pos="-3697"/>
              </w:tabs>
              <w:spacing w:after="120"/>
              <w:rPr>
                <w:rFonts w:ascii="Century Gothic" w:hAnsi="Century Gothic" w:cs="Tahoma"/>
                <w:b/>
                <w:sz w:val="22"/>
                <w:szCs w:val="22"/>
              </w:rPr>
            </w:pPr>
            <w:r w:rsidRPr="00782D91">
              <w:rPr>
                <w:rFonts w:ascii="Century Gothic" w:hAnsi="Century Gothic" w:cs="Tahoma"/>
                <w:b/>
                <w:sz w:val="22"/>
                <w:szCs w:val="22"/>
              </w:rPr>
              <w:t xml:space="preserve">Sono stati verificati i requisiti ai fini della stipula della lettera - contratto in capo all’operatore economico individuato </w:t>
            </w:r>
          </w:p>
        </w:tc>
        <w:tc>
          <w:tcPr>
            <w:tcW w:w="441" w:type="dxa"/>
            <w:shd w:val="clear" w:color="auto" w:fill="auto"/>
            <w:vAlign w:val="center"/>
          </w:tcPr>
          <w:p w14:paraId="41FCE968" w14:textId="77777777" w:rsidR="00BD2810" w:rsidRPr="00782D91" w:rsidRDefault="00BD2810" w:rsidP="00C62C08">
            <w:pPr>
              <w:spacing w:after="120"/>
              <w:rPr>
                <w:rFonts w:ascii="Century Gothic" w:hAnsi="Century Gothic" w:cs="Tahoma"/>
                <w:sz w:val="22"/>
                <w:szCs w:val="22"/>
                <w:lang w:val="de-DE"/>
              </w:rPr>
            </w:pPr>
          </w:p>
        </w:tc>
        <w:tc>
          <w:tcPr>
            <w:tcW w:w="442" w:type="dxa"/>
            <w:shd w:val="clear" w:color="auto" w:fill="auto"/>
            <w:vAlign w:val="center"/>
          </w:tcPr>
          <w:p w14:paraId="1E931C91" w14:textId="77777777" w:rsidR="00BD2810" w:rsidRPr="00782D91" w:rsidRDefault="00BD2810" w:rsidP="00C62C08">
            <w:pPr>
              <w:spacing w:after="120"/>
              <w:rPr>
                <w:rFonts w:ascii="Century Gothic" w:hAnsi="Century Gothic" w:cs="Tahoma"/>
                <w:sz w:val="22"/>
                <w:szCs w:val="22"/>
                <w:lang w:val="de-DE"/>
              </w:rPr>
            </w:pPr>
          </w:p>
        </w:tc>
        <w:tc>
          <w:tcPr>
            <w:tcW w:w="573" w:type="dxa"/>
            <w:shd w:val="clear" w:color="auto" w:fill="auto"/>
            <w:vAlign w:val="center"/>
          </w:tcPr>
          <w:p w14:paraId="0CBB9BBA" w14:textId="77777777" w:rsidR="00BD2810" w:rsidRPr="00782D91" w:rsidRDefault="00BD2810" w:rsidP="00C62C08">
            <w:pPr>
              <w:spacing w:after="120"/>
              <w:rPr>
                <w:rFonts w:ascii="Century Gothic" w:hAnsi="Century Gothic" w:cs="Tahoma"/>
                <w:sz w:val="22"/>
                <w:szCs w:val="22"/>
                <w:lang w:val="de-DE"/>
              </w:rPr>
            </w:pPr>
          </w:p>
        </w:tc>
        <w:tc>
          <w:tcPr>
            <w:tcW w:w="1237" w:type="dxa"/>
            <w:shd w:val="clear" w:color="auto" w:fill="auto"/>
            <w:vAlign w:val="center"/>
          </w:tcPr>
          <w:p w14:paraId="1451F921" w14:textId="77777777" w:rsidR="00BD2810" w:rsidRPr="00782D91" w:rsidRDefault="00BD2810" w:rsidP="00C62C08">
            <w:pPr>
              <w:spacing w:after="120"/>
              <w:jc w:val="center"/>
              <w:rPr>
                <w:rFonts w:ascii="Century Gothic" w:hAnsi="Century Gothic" w:cs="Tahoma"/>
                <w:sz w:val="22"/>
                <w:szCs w:val="22"/>
              </w:rPr>
            </w:pPr>
          </w:p>
        </w:tc>
        <w:tc>
          <w:tcPr>
            <w:tcW w:w="1243" w:type="dxa"/>
            <w:shd w:val="clear" w:color="auto" w:fill="auto"/>
            <w:vAlign w:val="center"/>
          </w:tcPr>
          <w:p w14:paraId="27CF1033" w14:textId="77777777" w:rsidR="00BD2810" w:rsidRPr="00782D91" w:rsidRDefault="00BD2810" w:rsidP="00C62C08">
            <w:pPr>
              <w:spacing w:after="120"/>
              <w:jc w:val="center"/>
              <w:rPr>
                <w:rFonts w:ascii="Century Gothic" w:hAnsi="Century Gothic" w:cs="Tahoma"/>
                <w:sz w:val="22"/>
                <w:szCs w:val="22"/>
              </w:rPr>
            </w:pPr>
          </w:p>
        </w:tc>
        <w:tc>
          <w:tcPr>
            <w:tcW w:w="1876" w:type="dxa"/>
            <w:shd w:val="clear" w:color="auto" w:fill="auto"/>
            <w:vAlign w:val="center"/>
          </w:tcPr>
          <w:p w14:paraId="4DAD4A9F" w14:textId="77777777" w:rsidR="00BD2810" w:rsidRPr="00782D91" w:rsidRDefault="00BD2810" w:rsidP="00C62C08">
            <w:pPr>
              <w:spacing w:after="120"/>
              <w:jc w:val="center"/>
              <w:rPr>
                <w:rFonts w:ascii="Century Gothic" w:hAnsi="Century Gothic" w:cs="Tahoma"/>
                <w:sz w:val="22"/>
                <w:szCs w:val="22"/>
              </w:rPr>
            </w:pPr>
            <w:r w:rsidRPr="00782D91">
              <w:rPr>
                <w:rFonts w:ascii="Century Gothic" w:hAnsi="Century Gothic" w:cs="Tahoma"/>
                <w:sz w:val="22"/>
                <w:szCs w:val="22"/>
              </w:rPr>
              <w:t>Art. 36</w:t>
            </w:r>
          </w:p>
          <w:p w14:paraId="0C14844A" w14:textId="77777777" w:rsidR="00BD2810" w:rsidRPr="00782D91" w:rsidRDefault="00BD2810" w:rsidP="00C62C08">
            <w:pPr>
              <w:spacing w:after="120"/>
              <w:jc w:val="center"/>
              <w:rPr>
                <w:rFonts w:ascii="Century Gothic" w:hAnsi="Century Gothic" w:cs="Tahoma"/>
                <w:sz w:val="22"/>
                <w:szCs w:val="22"/>
                <w:lang w:val="en-US"/>
              </w:rPr>
            </w:pPr>
            <w:r w:rsidRPr="00782D91">
              <w:rPr>
                <w:rFonts w:ascii="Century Gothic" w:hAnsi="Century Gothic" w:cs="Tahoma"/>
                <w:sz w:val="22"/>
                <w:szCs w:val="22"/>
              </w:rPr>
              <w:t>Linee Guida  n. 4 ANAC</w:t>
            </w:r>
          </w:p>
        </w:tc>
      </w:tr>
    </w:tbl>
    <w:p w14:paraId="1A5B894D" w14:textId="77777777" w:rsidR="00BD2810" w:rsidRPr="00782D91" w:rsidRDefault="00BD2810" w:rsidP="00C62C08">
      <w:pPr>
        <w:tabs>
          <w:tab w:val="left" w:pos="6237"/>
        </w:tabs>
        <w:spacing w:after="120" w:line="276" w:lineRule="auto"/>
        <w:rPr>
          <w:rFonts w:ascii="Century Gothic" w:hAnsi="Century Gothic" w:cs="Tahoma"/>
          <w:bCs/>
          <w:noProof/>
          <w:sz w:val="22"/>
          <w:szCs w:val="22"/>
        </w:rPr>
      </w:pPr>
    </w:p>
    <w:p w14:paraId="44AF0AFE" w14:textId="77777777" w:rsidR="00BD2810" w:rsidRPr="00782D91" w:rsidRDefault="00BD2810" w:rsidP="00C62C08">
      <w:pPr>
        <w:tabs>
          <w:tab w:val="left" w:pos="6237"/>
        </w:tabs>
        <w:spacing w:after="120" w:line="276" w:lineRule="auto"/>
        <w:rPr>
          <w:rFonts w:ascii="Century Gothic" w:hAnsi="Century Gothic" w:cs="Tahoma"/>
          <w:bCs/>
          <w:noProof/>
          <w:sz w:val="22"/>
          <w:szCs w:val="22"/>
        </w:rPr>
      </w:pPr>
      <w:r w:rsidRPr="00782D91">
        <w:rPr>
          <w:rFonts w:ascii="Century Gothic" w:hAnsi="Century Gothic" w:cs="Tahoma"/>
          <w:bCs/>
          <w:noProof/>
          <w:sz w:val="22"/>
          <w:szCs w:val="22"/>
        </w:rPr>
        <w:t>Data</w:t>
      </w:r>
      <w:r w:rsidRPr="00782D91">
        <w:rPr>
          <w:rFonts w:ascii="Century Gothic" w:hAnsi="Century Gothic" w:cs="Tahoma"/>
          <w:bCs/>
          <w:noProof/>
          <w:sz w:val="22"/>
          <w:szCs w:val="22"/>
        </w:rPr>
        <w:tab/>
        <w:t>Firma RUP</w:t>
      </w:r>
    </w:p>
    <w:p w14:paraId="0A4578B6" w14:textId="77777777" w:rsidR="00BD2810" w:rsidRPr="00782D91" w:rsidRDefault="00BD2810" w:rsidP="00C62C08">
      <w:pPr>
        <w:tabs>
          <w:tab w:val="left" w:pos="284"/>
          <w:tab w:val="left" w:pos="9072"/>
        </w:tabs>
        <w:spacing w:after="120" w:line="276" w:lineRule="auto"/>
        <w:rPr>
          <w:rFonts w:ascii="Century Gothic" w:hAnsi="Century Gothic" w:cs="Tahoma"/>
          <w:bCs/>
          <w:noProof/>
          <w:sz w:val="22"/>
          <w:szCs w:val="22"/>
        </w:rPr>
      </w:pPr>
    </w:p>
    <w:p w14:paraId="263487B4" w14:textId="77777777" w:rsidR="00BD2810" w:rsidRPr="00782D91" w:rsidRDefault="00BD2810" w:rsidP="00C62C08">
      <w:pPr>
        <w:tabs>
          <w:tab w:val="left" w:pos="6237"/>
        </w:tabs>
        <w:spacing w:after="120" w:line="276" w:lineRule="auto"/>
        <w:rPr>
          <w:rFonts w:ascii="Century Gothic" w:hAnsi="Century Gothic" w:cs="Tahoma"/>
          <w:sz w:val="22"/>
          <w:szCs w:val="22"/>
          <w:lang w:val="fr-FR"/>
        </w:rPr>
      </w:pPr>
      <w:r w:rsidRPr="00782D91">
        <w:rPr>
          <w:rFonts w:ascii="Century Gothic" w:hAnsi="Century Gothic" w:cs="Tahoma"/>
          <w:bCs/>
          <w:noProof/>
          <w:sz w:val="22"/>
          <w:szCs w:val="22"/>
        </w:rPr>
        <w:t>_________________________</w:t>
      </w:r>
      <w:r w:rsidRPr="00782D91">
        <w:rPr>
          <w:rFonts w:ascii="Century Gothic" w:hAnsi="Century Gothic" w:cs="Tahoma"/>
          <w:bCs/>
          <w:noProof/>
          <w:sz w:val="22"/>
          <w:szCs w:val="22"/>
        </w:rPr>
        <w:tab/>
        <w:t>______________________________</w:t>
      </w:r>
    </w:p>
    <w:p w14:paraId="4846D6F6" w14:textId="77777777" w:rsidR="000F5307" w:rsidRPr="00D77B83" w:rsidRDefault="00BD2810" w:rsidP="00D77B83">
      <w:pPr>
        <w:pStyle w:val="Titolo1"/>
        <w:pBdr>
          <w:bottom w:val="none" w:sz="0" w:space="0" w:color="auto"/>
        </w:pBdr>
        <w:jc w:val="both"/>
        <w:rPr>
          <w:rFonts w:ascii="Century Gothic" w:hAnsi="Century Gothic"/>
        </w:rPr>
      </w:pPr>
      <w:r w:rsidRPr="00782D91">
        <w:rPr>
          <w:rFonts w:ascii="Century Gothic" w:hAnsi="Century Gothic" w:cs="Tahoma"/>
          <w:sz w:val="22"/>
          <w:szCs w:val="22"/>
          <w:highlight w:val="green"/>
        </w:rPr>
        <w:br w:type="page"/>
      </w:r>
      <w:bookmarkStart w:id="9" w:name="_Toc482274806"/>
      <w:bookmarkStart w:id="10" w:name="_Toc484604340"/>
      <w:bookmarkStart w:id="11" w:name="_Toc100657581"/>
      <w:r w:rsidR="000F5307" w:rsidRPr="00B26FB2">
        <w:rPr>
          <w:rFonts w:ascii="Century Gothic" w:hAnsi="Century Gothic"/>
        </w:rPr>
        <w:lastRenderedPageBreak/>
        <w:t xml:space="preserve">ALLEGATO </w:t>
      </w:r>
      <w:bookmarkEnd w:id="9"/>
      <w:bookmarkEnd w:id="10"/>
      <w:r w:rsidR="000F5307" w:rsidRPr="00B26FB2">
        <w:rPr>
          <w:rFonts w:ascii="Century Gothic" w:hAnsi="Century Gothic"/>
        </w:rPr>
        <w:t>2</w:t>
      </w:r>
      <w:r w:rsidR="00B26FB2">
        <w:rPr>
          <w:rFonts w:ascii="Century Gothic" w:hAnsi="Century Gothic"/>
        </w:rPr>
        <w:t xml:space="preserve"> </w:t>
      </w:r>
      <w:r w:rsidR="000F5307" w:rsidRPr="0041754E">
        <w:rPr>
          <w:rFonts w:ascii="Century Gothic" w:hAnsi="Century Gothic"/>
        </w:rPr>
        <w:t xml:space="preserve">- </w:t>
      </w:r>
      <w:r w:rsidR="000F5307" w:rsidRPr="00B26FB2">
        <w:rPr>
          <w:rFonts w:ascii="Century Gothic" w:hAnsi="Century Gothic"/>
        </w:rPr>
        <w:t xml:space="preserve">MODULO DI AUTOCERTIFICAZIONE </w:t>
      </w:r>
      <w:r w:rsidR="008D3761" w:rsidRPr="00B26FB2">
        <w:rPr>
          <w:rFonts w:ascii="Century Gothic" w:hAnsi="Century Gothic"/>
        </w:rPr>
        <w:t xml:space="preserve">“FONTI DI AIUTO” </w:t>
      </w:r>
      <w:r w:rsidR="000F5307" w:rsidRPr="00B26FB2">
        <w:rPr>
          <w:rFonts w:ascii="Century Gothic" w:hAnsi="Century Gothic"/>
        </w:rPr>
        <w:t>DA ALLEGARE ALLA DOMANDA DI CONTRIBUTO</w:t>
      </w:r>
      <w:bookmarkEnd w:id="11"/>
    </w:p>
    <w:p w14:paraId="60B17BA6" w14:textId="609AF59A" w:rsidR="000F5307" w:rsidRPr="00B26FB2" w:rsidRDefault="0022426B" w:rsidP="0064575C">
      <w:pPr>
        <w:spacing w:after="120"/>
        <w:jc w:val="center"/>
        <w:rPr>
          <w:rFonts w:ascii="Century Gothic" w:hAnsi="Century Gothic"/>
          <w:iCs/>
          <w:sz w:val="20"/>
          <w:szCs w:val="20"/>
        </w:rPr>
      </w:pPr>
      <w:r>
        <w:rPr>
          <w:rFonts w:ascii="Century Gothic" w:hAnsi="Century Gothic"/>
          <w:noProof/>
          <w:sz w:val="20"/>
          <w:szCs w:val="20"/>
        </w:rPr>
        <w:drawing>
          <wp:inline distT="0" distB="0" distL="0" distR="0" wp14:anchorId="3EE9188C" wp14:editId="2F6F6C50">
            <wp:extent cx="6100445" cy="60706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13E178CF" w14:textId="77777777" w:rsidR="008D3761" w:rsidRPr="0033508A" w:rsidRDefault="008D3761" w:rsidP="0064575C">
      <w:pPr>
        <w:pStyle w:val="Didascalia"/>
        <w:spacing w:after="120"/>
        <w:jc w:val="center"/>
        <w:rPr>
          <w:rFonts w:ascii="Century Gothic" w:hAnsi="Century Gothic"/>
          <w:bCs w:val="0"/>
          <w:i/>
          <w:iCs/>
          <w:spacing w:val="20"/>
          <w:szCs w:val="22"/>
        </w:rPr>
      </w:pPr>
      <w:r w:rsidRPr="0033508A">
        <w:rPr>
          <w:rFonts w:ascii="Century Gothic" w:hAnsi="Century Gothic"/>
          <w:bCs w:val="0"/>
          <w:i/>
          <w:iCs/>
          <w:spacing w:val="20"/>
          <w:szCs w:val="22"/>
        </w:rPr>
        <w:t>FEASR - Programma di Sviluppo Rurale 2014-2020</w:t>
      </w:r>
    </w:p>
    <w:p w14:paraId="4BE44715" w14:textId="77777777" w:rsidR="008D3761" w:rsidRPr="0033508A" w:rsidRDefault="008D3761" w:rsidP="0064575C">
      <w:pPr>
        <w:pStyle w:val="Titolo"/>
        <w:spacing w:after="120"/>
        <w:rPr>
          <w:rFonts w:ascii="Century Gothic" w:hAnsi="Century Gothic"/>
          <w:bCs w:val="0"/>
          <w:sz w:val="22"/>
          <w:szCs w:val="22"/>
        </w:rPr>
      </w:pPr>
      <w:r w:rsidRPr="0033508A">
        <w:rPr>
          <w:rFonts w:ascii="Century Gothic" w:hAnsi="Century Gothic"/>
          <w:bCs w:val="0"/>
          <w:sz w:val="22"/>
          <w:szCs w:val="22"/>
        </w:rPr>
        <w:t>PSL GAL VALLE BREMBANA 2020</w:t>
      </w:r>
    </w:p>
    <w:p w14:paraId="0F87DF14" w14:textId="77777777" w:rsidR="008D3761" w:rsidRPr="0033508A" w:rsidRDefault="008D3761" w:rsidP="00C62C08">
      <w:pPr>
        <w:pStyle w:val="Titolo"/>
        <w:spacing w:after="120"/>
        <w:rPr>
          <w:rFonts w:ascii="Century Gothic" w:hAnsi="Century Gothic"/>
          <w:bCs w:val="0"/>
          <w:sz w:val="22"/>
          <w:szCs w:val="22"/>
        </w:rPr>
      </w:pPr>
      <w:r w:rsidRPr="0033508A">
        <w:rPr>
          <w:rFonts w:ascii="Century Gothic" w:hAnsi="Century Gothic"/>
          <w:bCs w:val="0"/>
          <w:sz w:val="22"/>
          <w:szCs w:val="22"/>
        </w:rPr>
        <w:t>OPERAZIONE 7.5.01</w:t>
      </w:r>
      <w:r w:rsidR="00C62C08" w:rsidRPr="0033508A">
        <w:rPr>
          <w:rFonts w:ascii="Century Gothic" w:hAnsi="Century Gothic"/>
          <w:bCs w:val="0"/>
          <w:sz w:val="22"/>
          <w:szCs w:val="22"/>
        </w:rPr>
        <w:t xml:space="preserve"> - </w:t>
      </w:r>
      <w:r w:rsidRPr="0033508A">
        <w:rPr>
          <w:rFonts w:ascii="Century Gothic" w:hAnsi="Century Gothic"/>
          <w:bCs w:val="0"/>
          <w:sz w:val="22"/>
          <w:szCs w:val="22"/>
        </w:rPr>
        <w:t>Incentivi per lo sviluppo di infrastrutture e di servizi turistici locali</w:t>
      </w:r>
    </w:p>
    <w:p w14:paraId="6A85ABB3" w14:textId="77777777" w:rsidR="000F5307" w:rsidRPr="0033508A" w:rsidRDefault="000F5307" w:rsidP="0064575C">
      <w:pPr>
        <w:autoSpaceDE w:val="0"/>
        <w:autoSpaceDN w:val="0"/>
        <w:adjustRightInd w:val="0"/>
        <w:spacing w:after="120"/>
        <w:ind w:left="5670"/>
        <w:rPr>
          <w:rFonts w:ascii="Century Gothic" w:eastAsia="Calibri" w:hAnsi="Century Gothic" w:cs="Tahoma"/>
          <w:sz w:val="22"/>
          <w:szCs w:val="22"/>
          <w:highlight w:val="green"/>
        </w:rPr>
      </w:pPr>
    </w:p>
    <w:p w14:paraId="2518DD07" w14:textId="77777777" w:rsidR="000F5307" w:rsidRPr="0033508A" w:rsidRDefault="000F5307" w:rsidP="00FA196A">
      <w:pPr>
        <w:autoSpaceDE w:val="0"/>
        <w:autoSpaceDN w:val="0"/>
        <w:adjustRightInd w:val="0"/>
        <w:spacing w:after="120"/>
        <w:jc w:val="right"/>
        <w:rPr>
          <w:rFonts w:ascii="Century Gothic" w:eastAsia="Calibri" w:hAnsi="Century Gothic" w:cs="Tahoma"/>
          <w:sz w:val="22"/>
          <w:szCs w:val="22"/>
        </w:rPr>
      </w:pPr>
      <w:r w:rsidRPr="0033508A">
        <w:rPr>
          <w:rFonts w:ascii="Century Gothic" w:eastAsia="Calibri" w:hAnsi="Century Gothic" w:cs="Tahoma"/>
          <w:sz w:val="22"/>
          <w:szCs w:val="22"/>
        </w:rPr>
        <w:t>Al GAL Valle Brembana 2020</w:t>
      </w:r>
    </w:p>
    <w:p w14:paraId="45E417B4" w14:textId="77777777" w:rsidR="00D77B83" w:rsidRPr="0033508A" w:rsidRDefault="00D77B83" w:rsidP="0033508A">
      <w:pPr>
        <w:autoSpaceDE w:val="0"/>
        <w:autoSpaceDN w:val="0"/>
        <w:adjustRightInd w:val="0"/>
        <w:spacing w:after="120"/>
        <w:jc w:val="center"/>
        <w:rPr>
          <w:rFonts w:ascii="Century Gothic" w:eastAsia="Calibri" w:hAnsi="Century Gothic" w:cs="Tahoma"/>
          <w:sz w:val="22"/>
          <w:szCs w:val="22"/>
        </w:rPr>
      </w:pPr>
    </w:p>
    <w:p w14:paraId="5A6E3D24" w14:textId="77777777" w:rsidR="000F5307" w:rsidRPr="0033508A" w:rsidRDefault="000F5307" w:rsidP="00FA196A">
      <w:pPr>
        <w:spacing w:after="120"/>
        <w:ind w:left="1416" w:hanging="1416"/>
        <w:rPr>
          <w:rFonts w:ascii="Century Gothic" w:hAnsi="Century Gothic" w:cs="Tahoma"/>
          <w:b/>
          <w:bCs/>
          <w:sz w:val="22"/>
          <w:szCs w:val="22"/>
        </w:rPr>
      </w:pPr>
      <w:r w:rsidRPr="0033508A">
        <w:rPr>
          <w:rFonts w:ascii="Century Gothic" w:eastAsia="Calibri" w:hAnsi="Century Gothic" w:cs="Tahoma"/>
          <w:b/>
          <w:sz w:val="22"/>
          <w:szCs w:val="22"/>
        </w:rPr>
        <w:t>Oggetto:</w:t>
      </w:r>
      <w:r w:rsidRPr="0033508A">
        <w:rPr>
          <w:rFonts w:ascii="Century Gothic" w:eastAsia="Calibri" w:hAnsi="Century Gothic" w:cs="Tahoma"/>
          <w:b/>
          <w:sz w:val="22"/>
          <w:szCs w:val="22"/>
        </w:rPr>
        <w:tab/>
        <w:t xml:space="preserve">Regolamento (UE) n. 1305/2013 – Programma di Sviluppo Rurale 2014-2020. Operazione </w:t>
      </w:r>
      <w:r w:rsidR="00B26FB2" w:rsidRPr="0033508A">
        <w:rPr>
          <w:rFonts w:ascii="Century Gothic" w:eastAsia="Calibri" w:hAnsi="Century Gothic" w:cs="Tahoma"/>
          <w:b/>
          <w:sz w:val="22"/>
          <w:szCs w:val="22"/>
        </w:rPr>
        <w:t>7.5.01</w:t>
      </w:r>
      <w:r w:rsidRPr="0033508A">
        <w:rPr>
          <w:rFonts w:ascii="Century Gothic" w:eastAsia="Calibri" w:hAnsi="Century Gothic" w:cs="Tahoma"/>
          <w:b/>
          <w:sz w:val="22"/>
          <w:szCs w:val="22"/>
        </w:rPr>
        <w:t xml:space="preserve"> “</w:t>
      </w:r>
      <w:r w:rsidR="00B26FB2" w:rsidRPr="0033508A">
        <w:rPr>
          <w:rFonts w:ascii="Century Gothic" w:hAnsi="Century Gothic" w:cs="Tahoma"/>
          <w:bCs/>
          <w:sz w:val="22"/>
          <w:szCs w:val="22"/>
        </w:rPr>
        <w:t>Incentivi per lo sviluppo di infrastrutture e di servizi turistici locali</w:t>
      </w:r>
      <w:r w:rsidRPr="0033508A">
        <w:rPr>
          <w:rFonts w:ascii="Century Gothic" w:eastAsia="Calibri" w:hAnsi="Century Gothic" w:cs="Tahoma"/>
          <w:b/>
          <w:sz w:val="22"/>
          <w:szCs w:val="22"/>
        </w:rPr>
        <w:t>”.</w:t>
      </w:r>
    </w:p>
    <w:p w14:paraId="522C655E" w14:textId="77777777" w:rsidR="000F5307" w:rsidRPr="0033508A" w:rsidRDefault="000F5307" w:rsidP="00FA196A">
      <w:pPr>
        <w:autoSpaceDE w:val="0"/>
        <w:autoSpaceDN w:val="0"/>
        <w:adjustRightInd w:val="0"/>
        <w:spacing w:after="120"/>
        <w:rPr>
          <w:rFonts w:ascii="Century Gothic" w:eastAsia="Calibri" w:hAnsi="Century Gothic" w:cs="Tahoma"/>
          <w:b/>
          <w:bCs/>
          <w:sz w:val="22"/>
          <w:szCs w:val="22"/>
        </w:rPr>
      </w:pPr>
    </w:p>
    <w:p w14:paraId="0C39B872" w14:textId="77777777" w:rsidR="000F5307" w:rsidRPr="0033508A" w:rsidRDefault="000F5307" w:rsidP="00FA196A">
      <w:pPr>
        <w:autoSpaceDE w:val="0"/>
        <w:autoSpaceDN w:val="0"/>
        <w:adjustRightInd w:val="0"/>
        <w:spacing w:after="120"/>
        <w:jc w:val="center"/>
        <w:rPr>
          <w:rFonts w:ascii="Century Gothic" w:eastAsia="Calibri" w:hAnsi="Century Gothic" w:cs="Tahoma"/>
          <w:sz w:val="22"/>
          <w:szCs w:val="22"/>
        </w:rPr>
      </w:pPr>
      <w:r w:rsidRPr="0033508A">
        <w:rPr>
          <w:rFonts w:ascii="Century Gothic" w:eastAsia="Calibri" w:hAnsi="Century Gothic" w:cs="Tahoma"/>
          <w:b/>
          <w:bCs/>
          <w:sz w:val="22"/>
          <w:szCs w:val="22"/>
        </w:rPr>
        <w:t>DICHIARAZIONE SOSTITUTIVA DI ATTO DI NOTORIETÀ</w:t>
      </w:r>
    </w:p>
    <w:p w14:paraId="1D65931B" w14:textId="77777777" w:rsidR="000F5307" w:rsidRPr="0033508A" w:rsidRDefault="000F5307" w:rsidP="00FA196A">
      <w:pPr>
        <w:autoSpaceDE w:val="0"/>
        <w:autoSpaceDN w:val="0"/>
        <w:adjustRightInd w:val="0"/>
        <w:spacing w:after="120"/>
        <w:jc w:val="center"/>
        <w:rPr>
          <w:rFonts w:ascii="Century Gothic" w:eastAsia="Calibri" w:hAnsi="Century Gothic" w:cs="Tahoma"/>
          <w:sz w:val="22"/>
          <w:szCs w:val="22"/>
        </w:rPr>
      </w:pPr>
      <w:r w:rsidRPr="0033508A">
        <w:rPr>
          <w:rFonts w:ascii="Century Gothic" w:eastAsia="Calibri" w:hAnsi="Century Gothic" w:cs="Tahoma"/>
          <w:sz w:val="22"/>
          <w:szCs w:val="22"/>
        </w:rPr>
        <w:t>(art. 47 del D.P.R. 28 dicembre 2000 n. 445)</w:t>
      </w:r>
    </w:p>
    <w:p w14:paraId="5CC9344B" w14:textId="77777777" w:rsidR="000F5307" w:rsidRPr="0033508A" w:rsidRDefault="000F5307" w:rsidP="00FA196A">
      <w:pPr>
        <w:autoSpaceDE w:val="0"/>
        <w:autoSpaceDN w:val="0"/>
        <w:adjustRightInd w:val="0"/>
        <w:spacing w:after="120"/>
        <w:jc w:val="both"/>
        <w:rPr>
          <w:rFonts w:ascii="Century Gothic" w:eastAsia="Calibri" w:hAnsi="Century Gothic" w:cs="Tahoma"/>
          <w:sz w:val="22"/>
          <w:szCs w:val="22"/>
        </w:rPr>
      </w:pPr>
      <w:r w:rsidRPr="0033508A">
        <w:rPr>
          <w:rFonts w:ascii="Century Gothic" w:eastAsia="Calibri" w:hAnsi="Century Gothic" w:cs="Tahoma"/>
          <w:sz w:val="22"/>
          <w:szCs w:val="22"/>
        </w:rPr>
        <w:t xml:space="preserve">Il/la sottoscritto/a ______________________________________ nato/a a ___________________________ </w:t>
      </w:r>
    </w:p>
    <w:p w14:paraId="2DE81802" w14:textId="77777777" w:rsidR="000F5307" w:rsidRPr="0033508A" w:rsidRDefault="000F5307" w:rsidP="00FA196A">
      <w:pPr>
        <w:autoSpaceDE w:val="0"/>
        <w:autoSpaceDN w:val="0"/>
        <w:adjustRightInd w:val="0"/>
        <w:spacing w:after="120"/>
        <w:jc w:val="both"/>
        <w:rPr>
          <w:rFonts w:ascii="Century Gothic" w:eastAsia="Calibri" w:hAnsi="Century Gothic" w:cs="Tahoma"/>
          <w:sz w:val="22"/>
          <w:szCs w:val="22"/>
        </w:rPr>
      </w:pPr>
      <w:r w:rsidRPr="0033508A">
        <w:rPr>
          <w:rFonts w:ascii="Century Gothic" w:eastAsia="Calibri" w:hAnsi="Century Gothic" w:cs="Tahoma"/>
          <w:sz w:val="22"/>
          <w:szCs w:val="22"/>
        </w:rPr>
        <w:t xml:space="preserve">Provincia _____________ il __/__/____ residente nel Comune di ___________________________Provincia __________________ via _____________________________________________________, </w:t>
      </w:r>
    </w:p>
    <w:p w14:paraId="3BEDDABF" w14:textId="77777777" w:rsidR="000F5307" w:rsidRPr="0033508A" w:rsidRDefault="000F5307" w:rsidP="00FA196A">
      <w:pPr>
        <w:autoSpaceDE w:val="0"/>
        <w:autoSpaceDN w:val="0"/>
        <w:adjustRightInd w:val="0"/>
        <w:spacing w:after="120"/>
        <w:jc w:val="both"/>
        <w:rPr>
          <w:rFonts w:ascii="Century Gothic" w:eastAsia="Calibri" w:hAnsi="Century Gothic" w:cs="Tahoma"/>
          <w:sz w:val="22"/>
          <w:szCs w:val="22"/>
        </w:rPr>
      </w:pPr>
      <w:r w:rsidRPr="0033508A">
        <w:rPr>
          <w:rFonts w:ascii="Century Gothic" w:eastAsia="Calibri" w:hAnsi="Century Gothic" w:cs="Tahoma"/>
          <w:sz w:val="22"/>
          <w:szCs w:val="22"/>
        </w:rPr>
        <w:t xml:space="preserve">Codice fiscale ____________________________, in qualità di titolare/legale rappresentante dell’impresa/società _________________________________________________________________, Codice fiscale________________________________, con riferimento alla domanda di contributo n. ___________________________, essendo a conoscenza di quanto stabilito dalle disposizioni attuative in oggetto, </w:t>
      </w:r>
    </w:p>
    <w:p w14:paraId="2EED98F2" w14:textId="77777777" w:rsidR="000F5307" w:rsidRPr="0033508A" w:rsidRDefault="000F5307" w:rsidP="00FA196A">
      <w:pPr>
        <w:autoSpaceDE w:val="0"/>
        <w:autoSpaceDN w:val="0"/>
        <w:adjustRightInd w:val="0"/>
        <w:spacing w:after="120"/>
        <w:jc w:val="both"/>
        <w:rPr>
          <w:rFonts w:ascii="Century Gothic" w:eastAsia="Calibri" w:hAnsi="Century Gothic" w:cs="Tahoma"/>
          <w:b/>
          <w:bCs/>
          <w:i/>
          <w:iCs/>
          <w:sz w:val="22"/>
          <w:szCs w:val="22"/>
        </w:rPr>
      </w:pPr>
      <w:r w:rsidRPr="0033508A">
        <w:rPr>
          <w:rFonts w:ascii="Century Gothic" w:eastAsia="Calibri" w:hAnsi="Century Gothic" w:cs="Tahoma"/>
          <w:b/>
          <w:bCs/>
          <w:i/>
          <w:iCs/>
          <w:sz w:val="22"/>
          <w:szCs w:val="22"/>
        </w:rPr>
        <w:t>consapevole delle sanzioni penali nel caso di dichiarazioni non veritiere, di formazione o uso di atti falsi, richiamate dall’art. 76 del D.P.R. n. 445/2000 e della decadenza dai benefici conseguenti al provvedimento eventualmente emanato sulla base di dichiarazione non veritiera, ai sensi dell’art. 75 dello stesso D.P.R.</w:t>
      </w:r>
    </w:p>
    <w:p w14:paraId="6C11414C" w14:textId="77777777" w:rsidR="000F5307" w:rsidRPr="0033508A" w:rsidRDefault="000F5307" w:rsidP="00FA196A">
      <w:pPr>
        <w:autoSpaceDE w:val="0"/>
        <w:autoSpaceDN w:val="0"/>
        <w:adjustRightInd w:val="0"/>
        <w:spacing w:after="120"/>
        <w:jc w:val="center"/>
        <w:rPr>
          <w:rFonts w:ascii="Century Gothic" w:eastAsia="Calibri" w:hAnsi="Century Gothic" w:cs="Tahoma"/>
          <w:b/>
          <w:bCs/>
          <w:sz w:val="22"/>
          <w:szCs w:val="22"/>
        </w:rPr>
      </w:pPr>
      <w:r w:rsidRPr="0033508A">
        <w:rPr>
          <w:rFonts w:ascii="Century Gothic" w:eastAsia="Calibri" w:hAnsi="Century Gothic" w:cs="Tahoma"/>
          <w:b/>
          <w:bCs/>
          <w:sz w:val="22"/>
          <w:szCs w:val="22"/>
        </w:rPr>
        <w:t>DICHIARA</w:t>
      </w:r>
    </w:p>
    <w:p w14:paraId="6D02E217" w14:textId="77777777" w:rsidR="000F5307" w:rsidRPr="0033508A" w:rsidRDefault="000F5307" w:rsidP="00FA196A">
      <w:pPr>
        <w:autoSpaceDE w:val="0"/>
        <w:autoSpaceDN w:val="0"/>
        <w:adjustRightInd w:val="0"/>
        <w:spacing w:after="120"/>
        <w:rPr>
          <w:rFonts w:ascii="Century Gothic" w:eastAsia="Calibri" w:hAnsi="Century Gothic" w:cs="Tahoma"/>
          <w:bCs/>
          <w:sz w:val="22"/>
          <w:szCs w:val="22"/>
        </w:rPr>
      </w:pPr>
      <w:r w:rsidRPr="0033508A">
        <w:rPr>
          <w:rFonts w:ascii="Century Gothic" w:eastAsia="Calibri" w:hAnsi="Century Gothic" w:cs="Tahoma"/>
          <w:bCs/>
          <w:sz w:val="22"/>
          <w:szCs w:val="22"/>
        </w:rPr>
        <w:t>di:</w:t>
      </w:r>
    </w:p>
    <w:p w14:paraId="22A87256" w14:textId="77777777" w:rsidR="000F5307" w:rsidRPr="0033508A" w:rsidRDefault="000F5307" w:rsidP="00804A40">
      <w:pPr>
        <w:numPr>
          <w:ilvl w:val="0"/>
          <w:numId w:val="15"/>
        </w:numPr>
        <w:spacing w:after="120" w:line="276" w:lineRule="auto"/>
        <w:ind w:left="852" w:hanging="284"/>
        <w:contextualSpacing/>
        <w:jc w:val="both"/>
        <w:rPr>
          <w:rFonts w:ascii="Century Gothic" w:eastAsia="Calibri" w:hAnsi="Century Gothic" w:cs="Tahoma"/>
          <w:sz w:val="22"/>
          <w:szCs w:val="22"/>
          <w:lang w:eastAsia="en-GB"/>
        </w:rPr>
      </w:pPr>
      <w:r w:rsidRPr="0033508A">
        <w:rPr>
          <w:rFonts w:ascii="Century Gothic" w:eastAsia="Calibri" w:hAnsi="Century Gothic" w:cs="Tahoma"/>
          <w:sz w:val="22"/>
          <w:szCs w:val="22"/>
          <w:lang w:eastAsia="en-GB"/>
        </w:rPr>
        <w:t xml:space="preserve"> avere </w:t>
      </w:r>
    </w:p>
    <w:p w14:paraId="333708F6" w14:textId="77777777" w:rsidR="000F5307" w:rsidRPr="0033508A" w:rsidRDefault="000F5307" w:rsidP="00804A40">
      <w:pPr>
        <w:numPr>
          <w:ilvl w:val="0"/>
          <w:numId w:val="15"/>
        </w:numPr>
        <w:spacing w:after="120" w:line="276" w:lineRule="auto"/>
        <w:ind w:left="852" w:hanging="284"/>
        <w:contextualSpacing/>
        <w:jc w:val="both"/>
        <w:rPr>
          <w:rFonts w:ascii="Century Gothic" w:eastAsia="Calibri" w:hAnsi="Century Gothic" w:cs="Tahoma"/>
          <w:sz w:val="22"/>
          <w:szCs w:val="22"/>
          <w:lang w:eastAsia="en-GB"/>
        </w:rPr>
      </w:pPr>
      <w:r w:rsidRPr="0033508A">
        <w:rPr>
          <w:rFonts w:ascii="Century Gothic" w:eastAsia="Calibri" w:hAnsi="Century Gothic" w:cs="Tahoma"/>
          <w:sz w:val="22"/>
          <w:szCs w:val="22"/>
          <w:lang w:eastAsia="en-GB"/>
        </w:rPr>
        <w:t xml:space="preserve"> non avere </w:t>
      </w:r>
    </w:p>
    <w:p w14:paraId="615F964A" w14:textId="77777777" w:rsidR="000F5307" w:rsidRPr="0033508A" w:rsidRDefault="000F5307" w:rsidP="00FA196A">
      <w:pPr>
        <w:tabs>
          <w:tab w:val="left" w:pos="0"/>
        </w:tabs>
        <w:spacing w:after="120"/>
        <w:ind w:left="568"/>
        <w:jc w:val="both"/>
        <w:rPr>
          <w:rFonts w:ascii="Century Gothic" w:hAnsi="Century Gothic" w:cs="Tahoma"/>
          <w:sz w:val="22"/>
          <w:szCs w:val="22"/>
          <w:lang w:eastAsia="en-GB"/>
        </w:rPr>
      </w:pPr>
      <w:r w:rsidRPr="0033508A">
        <w:rPr>
          <w:rFonts w:ascii="Century Gothic" w:hAnsi="Century Gothic" w:cs="Tahoma"/>
          <w:sz w:val="22"/>
          <w:szCs w:val="22"/>
          <w:lang w:eastAsia="en-GB"/>
        </w:rPr>
        <w:t xml:space="preserve">richiesto un </w:t>
      </w:r>
      <w:r w:rsidR="00A409B6" w:rsidRPr="0033508A">
        <w:rPr>
          <w:rFonts w:ascii="Century Gothic" w:hAnsi="Century Gothic" w:cs="Tahoma"/>
          <w:sz w:val="22"/>
          <w:szCs w:val="22"/>
          <w:lang w:eastAsia="en-GB"/>
        </w:rPr>
        <w:t>finanziamento,</w:t>
      </w:r>
      <w:r w:rsidRPr="0033508A">
        <w:rPr>
          <w:rFonts w:ascii="Century Gothic" w:hAnsi="Century Gothic" w:cs="Tahoma"/>
          <w:sz w:val="22"/>
          <w:szCs w:val="22"/>
          <w:lang w:eastAsia="en-GB"/>
        </w:rPr>
        <w:t xml:space="preserve"> per </w:t>
      </w:r>
      <w:r w:rsidR="00A409B6" w:rsidRPr="0033508A">
        <w:rPr>
          <w:rFonts w:ascii="Century Gothic" w:hAnsi="Century Gothic" w:cs="Tahoma"/>
          <w:sz w:val="22"/>
          <w:szCs w:val="22"/>
          <w:lang w:eastAsia="en-GB"/>
        </w:rPr>
        <w:t>gl</w:t>
      </w:r>
      <w:r w:rsidRPr="0033508A">
        <w:rPr>
          <w:rFonts w:ascii="Century Gothic" w:hAnsi="Century Gothic" w:cs="Tahoma"/>
          <w:sz w:val="22"/>
          <w:szCs w:val="22"/>
          <w:lang w:eastAsia="en-GB"/>
        </w:rPr>
        <w:t>i interventi</w:t>
      </w:r>
      <w:r w:rsidR="00A409B6" w:rsidRPr="0033508A">
        <w:rPr>
          <w:rFonts w:ascii="Century Gothic" w:hAnsi="Century Gothic" w:cs="Tahoma"/>
          <w:sz w:val="22"/>
          <w:szCs w:val="22"/>
          <w:lang w:eastAsia="en-GB"/>
        </w:rPr>
        <w:t xml:space="preserve"> oggetto di contributo ai sensi della presente operazione</w:t>
      </w:r>
      <w:r w:rsidRPr="0033508A">
        <w:rPr>
          <w:rFonts w:ascii="Century Gothic" w:hAnsi="Century Gothic" w:cs="Tahoma"/>
          <w:sz w:val="22"/>
          <w:szCs w:val="22"/>
          <w:lang w:eastAsia="en-GB"/>
        </w:rPr>
        <w:t xml:space="preserve"> </w:t>
      </w:r>
      <w:r w:rsidRPr="0033508A">
        <w:rPr>
          <w:rFonts w:ascii="Century Gothic" w:hAnsi="Century Gothic" w:cs="Tahoma"/>
          <w:b/>
          <w:sz w:val="22"/>
          <w:szCs w:val="22"/>
          <w:lang w:eastAsia="en-GB"/>
        </w:rPr>
        <w:t>anche</w:t>
      </w:r>
      <w:r w:rsidRPr="0033508A">
        <w:rPr>
          <w:rFonts w:ascii="Century Gothic" w:hAnsi="Century Gothic" w:cs="Tahoma"/>
          <w:sz w:val="22"/>
          <w:szCs w:val="22"/>
          <w:lang w:eastAsia="en-GB"/>
        </w:rPr>
        <w:t xml:space="preserve"> </w:t>
      </w:r>
      <w:r w:rsidRPr="0033508A">
        <w:rPr>
          <w:rFonts w:ascii="Century Gothic" w:hAnsi="Century Gothic" w:cs="Tahoma"/>
          <w:b/>
          <w:sz w:val="22"/>
          <w:szCs w:val="22"/>
          <w:lang w:eastAsia="en-GB"/>
        </w:rPr>
        <w:t>con altre “Fonti di aiuto” diverse dal Programma di Sviluppo Rurale 2014-2020 o agevolazioni fiscali</w:t>
      </w:r>
      <w:r w:rsidRPr="0033508A">
        <w:rPr>
          <w:rFonts w:ascii="Century Gothic" w:hAnsi="Century Gothic" w:cs="Tahoma"/>
          <w:sz w:val="22"/>
          <w:szCs w:val="22"/>
          <w:lang w:eastAsia="en-GB"/>
        </w:rPr>
        <w:t>.</w:t>
      </w:r>
    </w:p>
    <w:p w14:paraId="2B157551" w14:textId="77777777" w:rsidR="000F5307" w:rsidRPr="0033508A" w:rsidRDefault="000F5307" w:rsidP="00FA196A">
      <w:pPr>
        <w:autoSpaceDE w:val="0"/>
        <w:autoSpaceDN w:val="0"/>
        <w:adjustRightInd w:val="0"/>
        <w:spacing w:after="120"/>
        <w:jc w:val="both"/>
        <w:rPr>
          <w:rFonts w:ascii="Century Gothic" w:eastAsia="Calibri" w:hAnsi="Century Gothic" w:cs="Tahoma"/>
          <w:sz w:val="22"/>
          <w:szCs w:val="22"/>
        </w:rPr>
      </w:pPr>
      <w:r w:rsidRPr="0033508A">
        <w:rPr>
          <w:rFonts w:ascii="Century Gothic" w:eastAsia="Calibri" w:hAnsi="Century Gothic" w:cs="Tahoma"/>
          <w:i/>
          <w:iCs/>
          <w:sz w:val="22"/>
          <w:szCs w:val="22"/>
        </w:rPr>
        <w:t xml:space="preserve">Il sottoscritto dichiara inoltre ai sensi dell’art. 13 del D.Lgs.30 giugno 2003 n. 196, di essere stato informato che i dati personali contenuti nella presente dichiarazione saranno trattati, anche </w:t>
      </w:r>
      <w:r w:rsidRPr="0033508A">
        <w:rPr>
          <w:rFonts w:ascii="Century Gothic" w:eastAsia="Calibri" w:hAnsi="Century Gothic" w:cs="Tahoma"/>
          <w:i/>
          <w:iCs/>
          <w:sz w:val="22"/>
          <w:szCs w:val="22"/>
        </w:rPr>
        <w:lastRenderedPageBreak/>
        <w:t xml:space="preserve">con strumenti informatici, esclusivamente nell’ambito del procedimento per il quale la presente dichiarazione viene resa. </w:t>
      </w:r>
    </w:p>
    <w:p w14:paraId="7142757F" w14:textId="77777777" w:rsidR="000F5307" w:rsidRPr="0033508A" w:rsidRDefault="000F5307" w:rsidP="00FA196A">
      <w:pPr>
        <w:autoSpaceDE w:val="0"/>
        <w:autoSpaceDN w:val="0"/>
        <w:adjustRightInd w:val="0"/>
        <w:spacing w:after="120"/>
        <w:rPr>
          <w:rFonts w:ascii="Century Gothic" w:eastAsia="Calibri" w:hAnsi="Century Gothic" w:cs="Tahoma"/>
          <w:sz w:val="22"/>
          <w:szCs w:val="22"/>
        </w:rPr>
      </w:pPr>
      <w:r w:rsidRPr="0033508A">
        <w:rPr>
          <w:rFonts w:ascii="Century Gothic" w:eastAsia="Calibri" w:hAnsi="Century Gothic" w:cs="Tahoma"/>
          <w:sz w:val="22"/>
          <w:szCs w:val="22"/>
        </w:rPr>
        <w:t xml:space="preserve">Luogo, ____________________ </w:t>
      </w:r>
    </w:p>
    <w:p w14:paraId="1DA27782" w14:textId="77777777" w:rsidR="000F5307" w:rsidRPr="0033508A" w:rsidRDefault="000F5307" w:rsidP="00FA196A">
      <w:pPr>
        <w:autoSpaceDE w:val="0"/>
        <w:autoSpaceDN w:val="0"/>
        <w:adjustRightInd w:val="0"/>
        <w:spacing w:after="120"/>
        <w:ind w:left="5670"/>
        <w:jc w:val="center"/>
        <w:rPr>
          <w:rFonts w:ascii="Century Gothic" w:eastAsia="Calibri" w:hAnsi="Century Gothic" w:cs="Tahoma"/>
          <w:sz w:val="22"/>
          <w:szCs w:val="22"/>
        </w:rPr>
      </w:pPr>
      <w:r w:rsidRPr="0033508A">
        <w:rPr>
          <w:rFonts w:ascii="Century Gothic" w:eastAsia="Calibri" w:hAnsi="Century Gothic" w:cs="Tahoma"/>
          <w:sz w:val="22"/>
          <w:szCs w:val="22"/>
        </w:rPr>
        <w:t>Firma del dichiarante</w:t>
      </w:r>
    </w:p>
    <w:p w14:paraId="7CCF7F21" w14:textId="77777777" w:rsidR="000F5307" w:rsidRPr="0033508A" w:rsidRDefault="000F5307" w:rsidP="00FA196A">
      <w:pPr>
        <w:spacing w:after="120"/>
        <w:rPr>
          <w:rFonts w:ascii="Century Gothic" w:hAnsi="Century Gothic" w:cs="Tahoma"/>
          <w:sz w:val="22"/>
          <w:szCs w:val="22"/>
        </w:rPr>
      </w:pPr>
      <w:r w:rsidRPr="0033508A">
        <w:rPr>
          <w:rFonts w:ascii="Century Gothic" w:hAnsi="Century Gothic" w:cs="Tahoma"/>
          <w:sz w:val="22"/>
          <w:szCs w:val="22"/>
        </w:rPr>
        <w:t>data, ______________</w:t>
      </w:r>
    </w:p>
    <w:p w14:paraId="3F4D0B13" w14:textId="77777777" w:rsidR="000F5307" w:rsidRPr="0033508A" w:rsidRDefault="000F5307" w:rsidP="00FA196A">
      <w:pPr>
        <w:spacing w:after="120"/>
        <w:ind w:left="5670"/>
        <w:jc w:val="center"/>
        <w:rPr>
          <w:rFonts w:ascii="Century Gothic" w:hAnsi="Century Gothic" w:cs="Tahoma"/>
          <w:sz w:val="22"/>
          <w:szCs w:val="22"/>
        </w:rPr>
      </w:pPr>
      <w:r w:rsidRPr="0033508A">
        <w:rPr>
          <w:rFonts w:ascii="Century Gothic" w:hAnsi="Century Gothic" w:cs="Tahoma"/>
          <w:sz w:val="22"/>
          <w:szCs w:val="22"/>
        </w:rPr>
        <w:t>_________________________</w:t>
      </w:r>
    </w:p>
    <w:p w14:paraId="09AEBBEF" w14:textId="77777777" w:rsidR="00B26FB2" w:rsidRPr="0033508A" w:rsidRDefault="00B26FB2" w:rsidP="00FA196A">
      <w:pPr>
        <w:spacing w:after="120"/>
        <w:rPr>
          <w:sz w:val="22"/>
          <w:szCs w:val="22"/>
          <w:highlight w:val="green"/>
        </w:rPr>
      </w:pPr>
    </w:p>
    <w:p w14:paraId="0F6C861C" w14:textId="77777777" w:rsidR="00BB4483" w:rsidRPr="0033508A" w:rsidRDefault="00B26FB2" w:rsidP="0064575C">
      <w:pPr>
        <w:spacing w:after="120"/>
        <w:rPr>
          <w:rFonts w:ascii="Century Gothic" w:eastAsia="Calibri" w:hAnsi="Century Gothic" w:cs="Tahoma"/>
          <w:b/>
          <w:i/>
          <w:iCs/>
          <w:sz w:val="22"/>
          <w:szCs w:val="22"/>
        </w:rPr>
      </w:pPr>
      <w:r w:rsidRPr="0033508A">
        <w:rPr>
          <w:rFonts w:ascii="Century Gothic" w:eastAsia="Calibri" w:hAnsi="Century Gothic" w:cs="Tahoma"/>
          <w:b/>
          <w:i/>
          <w:iCs/>
          <w:sz w:val="22"/>
          <w:szCs w:val="22"/>
          <w:highlight w:val="green"/>
        </w:rPr>
        <w:br w:type="page"/>
      </w:r>
    </w:p>
    <w:p w14:paraId="5161A22F" w14:textId="77777777" w:rsidR="00BB4483" w:rsidRPr="00AB6C34" w:rsidRDefault="00BB4483" w:rsidP="0064575C">
      <w:pPr>
        <w:pStyle w:val="Titolo1"/>
        <w:pBdr>
          <w:bottom w:val="none" w:sz="0" w:space="0" w:color="auto"/>
        </w:pBdr>
        <w:jc w:val="both"/>
        <w:rPr>
          <w:rFonts w:ascii="Century Gothic" w:hAnsi="Century Gothic"/>
        </w:rPr>
      </w:pPr>
      <w:bookmarkStart w:id="12" w:name="_Toc100657582"/>
      <w:r w:rsidRPr="00AB6C34">
        <w:rPr>
          <w:rFonts w:ascii="Century Gothic" w:hAnsi="Century Gothic"/>
        </w:rPr>
        <w:lastRenderedPageBreak/>
        <w:t xml:space="preserve">ALLEGATO 3 – </w:t>
      </w:r>
      <w:r w:rsidR="00AB6C34" w:rsidRPr="00AB6C34">
        <w:rPr>
          <w:rFonts w:ascii="Century Gothic" w:hAnsi="Century Gothic"/>
        </w:rPr>
        <w:t>PROSPETTO VARIANTI</w:t>
      </w:r>
      <w:bookmarkEnd w:id="12"/>
    </w:p>
    <w:p w14:paraId="2997BFE4" w14:textId="1EFE0263" w:rsidR="00BB4483" w:rsidRPr="00AB6C34" w:rsidRDefault="0022426B" w:rsidP="0064575C">
      <w:pPr>
        <w:spacing w:after="120"/>
        <w:jc w:val="center"/>
        <w:rPr>
          <w:rFonts w:ascii="Century Gothic" w:hAnsi="Century Gothic"/>
          <w:iCs/>
          <w:sz w:val="20"/>
          <w:szCs w:val="20"/>
        </w:rPr>
      </w:pPr>
      <w:r>
        <w:rPr>
          <w:rFonts w:ascii="Century Gothic" w:hAnsi="Century Gothic"/>
          <w:noProof/>
          <w:sz w:val="20"/>
          <w:szCs w:val="20"/>
        </w:rPr>
        <w:drawing>
          <wp:inline distT="0" distB="0" distL="0" distR="0" wp14:anchorId="0F5F82D0" wp14:editId="36E23452">
            <wp:extent cx="6100445" cy="60706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3DA94700" w14:textId="77777777" w:rsidR="00AB6C34" w:rsidRPr="00AB6C34" w:rsidRDefault="00AB6C34" w:rsidP="0064575C">
      <w:pPr>
        <w:pStyle w:val="Didascalia"/>
        <w:spacing w:after="120"/>
        <w:jc w:val="center"/>
        <w:rPr>
          <w:rFonts w:ascii="Century Gothic" w:hAnsi="Century Gothic"/>
          <w:bCs w:val="0"/>
          <w:i/>
          <w:iCs/>
          <w:spacing w:val="20"/>
          <w:sz w:val="20"/>
          <w:szCs w:val="20"/>
        </w:rPr>
      </w:pPr>
      <w:r w:rsidRPr="00AB6C34">
        <w:rPr>
          <w:rFonts w:ascii="Century Gothic" w:hAnsi="Century Gothic"/>
          <w:bCs w:val="0"/>
          <w:i/>
          <w:iCs/>
          <w:spacing w:val="20"/>
          <w:sz w:val="20"/>
          <w:szCs w:val="20"/>
        </w:rPr>
        <w:t>FEASR - Programma di Sviluppo Rurale 2014-2020</w:t>
      </w:r>
    </w:p>
    <w:p w14:paraId="2215952E" w14:textId="77777777" w:rsidR="00AB6C34" w:rsidRPr="00AB6C34" w:rsidRDefault="00AB6C34" w:rsidP="0064575C">
      <w:pPr>
        <w:pStyle w:val="Titolo"/>
        <w:spacing w:after="120"/>
        <w:rPr>
          <w:rFonts w:ascii="Century Gothic" w:hAnsi="Century Gothic"/>
          <w:bCs w:val="0"/>
          <w:sz w:val="20"/>
          <w:szCs w:val="20"/>
        </w:rPr>
      </w:pPr>
      <w:r w:rsidRPr="00AB6C34">
        <w:rPr>
          <w:rFonts w:ascii="Century Gothic" w:hAnsi="Century Gothic"/>
          <w:bCs w:val="0"/>
          <w:sz w:val="20"/>
          <w:szCs w:val="20"/>
        </w:rPr>
        <w:t>PSL GAL VALLE BREMBANA 2020</w:t>
      </w:r>
    </w:p>
    <w:p w14:paraId="3108D8CF" w14:textId="77777777" w:rsidR="00AB6C34" w:rsidRPr="00FA196A" w:rsidRDefault="00AB6C34" w:rsidP="00FA196A">
      <w:pPr>
        <w:pStyle w:val="Titolo"/>
        <w:spacing w:after="120"/>
        <w:rPr>
          <w:rFonts w:ascii="Century Gothic" w:hAnsi="Century Gothic"/>
          <w:bCs w:val="0"/>
          <w:sz w:val="20"/>
          <w:szCs w:val="20"/>
        </w:rPr>
      </w:pPr>
      <w:r w:rsidRPr="00AB6C34">
        <w:rPr>
          <w:rFonts w:ascii="Century Gothic" w:hAnsi="Century Gothic"/>
          <w:bCs w:val="0"/>
          <w:sz w:val="20"/>
          <w:szCs w:val="20"/>
        </w:rPr>
        <w:t>OPERAZIONE 7.5.01</w:t>
      </w:r>
      <w:r w:rsidR="00FA196A">
        <w:rPr>
          <w:rFonts w:ascii="Century Gothic" w:hAnsi="Century Gothic"/>
          <w:bCs w:val="0"/>
          <w:sz w:val="20"/>
          <w:szCs w:val="20"/>
        </w:rPr>
        <w:t xml:space="preserve"> - </w:t>
      </w:r>
      <w:r w:rsidRPr="00AB6C34">
        <w:rPr>
          <w:rFonts w:ascii="Century Gothic" w:hAnsi="Century Gothic"/>
          <w:bCs w:val="0"/>
          <w:sz w:val="20"/>
          <w:szCs w:val="20"/>
        </w:rPr>
        <w:t>Incentivi per lo sviluppo di infrastrutture e di servizi turistici locali</w:t>
      </w:r>
    </w:p>
    <w:p w14:paraId="3B724189" w14:textId="77777777" w:rsidR="00BB4483" w:rsidRPr="00AB6C34" w:rsidRDefault="00BB4483" w:rsidP="0064575C">
      <w:pPr>
        <w:spacing w:after="120"/>
        <w:jc w:val="both"/>
        <w:rPr>
          <w:rFonts w:ascii="Century Gothic" w:hAnsi="Century Gothic" w:cs="Tahoma"/>
          <w:b/>
          <w:bCs/>
          <w:sz w:val="20"/>
          <w:szCs w:val="20"/>
        </w:rPr>
      </w:pPr>
    </w:p>
    <w:p w14:paraId="2948F16C" w14:textId="77777777" w:rsidR="00AB6C34" w:rsidRPr="00D77B83" w:rsidRDefault="00AB6C34" w:rsidP="00D77B83">
      <w:pPr>
        <w:spacing w:after="120"/>
        <w:ind w:left="1125" w:hanging="1125"/>
        <w:jc w:val="center"/>
        <w:textAlignment w:val="baseline"/>
        <w:rPr>
          <w:rFonts w:ascii="Century Gothic" w:hAnsi="Century Gothic" w:cs="Tahoma"/>
          <w:color w:val="00000A"/>
          <w:sz w:val="18"/>
          <w:szCs w:val="18"/>
        </w:rPr>
      </w:pPr>
      <w:r w:rsidRPr="00D77B83">
        <w:rPr>
          <w:rFonts w:ascii="Century Gothic" w:hAnsi="Century Gothic" w:cs="Tahoma"/>
          <w:sz w:val="18"/>
          <w:szCs w:val="18"/>
        </w:rPr>
        <w:t>Quadro di confronto tra la situazione prevista al momento della presentazione della domanda di aiuto e quella che si determina a seguito della richiesta di variante</w:t>
      </w:r>
    </w:p>
    <w:p w14:paraId="6E628F1A" w14:textId="77777777" w:rsidR="00AB6C34" w:rsidRPr="00D77B83" w:rsidRDefault="00AB6C34" w:rsidP="00D77B83">
      <w:pPr>
        <w:spacing w:after="120"/>
        <w:ind w:left="1125" w:hanging="1125"/>
        <w:jc w:val="center"/>
        <w:textAlignment w:val="baseline"/>
        <w:rPr>
          <w:rFonts w:ascii="Century Gothic" w:hAnsi="Century Gothic"/>
          <w:color w:val="00000A"/>
          <w:sz w:val="18"/>
          <w:szCs w:val="18"/>
        </w:rPr>
      </w:pPr>
    </w:p>
    <w:p w14:paraId="5618D49A" w14:textId="77777777" w:rsidR="00BB4483" w:rsidRPr="00D77B83" w:rsidRDefault="00BB4483" w:rsidP="00D77B83">
      <w:pPr>
        <w:spacing w:after="120"/>
        <w:jc w:val="center"/>
        <w:rPr>
          <w:rFonts w:ascii="Century Gothic" w:hAnsi="Century Gothic" w:cs="Tahoma"/>
          <w:b/>
          <w:bC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3294"/>
        <w:gridCol w:w="1809"/>
        <w:gridCol w:w="1276"/>
        <w:gridCol w:w="2444"/>
      </w:tblGrid>
      <w:tr w:rsidR="00BB4483" w:rsidRPr="00D77B83" w14:paraId="5C18250A" w14:textId="77777777" w:rsidTr="00AB6C34">
        <w:tc>
          <w:tcPr>
            <w:tcW w:w="959" w:type="dxa"/>
            <w:shd w:val="clear" w:color="auto" w:fill="auto"/>
            <w:vAlign w:val="center"/>
          </w:tcPr>
          <w:p w14:paraId="11A0F10A" w14:textId="77777777" w:rsidR="00BB4483" w:rsidRPr="00D77B83" w:rsidRDefault="00BB4483" w:rsidP="00D77B83">
            <w:pPr>
              <w:spacing w:after="120"/>
              <w:jc w:val="center"/>
              <w:rPr>
                <w:rFonts w:ascii="Century Gothic" w:hAnsi="Century Gothic" w:cs="Tahoma"/>
                <w:b/>
                <w:sz w:val="18"/>
                <w:szCs w:val="18"/>
              </w:rPr>
            </w:pPr>
            <w:r w:rsidRPr="00D77B83">
              <w:rPr>
                <w:rFonts w:ascii="Century Gothic" w:hAnsi="Century Gothic" w:cs="Tahoma"/>
                <w:b/>
                <w:sz w:val="18"/>
                <w:szCs w:val="18"/>
              </w:rPr>
              <w:t>Codice</w:t>
            </w:r>
          </w:p>
          <w:p w14:paraId="664BBEFC" w14:textId="77777777" w:rsidR="00BB4483" w:rsidRPr="00D77B83" w:rsidRDefault="00BB4483" w:rsidP="00D77B83">
            <w:pPr>
              <w:spacing w:after="120"/>
              <w:jc w:val="center"/>
              <w:rPr>
                <w:rFonts w:ascii="Century Gothic" w:hAnsi="Century Gothic" w:cs="Tahoma"/>
                <w:b/>
                <w:sz w:val="18"/>
                <w:szCs w:val="18"/>
              </w:rPr>
            </w:pPr>
            <w:r w:rsidRPr="00D77B83">
              <w:rPr>
                <w:rFonts w:ascii="Century Gothic" w:hAnsi="Century Gothic" w:cs="Tahoma"/>
                <w:b/>
                <w:sz w:val="18"/>
                <w:szCs w:val="18"/>
              </w:rPr>
              <w:t>SISCO</w:t>
            </w:r>
          </w:p>
        </w:tc>
        <w:tc>
          <w:tcPr>
            <w:tcW w:w="3294" w:type="dxa"/>
            <w:shd w:val="clear" w:color="auto" w:fill="auto"/>
            <w:vAlign w:val="center"/>
          </w:tcPr>
          <w:p w14:paraId="02EAA5CA" w14:textId="77777777" w:rsidR="00BB4483" w:rsidRPr="00D77B83" w:rsidRDefault="00BB4483" w:rsidP="00D77B83">
            <w:pPr>
              <w:spacing w:after="120"/>
              <w:jc w:val="center"/>
              <w:rPr>
                <w:rFonts w:ascii="Century Gothic" w:hAnsi="Century Gothic" w:cs="Tahoma"/>
                <w:b/>
                <w:sz w:val="18"/>
                <w:szCs w:val="18"/>
              </w:rPr>
            </w:pPr>
            <w:r w:rsidRPr="00D77B83">
              <w:rPr>
                <w:rFonts w:ascii="Century Gothic" w:hAnsi="Century Gothic" w:cs="Tahoma"/>
                <w:b/>
                <w:sz w:val="18"/>
                <w:szCs w:val="18"/>
              </w:rPr>
              <w:t>Descrizione intervento</w:t>
            </w:r>
          </w:p>
        </w:tc>
        <w:tc>
          <w:tcPr>
            <w:tcW w:w="1809" w:type="dxa"/>
            <w:shd w:val="clear" w:color="auto" w:fill="auto"/>
            <w:vAlign w:val="center"/>
          </w:tcPr>
          <w:p w14:paraId="7EE6DA7F" w14:textId="77777777" w:rsidR="00BB4483" w:rsidRPr="00D77B83" w:rsidRDefault="00BB4483" w:rsidP="00D77B83">
            <w:pPr>
              <w:spacing w:after="120"/>
              <w:jc w:val="center"/>
              <w:rPr>
                <w:rFonts w:ascii="Century Gothic" w:hAnsi="Century Gothic" w:cs="Tahoma"/>
                <w:b/>
                <w:sz w:val="18"/>
                <w:szCs w:val="18"/>
              </w:rPr>
            </w:pPr>
            <w:r w:rsidRPr="00D77B83">
              <w:rPr>
                <w:rFonts w:ascii="Century Gothic" w:hAnsi="Century Gothic" w:cs="Tahoma"/>
                <w:b/>
                <w:sz w:val="18"/>
                <w:szCs w:val="18"/>
              </w:rPr>
              <w:t>Importo ammesso a finanziamento (€)</w:t>
            </w:r>
          </w:p>
        </w:tc>
        <w:tc>
          <w:tcPr>
            <w:tcW w:w="1276" w:type="dxa"/>
            <w:shd w:val="clear" w:color="auto" w:fill="auto"/>
            <w:vAlign w:val="center"/>
          </w:tcPr>
          <w:p w14:paraId="7959291B" w14:textId="77777777" w:rsidR="00BB4483" w:rsidRPr="00D77B83" w:rsidRDefault="00BB4483" w:rsidP="00D77B83">
            <w:pPr>
              <w:spacing w:after="120"/>
              <w:jc w:val="center"/>
              <w:rPr>
                <w:rFonts w:ascii="Century Gothic" w:hAnsi="Century Gothic" w:cs="Tahoma"/>
                <w:b/>
                <w:sz w:val="18"/>
                <w:szCs w:val="18"/>
              </w:rPr>
            </w:pPr>
            <w:r w:rsidRPr="00D77B83">
              <w:rPr>
                <w:rFonts w:ascii="Century Gothic" w:hAnsi="Century Gothic" w:cs="Tahoma"/>
                <w:b/>
                <w:sz w:val="18"/>
                <w:szCs w:val="18"/>
              </w:rPr>
              <w:t>Importo variante richiesto</w:t>
            </w:r>
          </w:p>
          <w:p w14:paraId="6C8AE206" w14:textId="77777777" w:rsidR="00BB4483" w:rsidRPr="00D77B83" w:rsidRDefault="00BB4483" w:rsidP="00D77B83">
            <w:pPr>
              <w:spacing w:after="120"/>
              <w:jc w:val="center"/>
              <w:rPr>
                <w:rFonts w:ascii="Century Gothic" w:hAnsi="Century Gothic" w:cs="Tahoma"/>
                <w:b/>
                <w:sz w:val="18"/>
                <w:szCs w:val="18"/>
              </w:rPr>
            </w:pPr>
            <w:r w:rsidRPr="00D77B83">
              <w:rPr>
                <w:rFonts w:ascii="Century Gothic" w:hAnsi="Century Gothic" w:cs="Tahoma"/>
                <w:b/>
                <w:sz w:val="18"/>
                <w:szCs w:val="18"/>
              </w:rPr>
              <w:t>(€)</w:t>
            </w:r>
          </w:p>
        </w:tc>
        <w:tc>
          <w:tcPr>
            <w:tcW w:w="2444" w:type="dxa"/>
            <w:shd w:val="clear" w:color="auto" w:fill="auto"/>
            <w:vAlign w:val="center"/>
          </w:tcPr>
          <w:p w14:paraId="270DEBB4" w14:textId="77777777" w:rsidR="00BB4483" w:rsidRPr="00D77B83" w:rsidRDefault="00BB4483" w:rsidP="00D77B83">
            <w:pPr>
              <w:spacing w:after="120"/>
              <w:jc w:val="center"/>
              <w:rPr>
                <w:rFonts w:ascii="Century Gothic" w:hAnsi="Century Gothic" w:cs="Tahoma"/>
                <w:b/>
                <w:sz w:val="18"/>
                <w:szCs w:val="18"/>
              </w:rPr>
            </w:pPr>
            <w:r w:rsidRPr="00D77B83">
              <w:rPr>
                <w:rFonts w:ascii="Century Gothic" w:hAnsi="Century Gothic" w:cs="Tahoma"/>
                <w:b/>
                <w:sz w:val="18"/>
                <w:szCs w:val="18"/>
              </w:rPr>
              <w:t>Note</w:t>
            </w:r>
          </w:p>
        </w:tc>
      </w:tr>
      <w:tr w:rsidR="00BB4483" w:rsidRPr="00D77B83" w14:paraId="5165A4B1" w14:textId="77777777" w:rsidTr="00AB6C34">
        <w:trPr>
          <w:trHeight w:val="454"/>
        </w:trPr>
        <w:tc>
          <w:tcPr>
            <w:tcW w:w="959" w:type="dxa"/>
            <w:vAlign w:val="center"/>
          </w:tcPr>
          <w:p w14:paraId="2551E9DE" w14:textId="77777777" w:rsidR="00BB4483" w:rsidRPr="00D77B83" w:rsidRDefault="00BB4483" w:rsidP="00D77B83">
            <w:pPr>
              <w:spacing w:after="120"/>
              <w:jc w:val="center"/>
              <w:rPr>
                <w:rFonts w:ascii="Century Gothic" w:hAnsi="Century Gothic" w:cs="Tahoma"/>
                <w:sz w:val="18"/>
                <w:szCs w:val="18"/>
              </w:rPr>
            </w:pPr>
          </w:p>
        </w:tc>
        <w:tc>
          <w:tcPr>
            <w:tcW w:w="3294" w:type="dxa"/>
            <w:vAlign w:val="center"/>
          </w:tcPr>
          <w:p w14:paraId="5285BF71" w14:textId="77777777" w:rsidR="00BB4483" w:rsidRPr="00D77B83" w:rsidRDefault="00BB4483" w:rsidP="00D77B83">
            <w:pPr>
              <w:spacing w:after="120"/>
              <w:jc w:val="center"/>
              <w:rPr>
                <w:rFonts w:ascii="Century Gothic" w:hAnsi="Century Gothic" w:cs="Tahoma"/>
                <w:sz w:val="18"/>
                <w:szCs w:val="18"/>
              </w:rPr>
            </w:pPr>
          </w:p>
        </w:tc>
        <w:tc>
          <w:tcPr>
            <w:tcW w:w="1809" w:type="dxa"/>
            <w:vAlign w:val="center"/>
          </w:tcPr>
          <w:p w14:paraId="700E2B10" w14:textId="77777777" w:rsidR="00BB4483" w:rsidRPr="00D77B83" w:rsidRDefault="00BB4483" w:rsidP="00D77B83">
            <w:pPr>
              <w:spacing w:after="120"/>
              <w:jc w:val="center"/>
              <w:rPr>
                <w:rFonts w:ascii="Century Gothic" w:hAnsi="Century Gothic" w:cs="Tahoma"/>
                <w:sz w:val="18"/>
                <w:szCs w:val="18"/>
              </w:rPr>
            </w:pPr>
          </w:p>
        </w:tc>
        <w:tc>
          <w:tcPr>
            <w:tcW w:w="1276" w:type="dxa"/>
            <w:vAlign w:val="center"/>
          </w:tcPr>
          <w:p w14:paraId="6A96FCEC" w14:textId="77777777" w:rsidR="00BB4483" w:rsidRPr="00D77B83" w:rsidRDefault="00BB4483" w:rsidP="00D77B83">
            <w:pPr>
              <w:spacing w:after="120"/>
              <w:jc w:val="center"/>
              <w:rPr>
                <w:rFonts w:ascii="Century Gothic" w:hAnsi="Century Gothic" w:cs="Tahoma"/>
                <w:sz w:val="18"/>
                <w:szCs w:val="18"/>
              </w:rPr>
            </w:pPr>
          </w:p>
        </w:tc>
        <w:tc>
          <w:tcPr>
            <w:tcW w:w="2444" w:type="dxa"/>
          </w:tcPr>
          <w:p w14:paraId="3D71CA2B" w14:textId="77777777" w:rsidR="00BB4483" w:rsidRPr="00D77B83" w:rsidRDefault="00BB4483" w:rsidP="00D77B83">
            <w:pPr>
              <w:spacing w:after="120"/>
              <w:jc w:val="center"/>
              <w:rPr>
                <w:rFonts w:ascii="Century Gothic" w:hAnsi="Century Gothic" w:cs="Tahoma"/>
                <w:sz w:val="18"/>
                <w:szCs w:val="18"/>
              </w:rPr>
            </w:pPr>
          </w:p>
        </w:tc>
      </w:tr>
      <w:tr w:rsidR="00BB4483" w:rsidRPr="00D77B83" w14:paraId="218306C6" w14:textId="77777777" w:rsidTr="00AB6C34">
        <w:trPr>
          <w:trHeight w:val="454"/>
        </w:trPr>
        <w:tc>
          <w:tcPr>
            <w:tcW w:w="959" w:type="dxa"/>
            <w:vAlign w:val="center"/>
          </w:tcPr>
          <w:p w14:paraId="436C08AC" w14:textId="77777777" w:rsidR="00BB4483" w:rsidRPr="00D77B83" w:rsidRDefault="00BB4483" w:rsidP="00D77B83">
            <w:pPr>
              <w:spacing w:after="120"/>
              <w:jc w:val="center"/>
              <w:rPr>
                <w:rFonts w:ascii="Century Gothic" w:hAnsi="Century Gothic" w:cs="Tahoma"/>
                <w:sz w:val="18"/>
                <w:szCs w:val="18"/>
              </w:rPr>
            </w:pPr>
          </w:p>
        </w:tc>
        <w:tc>
          <w:tcPr>
            <w:tcW w:w="3294" w:type="dxa"/>
            <w:vAlign w:val="center"/>
          </w:tcPr>
          <w:p w14:paraId="22957751" w14:textId="77777777" w:rsidR="00BB4483" w:rsidRPr="00D77B83" w:rsidRDefault="00BB4483" w:rsidP="00D77B83">
            <w:pPr>
              <w:spacing w:after="120"/>
              <w:jc w:val="center"/>
              <w:rPr>
                <w:rFonts w:ascii="Century Gothic" w:hAnsi="Century Gothic" w:cs="Tahoma"/>
                <w:sz w:val="18"/>
                <w:szCs w:val="18"/>
              </w:rPr>
            </w:pPr>
          </w:p>
        </w:tc>
        <w:tc>
          <w:tcPr>
            <w:tcW w:w="1809" w:type="dxa"/>
            <w:vAlign w:val="center"/>
          </w:tcPr>
          <w:p w14:paraId="5B0F272E" w14:textId="77777777" w:rsidR="00BB4483" w:rsidRPr="00D77B83" w:rsidRDefault="00BB4483" w:rsidP="00D77B83">
            <w:pPr>
              <w:spacing w:after="120"/>
              <w:jc w:val="center"/>
              <w:rPr>
                <w:rFonts w:ascii="Century Gothic" w:hAnsi="Century Gothic" w:cs="Tahoma"/>
                <w:sz w:val="18"/>
                <w:szCs w:val="18"/>
              </w:rPr>
            </w:pPr>
          </w:p>
        </w:tc>
        <w:tc>
          <w:tcPr>
            <w:tcW w:w="1276" w:type="dxa"/>
            <w:vAlign w:val="center"/>
          </w:tcPr>
          <w:p w14:paraId="6F5EF7DC" w14:textId="77777777" w:rsidR="00BB4483" w:rsidRPr="00D77B83" w:rsidRDefault="00BB4483" w:rsidP="00D77B83">
            <w:pPr>
              <w:spacing w:after="120"/>
              <w:jc w:val="center"/>
              <w:rPr>
                <w:rFonts w:ascii="Century Gothic" w:hAnsi="Century Gothic" w:cs="Tahoma"/>
                <w:sz w:val="18"/>
                <w:szCs w:val="18"/>
              </w:rPr>
            </w:pPr>
          </w:p>
        </w:tc>
        <w:tc>
          <w:tcPr>
            <w:tcW w:w="2444" w:type="dxa"/>
          </w:tcPr>
          <w:p w14:paraId="29579F32" w14:textId="77777777" w:rsidR="00BB4483" w:rsidRPr="00D77B83" w:rsidRDefault="00BB4483" w:rsidP="00D77B83">
            <w:pPr>
              <w:spacing w:after="120"/>
              <w:jc w:val="center"/>
              <w:rPr>
                <w:rFonts w:ascii="Century Gothic" w:hAnsi="Century Gothic" w:cs="Tahoma"/>
                <w:sz w:val="18"/>
                <w:szCs w:val="18"/>
              </w:rPr>
            </w:pPr>
          </w:p>
        </w:tc>
      </w:tr>
      <w:tr w:rsidR="00BB4483" w:rsidRPr="00D77B83" w14:paraId="7B33D1A3" w14:textId="77777777" w:rsidTr="00AB6C34">
        <w:trPr>
          <w:trHeight w:val="454"/>
        </w:trPr>
        <w:tc>
          <w:tcPr>
            <w:tcW w:w="959" w:type="dxa"/>
            <w:vAlign w:val="center"/>
          </w:tcPr>
          <w:p w14:paraId="3AA7A9F4" w14:textId="77777777" w:rsidR="00BB4483" w:rsidRPr="00D77B83" w:rsidRDefault="00BB4483" w:rsidP="00D77B83">
            <w:pPr>
              <w:spacing w:after="120"/>
              <w:jc w:val="center"/>
              <w:rPr>
                <w:rFonts w:ascii="Century Gothic" w:hAnsi="Century Gothic" w:cs="Tahoma"/>
                <w:sz w:val="18"/>
                <w:szCs w:val="18"/>
              </w:rPr>
            </w:pPr>
          </w:p>
        </w:tc>
        <w:tc>
          <w:tcPr>
            <w:tcW w:w="3294" w:type="dxa"/>
            <w:vAlign w:val="center"/>
          </w:tcPr>
          <w:p w14:paraId="4D2FCF2E" w14:textId="77777777" w:rsidR="00BB4483" w:rsidRPr="00D77B83" w:rsidRDefault="00BB4483" w:rsidP="00D77B83">
            <w:pPr>
              <w:spacing w:after="120"/>
              <w:jc w:val="center"/>
              <w:rPr>
                <w:rFonts w:ascii="Century Gothic" w:hAnsi="Century Gothic" w:cs="Tahoma"/>
                <w:sz w:val="18"/>
                <w:szCs w:val="18"/>
              </w:rPr>
            </w:pPr>
          </w:p>
        </w:tc>
        <w:tc>
          <w:tcPr>
            <w:tcW w:w="1809" w:type="dxa"/>
            <w:vAlign w:val="center"/>
          </w:tcPr>
          <w:p w14:paraId="3E2BF3E0" w14:textId="77777777" w:rsidR="00BB4483" w:rsidRPr="00D77B83" w:rsidRDefault="00BB4483" w:rsidP="00D77B83">
            <w:pPr>
              <w:spacing w:after="120"/>
              <w:jc w:val="center"/>
              <w:rPr>
                <w:rFonts w:ascii="Century Gothic" w:hAnsi="Century Gothic" w:cs="Tahoma"/>
                <w:sz w:val="18"/>
                <w:szCs w:val="18"/>
              </w:rPr>
            </w:pPr>
          </w:p>
        </w:tc>
        <w:tc>
          <w:tcPr>
            <w:tcW w:w="1276" w:type="dxa"/>
            <w:vAlign w:val="center"/>
          </w:tcPr>
          <w:p w14:paraId="37379BE3" w14:textId="77777777" w:rsidR="00BB4483" w:rsidRPr="00D77B83" w:rsidRDefault="00BB4483" w:rsidP="00D77B83">
            <w:pPr>
              <w:spacing w:after="120"/>
              <w:jc w:val="center"/>
              <w:rPr>
                <w:rFonts w:ascii="Century Gothic" w:hAnsi="Century Gothic" w:cs="Tahoma"/>
                <w:sz w:val="18"/>
                <w:szCs w:val="18"/>
              </w:rPr>
            </w:pPr>
          </w:p>
        </w:tc>
        <w:tc>
          <w:tcPr>
            <w:tcW w:w="2444" w:type="dxa"/>
          </w:tcPr>
          <w:p w14:paraId="6B642030" w14:textId="77777777" w:rsidR="00BB4483" w:rsidRPr="00D77B83" w:rsidRDefault="00BB4483" w:rsidP="00D77B83">
            <w:pPr>
              <w:spacing w:after="120"/>
              <w:jc w:val="center"/>
              <w:rPr>
                <w:rFonts w:ascii="Century Gothic" w:hAnsi="Century Gothic" w:cs="Tahoma"/>
                <w:sz w:val="18"/>
                <w:szCs w:val="18"/>
              </w:rPr>
            </w:pPr>
          </w:p>
        </w:tc>
      </w:tr>
      <w:tr w:rsidR="00BB4483" w:rsidRPr="00D77B83" w14:paraId="13FFAF52" w14:textId="77777777" w:rsidTr="00AB6C34">
        <w:trPr>
          <w:trHeight w:val="454"/>
        </w:trPr>
        <w:tc>
          <w:tcPr>
            <w:tcW w:w="959" w:type="dxa"/>
            <w:vAlign w:val="center"/>
          </w:tcPr>
          <w:p w14:paraId="0DFE5254" w14:textId="77777777" w:rsidR="00BB4483" w:rsidRPr="00D77B83" w:rsidRDefault="00BB4483" w:rsidP="00D77B83">
            <w:pPr>
              <w:spacing w:after="120"/>
              <w:jc w:val="center"/>
              <w:rPr>
                <w:rFonts w:ascii="Century Gothic" w:hAnsi="Century Gothic" w:cs="Tahoma"/>
                <w:sz w:val="18"/>
                <w:szCs w:val="18"/>
              </w:rPr>
            </w:pPr>
          </w:p>
        </w:tc>
        <w:tc>
          <w:tcPr>
            <w:tcW w:w="3294" w:type="dxa"/>
            <w:vAlign w:val="center"/>
          </w:tcPr>
          <w:p w14:paraId="70A91A95" w14:textId="77777777" w:rsidR="00BB4483" w:rsidRPr="00D77B83" w:rsidRDefault="00BB4483" w:rsidP="00D77B83">
            <w:pPr>
              <w:spacing w:after="120"/>
              <w:jc w:val="center"/>
              <w:rPr>
                <w:rFonts w:ascii="Century Gothic" w:hAnsi="Century Gothic" w:cs="Tahoma"/>
                <w:sz w:val="18"/>
                <w:szCs w:val="18"/>
              </w:rPr>
            </w:pPr>
          </w:p>
        </w:tc>
        <w:tc>
          <w:tcPr>
            <w:tcW w:w="1809" w:type="dxa"/>
            <w:vAlign w:val="center"/>
          </w:tcPr>
          <w:p w14:paraId="226DBD91" w14:textId="77777777" w:rsidR="00BB4483" w:rsidRPr="00D77B83" w:rsidRDefault="00BB4483" w:rsidP="00D77B83">
            <w:pPr>
              <w:spacing w:after="120"/>
              <w:jc w:val="center"/>
              <w:rPr>
                <w:rFonts w:ascii="Century Gothic" w:hAnsi="Century Gothic" w:cs="Tahoma"/>
                <w:sz w:val="18"/>
                <w:szCs w:val="18"/>
              </w:rPr>
            </w:pPr>
          </w:p>
        </w:tc>
        <w:tc>
          <w:tcPr>
            <w:tcW w:w="1276" w:type="dxa"/>
            <w:vAlign w:val="center"/>
          </w:tcPr>
          <w:p w14:paraId="670E2BD4" w14:textId="77777777" w:rsidR="00BB4483" w:rsidRPr="00D77B83" w:rsidRDefault="00BB4483" w:rsidP="00D77B83">
            <w:pPr>
              <w:spacing w:after="120"/>
              <w:jc w:val="center"/>
              <w:rPr>
                <w:rFonts w:ascii="Century Gothic" w:hAnsi="Century Gothic" w:cs="Tahoma"/>
                <w:sz w:val="18"/>
                <w:szCs w:val="18"/>
              </w:rPr>
            </w:pPr>
          </w:p>
        </w:tc>
        <w:tc>
          <w:tcPr>
            <w:tcW w:w="2444" w:type="dxa"/>
          </w:tcPr>
          <w:p w14:paraId="25B46126" w14:textId="77777777" w:rsidR="00BB4483" w:rsidRPr="00D77B83" w:rsidRDefault="00BB4483" w:rsidP="00D77B83">
            <w:pPr>
              <w:spacing w:after="120"/>
              <w:jc w:val="center"/>
              <w:rPr>
                <w:rFonts w:ascii="Century Gothic" w:hAnsi="Century Gothic" w:cs="Tahoma"/>
                <w:sz w:val="18"/>
                <w:szCs w:val="18"/>
              </w:rPr>
            </w:pPr>
          </w:p>
        </w:tc>
      </w:tr>
      <w:tr w:rsidR="00BB4483" w:rsidRPr="00D77B83" w14:paraId="2B26FC27" w14:textId="77777777" w:rsidTr="00AB6C34">
        <w:trPr>
          <w:trHeight w:val="454"/>
        </w:trPr>
        <w:tc>
          <w:tcPr>
            <w:tcW w:w="959" w:type="dxa"/>
            <w:vAlign w:val="center"/>
          </w:tcPr>
          <w:p w14:paraId="52F59F53" w14:textId="77777777" w:rsidR="00BB4483" w:rsidRPr="00D77B83" w:rsidRDefault="00BB4483" w:rsidP="00D77B83">
            <w:pPr>
              <w:spacing w:after="120"/>
              <w:jc w:val="center"/>
              <w:rPr>
                <w:rFonts w:ascii="Century Gothic" w:hAnsi="Century Gothic" w:cs="Tahoma"/>
                <w:sz w:val="18"/>
                <w:szCs w:val="18"/>
              </w:rPr>
            </w:pPr>
          </w:p>
        </w:tc>
        <w:tc>
          <w:tcPr>
            <w:tcW w:w="3294" w:type="dxa"/>
            <w:vAlign w:val="center"/>
          </w:tcPr>
          <w:p w14:paraId="33EE1862" w14:textId="77777777" w:rsidR="00BB4483" w:rsidRPr="00D77B83" w:rsidRDefault="00BB4483" w:rsidP="00D77B83">
            <w:pPr>
              <w:spacing w:after="120"/>
              <w:jc w:val="center"/>
              <w:rPr>
                <w:rFonts w:ascii="Century Gothic" w:hAnsi="Century Gothic" w:cs="Tahoma"/>
                <w:sz w:val="18"/>
                <w:szCs w:val="18"/>
              </w:rPr>
            </w:pPr>
          </w:p>
        </w:tc>
        <w:tc>
          <w:tcPr>
            <w:tcW w:w="1809" w:type="dxa"/>
            <w:vAlign w:val="center"/>
          </w:tcPr>
          <w:p w14:paraId="502A2A49" w14:textId="77777777" w:rsidR="00BB4483" w:rsidRPr="00D77B83" w:rsidRDefault="00BB4483" w:rsidP="00D77B83">
            <w:pPr>
              <w:spacing w:after="120"/>
              <w:jc w:val="center"/>
              <w:rPr>
                <w:rFonts w:ascii="Century Gothic" w:hAnsi="Century Gothic" w:cs="Tahoma"/>
                <w:sz w:val="18"/>
                <w:szCs w:val="18"/>
              </w:rPr>
            </w:pPr>
          </w:p>
        </w:tc>
        <w:tc>
          <w:tcPr>
            <w:tcW w:w="1276" w:type="dxa"/>
            <w:tcBorders>
              <w:bottom w:val="single" w:sz="4" w:space="0" w:color="auto"/>
            </w:tcBorders>
            <w:vAlign w:val="center"/>
          </w:tcPr>
          <w:p w14:paraId="7CA525AE" w14:textId="77777777" w:rsidR="00BB4483" w:rsidRPr="00D77B83" w:rsidRDefault="00BB4483" w:rsidP="00D77B83">
            <w:pPr>
              <w:spacing w:after="120"/>
              <w:jc w:val="center"/>
              <w:rPr>
                <w:rFonts w:ascii="Century Gothic" w:hAnsi="Century Gothic" w:cs="Tahoma"/>
                <w:sz w:val="18"/>
                <w:szCs w:val="18"/>
              </w:rPr>
            </w:pPr>
          </w:p>
        </w:tc>
        <w:tc>
          <w:tcPr>
            <w:tcW w:w="2444" w:type="dxa"/>
            <w:tcBorders>
              <w:bottom w:val="single" w:sz="4" w:space="0" w:color="auto"/>
            </w:tcBorders>
          </w:tcPr>
          <w:p w14:paraId="66A38B61" w14:textId="77777777" w:rsidR="00BB4483" w:rsidRPr="00D77B83" w:rsidRDefault="00BB4483" w:rsidP="00D77B83">
            <w:pPr>
              <w:spacing w:after="120"/>
              <w:jc w:val="center"/>
              <w:rPr>
                <w:rFonts w:ascii="Century Gothic" w:hAnsi="Century Gothic" w:cs="Tahoma"/>
                <w:sz w:val="18"/>
                <w:szCs w:val="18"/>
              </w:rPr>
            </w:pPr>
          </w:p>
        </w:tc>
      </w:tr>
      <w:tr w:rsidR="00BB4483" w:rsidRPr="00D77B83" w14:paraId="06FCE4F7" w14:textId="77777777" w:rsidTr="00AB6C34">
        <w:trPr>
          <w:trHeight w:val="454"/>
        </w:trPr>
        <w:tc>
          <w:tcPr>
            <w:tcW w:w="4253" w:type="dxa"/>
            <w:gridSpan w:val="2"/>
            <w:shd w:val="clear" w:color="auto" w:fill="auto"/>
            <w:vAlign w:val="center"/>
          </w:tcPr>
          <w:p w14:paraId="11A43DEF" w14:textId="77777777" w:rsidR="00BB4483" w:rsidRPr="00D77B83" w:rsidRDefault="00BB4483" w:rsidP="00FA196A">
            <w:pPr>
              <w:spacing w:after="120"/>
              <w:rPr>
                <w:rFonts w:ascii="Century Gothic" w:hAnsi="Century Gothic" w:cs="Tahoma"/>
                <w:b/>
                <w:sz w:val="18"/>
                <w:szCs w:val="18"/>
              </w:rPr>
            </w:pPr>
            <w:r w:rsidRPr="00D77B83">
              <w:rPr>
                <w:rFonts w:ascii="Century Gothic" w:hAnsi="Century Gothic" w:cs="Tahoma"/>
                <w:b/>
                <w:sz w:val="18"/>
                <w:szCs w:val="18"/>
              </w:rPr>
              <w:t>Totale</w:t>
            </w:r>
          </w:p>
        </w:tc>
        <w:tc>
          <w:tcPr>
            <w:tcW w:w="1809" w:type="dxa"/>
            <w:tcBorders>
              <w:bottom w:val="single" w:sz="4" w:space="0" w:color="auto"/>
              <w:right w:val="single" w:sz="4" w:space="0" w:color="auto"/>
            </w:tcBorders>
            <w:shd w:val="clear" w:color="auto" w:fill="auto"/>
            <w:vAlign w:val="center"/>
          </w:tcPr>
          <w:p w14:paraId="64E8C487" w14:textId="77777777" w:rsidR="00BB4483" w:rsidRPr="00D77B83" w:rsidRDefault="00BB4483" w:rsidP="00D77B83">
            <w:pPr>
              <w:spacing w:after="120"/>
              <w:jc w:val="center"/>
              <w:rPr>
                <w:rFonts w:ascii="Century Gothic" w:hAnsi="Century Gothic" w:cs="Tahoma"/>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C84C8E" w14:textId="77777777" w:rsidR="00BB4483" w:rsidRPr="00D77B83" w:rsidRDefault="00BB4483" w:rsidP="00D77B83">
            <w:pPr>
              <w:spacing w:after="120"/>
              <w:jc w:val="center"/>
              <w:rPr>
                <w:rFonts w:ascii="Century Gothic" w:hAnsi="Century Gothic" w:cs="Tahoma"/>
                <w:b/>
                <w:sz w:val="18"/>
                <w:szCs w:val="18"/>
              </w:rPr>
            </w:pPr>
          </w:p>
        </w:tc>
        <w:tc>
          <w:tcPr>
            <w:tcW w:w="2444" w:type="dxa"/>
            <w:tcBorders>
              <w:top w:val="single" w:sz="4" w:space="0" w:color="auto"/>
              <w:left w:val="single" w:sz="4" w:space="0" w:color="auto"/>
              <w:bottom w:val="single" w:sz="4" w:space="0" w:color="auto"/>
              <w:right w:val="single" w:sz="4" w:space="0" w:color="auto"/>
            </w:tcBorders>
            <w:shd w:val="clear" w:color="auto" w:fill="auto"/>
          </w:tcPr>
          <w:p w14:paraId="2F2DB170" w14:textId="77777777" w:rsidR="00BB4483" w:rsidRPr="00D77B83" w:rsidRDefault="00BB4483" w:rsidP="00D77B83">
            <w:pPr>
              <w:spacing w:after="120"/>
              <w:jc w:val="center"/>
              <w:rPr>
                <w:rFonts w:ascii="Century Gothic" w:hAnsi="Century Gothic" w:cs="Tahoma"/>
                <w:b/>
                <w:sz w:val="18"/>
                <w:szCs w:val="18"/>
              </w:rPr>
            </w:pPr>
          </w:p>
        </w:tc>
      </w:tr>
      <w:tr w:rsidR="00BB4483" w:rsidRPr="00D77B83" w14:paraId="49DBFF2D" w14:textId="77777777" w:rsidTr="00AB6C34">
        <w:trPr>
          <w:trHeight w:val="454"/>
        </w:trPr>
        <w:tc>
          <w:tcPr>
            <w:tcW w:w="4253" w:type="dxa"/>
            <w:gridSpan w:val="2"/>
            <w:tcBorders>
              <w:right w:val="single" w:sz="4" w:space="0" w:color="auto"/>
            </w:tcBorders>
            <w:shd w:val="clear" w:color="auto" w:fill="auto"/>
            <w:vAlign w:val="center"/>
          </w:tcPr>
          <w:p w14:paraId="2EE891F3" w14:textId="77777777" w:rsidR="00BB4483" w:rsidRPr="00D77B83" w:rsidRDefault="00BB4483" w:rsidP="00FA196A">
            <w:pPr>
              <w:spacing w:after="120"/>
              <w:rPr>
                <w:rFonts w:ascii="Century Gothic" w:hAnsi="Century Gothic" w:cs="Tahoma"/>
                <w:b/>
                <w:sz w:val="18"/>
                <w:szCs w:val="18"/>
              </w:rPr>
            </w:pPr>
            <w:r w:rsidRPr="00D77B83">
              <w:rPr>
                <w:rFonts w:ascii="Century Gothic" w:hAnsi="Century Gothic" w:cs="Tahoma"/>
                <w:b/>
                <w:sz w:val="18"/>
                <w:szCs w:val="18"/>
              </w:rPr>
              <w:t>Totale finanziato</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2B33F64A" w14:textId="77777777" w:rsidR="00BB4483" w:rsidRPr="00D77B83" w:rsidRDefault="00BB4483" w:rsidP="00D77B83">
            <w:pPr>
              <w:spacing w:after="120"/>
              <w:jc w:val="center"/>
              <w:rPr>
                <w:rFonts w:ascii="Century Gothic" w:hAnsi="Century Gothic" w:cs="Tahoma"/>
                <w:b/>
                <w:sz w:val="18"/>
                <w:szCs w:val="18"/>
              </w:rPr>
            </w:pPr>
          </w:p>
        </w:tc>
        <w:tc>
          <w:tcPr>
            <w:tcW w:w="1276" w:type="dxa"/>
            <w:tcBorders>
              <w:top w:val="nil"/>
              <w:left w:val="single" w:sz="4" w:space="0" w:color="auto"/>
              <w:bottom w:val="nil"/>
              <w:right w:val="nil"/>
            </w:tcBorders>
            <w:shd w:val="clear" w:color="auto" w:fill="auto"/>
            <w:vAlign w:val="center"/>
          </w:tcPr>
          <w:p w14:paraId="037C34A7" w14:textId="77777777" w:rsidR="00BB4483" w:rsidRPr="00D77B83" w:rsidRDefault="00BB4483" w:rsidP="00D77B83">
            <w:pPr>
              <w:spacing w:after="120"/>
              <w:jc w:val="center"/>
              <w:rPr>
                <w:rFonts w:ascii="Century Gothic" w:hAnsi="Century Gothic" w:cs="Tahoma"/>
                <w:b/>
                <w:sz w:val="18"/>
                <w:szCs w:val="18"/>
              </w:rPr>
            </w:pPr>
          </w:p>
        </w:tc>
        <w:tc>
          <w:tcPr>
            <w:tcW w:w="2444" w:type="dxa"/>
            <w:tcBorders>
              <w:top w:val="single" w:sz="4" w:space="0" w:color="auto"/>
              <w:left w:val="nil"/>
              <w:bottom w:val="nil"/>
              <w:right w:val="nil"/>
            </w:tcBorders>
            <w:shd w:val="clear" w:color="auto" w:fill="auto"/>
          </w:tcPr>
          <w:p w14:paraId="4EFC8DE2" w14:textId="77777777" w:rsidR="00BB4483" w:rsidRPr="00D77B83" w:rsidRDefault="00BB4483" w:rsidP="00D77B83">
            <w:pPr>
              <w:spacing w:after="120"/>
              <w:jc w:val="center"/>
              <w:rPr>
                <w:rFonts w:ascii="Century Gothic" w:hAnsi="Century Gothic" w:cs="Tahoma"/>
                <w:b/>
                <w:sz w:val="18"/>
                <w:szCs w:val="18"/>
              </w:rPr>
            </w:pPr>
          </w:p>
        </w:tc>
      </w:tr>
      <w:tr w:rsidR="00BB4483" w:rsidRPr="00D77B83" w14:paraId="739EA86A" w14:textId="77777777" w:rsidTr="00AB6C34">
        <w:trPr>
          <w:trHeight w:val="454"/>
        </w:trPr>
        <w:tc>
          <w:tcPr>
            <w:tcW w:w="4253" w:type="dxa"/>
            <w:gridSpan w:val="2"/>
            <w:tcBorders>
              <w:bottom w:val="single" w:sz="4" w:space="0" w:color="000000"/>
              <w:right w:val="single" w:sz="4" w:space="0" w:color="auto"/>
            </w:tcBorders>
            <w:shd w:val="clear" w:color="auto" w:fill="auto"/>
            <w:vAlign w:val="center"/>
          </w:tcPr>
          <w:p w14:paraId="17D946A7" w14:textId="77777777" w:rsidR="00BB4483" w:rsidRPr="00D77B83" w:rsidRDefault="00BB4483" w:rsidP="00FA196A">
            <w:pPr>
              <w:spacing w:after="120"/>
              <w:rPr>
                <w:rFonts w:ascii="Century Gothic" w:hAnsi="Century Gothic" w:cs="Tahoma"/>
                <w:b/>
                <w:sz w:val="18"/>
                <w:szCs w:val="18"/>
              </w:rPr>
            </w:pPr>
            <w:r w:rsidRPr="00D77B83">
              <w:rPr>
                <w:rFonts w:ascii="Century Gothic" w:hAnsi="Century Gothic" w:cs="Tahoma"/>
                <w:b/>
                <w:sz w:val="18"/>
                <w:szCs w:val="18"/>
              </w:rPr>
              <w:t>Contributo</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05783E54" w14:textId="77777777" w:rsidR="00BB4483" w:rsidRPr="00D77B83" w:rsidRDefault="00BB4483" w:rsidP="00D77B83">
            <w:pPr>
              <w:spacing w:after="120"/>
              <w:jc w:val="center"/>
              <w:rPr>
                <w:rFonts w:ascii="Century Gothic" w:hAnsi="Century Gothic" w:cs="Tahoma"/>
                <w:b/>
                <w:sz w:val="18"/>
                <w:szCs w:val="18"/>
              </w:rPr>
            </w:pPr>
          </w:p>
        </w:tc>
        <w:tc>
          <w:tcPr>
            <w:tcW w:w="1276" w:type="dxa"/>
            <w:tcBorders>
              <w:top w:val="nil"/>
              <w:left w:val="single" w:sz="4" w:space="0" w:color="auto"/>
              <w:bottom w:val="nil"/>
              <w:right w:val="nil"/>
            </w:tcBorders>
            <w:shd w:val="clear" w:color="auto" w:fill="auto"/>
            <w:vAlign w:val="center"/>
          </w:tcPr>
          <w:p w14:paraId="70FBBED5" w14:textId="77777777" w:rsidR="00BB4483" w:rsidRPr="00D77B83" w:rsidRDefault="00BB4483" w:rsidP="00D77B83">
            <w:pPr>
              <w:spacing w:after="120"/>
              <w:jc w:val="center"/>
              <w:rPr>
                <w:rFonts w:ascii="Century Gothic" w:hAnsi="Century Gothic" w:cs="Tahoma"/>
                <w:b/>
                <w:sz w:val="18"/>
                <w:szCs w:val="18"/>
              </w:rPr>
            </w:pPr>
          </w:p>
        </w:tc>
        <w:tc>
          <w:tcPr>
            <w:tcW w:w="2444" w:type="dxa"/>
            <w:tcBorders>
              <w:top w:val="nil"/>
              <w:left w:val="nil"/>
              <w:bottom w:val="nil"/>
              <w:right w:val="nil"/>
            </w:tcBorders>
            <w:shd w:val="clear" w:color="auto" w:fill="auto"/>
          </w:tcPr>
          <w:p w14:paraId="04D4D291" w14:textId="77777777" w:rsidR="00BB4483" w:rsidRPr="00D77B83" w:rsidRDefault="00BB4483" w:rsidP="00D77B83">
            <w:pPr>
              <w:spacing w:after="120"/>
              <w:jc w:val="center"/>
              <w:rPr>
                <w:rFonts w:ascii="Century Gothic" w:hAnsi="Century Gothic" w:cs="Tahoma"/>
                <w:b/>
                <w:sz w:val="18"/>
                <w:szCs w:val="18"/>
              </w:rPr>
            </w:pPr>
          </w:p>
        </w:tc>
      </w:tr>
    </w:tbl>
    <w:p w14:paraId="28AFDD00" w14:textId="77777777" w:rsidR="00D77B83" w:rsidRPr="00D77B83" w:rsidRDefault="00D77B83" w:rsidP="00D77B83">
      <w:pPr>
        <w:tabs>
          <w:tab w:val="left" w:pos="426"/>
        </w:tabs>
        <w:spacing w:after="120"/>
        <w:jc w:val="center"/>
        <w:rPr>
          <w:rFonts w:ascii="Century Gothic" w:hAnsi="Century Gothic" w:cs="Tahoma"/>
          <w:sz w:val="18"/>
          <w:szCs w:val="18"/>
        </w:rPr>
      </w:pPr>
    </w:p>
    <w:p w14:paraId="7DBE1174" w14:textId="77777777" w:rsidR="00BB4483" w:rsidRPr="00D77B83" w:rsidRDefault="00BB4483" w:rsidP="00D77B83">
      <w:pPr>
        <w:tabs>
          <w:tab w:val="left" w:pos="426"/>
        </w:tabs>
        <w:spacing w:after="120"/>
        <w:jc w:val="center"/>
        <w:rPr>
          <w:rFonts w:ascii="Century Gothic" w:hAnsi="Century Gothic" w:cs="Tahoma"/>
          <w:sz w:val="18"/>
          <w:szCs w:val="18"/>
        </w:rPr>
      </w:pPr>
      <w:r w:rsidRPr="00D77B83">
        <w:rPr>
          <w:rFonts w:ascii="Century Gothic" w:hAnsi="Century Gothic" w:cs="Tahoma"/>
          <w:sz w:val="18"/>
          <w:szCs w:val="18"/>
        </w:rPr>
        <w:t>Luogo e data</w:t>
      </w:r>
      <w:r w:rsidRPr="00D77B83">
        <w:rPr>
          <w:rFonts w:ascii="Century Gothic" w:hAnsi="Century Gothic" w:cs="Tahoma"/>
          <w:sz w:val="18"/>
          <w:szCs w:val="18"/>
        </w:rPr>
        <w:tab/>
      </w:r>
      <w:r w:rsidRPr="00D77B83">
        <w:rPr>
          <w:rFonts w:ascii="Century Gothic" w:hAnsi="Century Gothic" w:cs="Tahoma"/>
          <w:sz w:val="18"/>
          <w:szCs w:val="18"/>
        </w:rPr>
        <w:tab/>
      </w:r>
      <w:r w:rsidRPr="00D77B83">
        <w:rPr>
          <w:rFonts w:ascii="Century Gothic" w:hAnsi="Century Gothic" w:cs="Tahoma"/>
          <w:sz w:val="18"/>
          <w:szCs w:val="18"/>
        </w:rPr>
        <w:tab/>
      </w:r>
      <w:r w:rsidRPr="00D77B83">
        <w:rPr>
          <w:rFonts w:ascii="Century Gothic" w:hAnsi="Century Gothic" w:cs="Tahoma"/>
          <w:sz w:val="18"/>
          <w:szCs w:val="18"/>
        </w:rPr>
        <w:tab/>
      </w:r>
      <w:r w:rsidRPr="00D77B83">
        <w:rPr>
          <w:rFonts w:ascii="Century Gothic" w:hAnsi="Century Gothic" w:cs="Tahoma"/>
          <w:sz w:val="18"/>
          <w:szCs w:val="18"/>
        </w:rPr>
        <w:tab/>
      </w:r>
      <w:r w:rsidRPr="00D77B83">
        <w:rPr>
          <w:rFonts w:ascii="Century Gothic" w:hAnsi="Century Gothic" w:cs="Tahoma"/>
          <w:sz w:val="18"/>
          <w:szCs w:val="18"/>
        </w:rPr>
        <w:tab/>
      </w:r>
      <w:r w:rsidRPr="00D77B83">
        <w:rPr>
          <w:rFonts w:ascii="Century Gothic" w:hAnsi="Century Gothic" w:cs="Tahoma"/>
          <w:sz w:val="18"/>
          <w:szCs w:val="18"/>
        </w:rPr>
        <w:tab/>
        <w:t>Firma del beneficiario</w:t>
      </w:r>
    </w:p>
    <w:p w14:paraId="7FB081C7" w14:textId="77777777" w:rsidR="00BB4483" w:rsidRPr="00D77B83" w:rsidRDefault="00BB4483" w:rsidP="00D77B83">
      <w:pPr>
        <w:tabs>
          <w:tab w:val="left" w:pos="426"/>
        </w:tabs>
        <w:spacing w:after="120"/>
        <w:jc w:val="center"/>
        <w:rPr>
          <w:rFonts w:ascii="Century Gothic" w:hAnsi="Century Gothic" w:cs="Tahoma"/>
          <w:sz w:val="18"/>
          <w:szCs w:val="18"/>
        </w:rPr>
      </w:pPr>
      <w:r w:rsidRPr="00D77B83">
        <w:rPr>
          <w:rFonts w:ascii="Century Gothic" w:hAnsi="Century Gothic" w:cs="Tahoma"/>
          <w:sz w:val="18"/>
          <w:szCs w:val="18"/>
        </w:rPr>
        <w:t>_________________</w:t>
      </w:r>
      <w:r w:rsidRPr="00D77B83">
        <w:rPr>
          <w:rFonts w:ascii="Century Gothic" w:hAnsi="Century Gothic" w:cs="Tahoma"/>
          <w:sz w:val="18"/>
          <w:szCs w:val="18"/>
        </w:rPr>
        <w:tab/>
      </w:r>
      <w:r w:rsidRPr="00D77B83">
        <w:rPr>
          <w:rFonts w:ascii="Century Gothic" w:hAnsi="Century Gothic" w:cs="Tahoma"/>
          <w:sz w:val="18"/>
          <w:szCs w:val="18"/>
        </w:rPr>
        <w:tab/>
      </w:r>
      <w:r w:rsidRPr="00D77B83">
        <w:rPr>
          <w:rFonts w:ascii="Century Gothic" w:hAnsi="Century Gothic" w:cs="Tahoma"/>
          <w:sz w:val="18"/>
          <w:szCs w:val="18"/>
        </w:rPr>
        <w:tab/>
      </w:r>
      <w:r w:rsidRPr="00D77B83">
        <w:rPr>
          <w:rFonts w:ascii="Century Gothic" w:hAnsi="Century Gothic" w:cs="Tahoma"/>
          <w:sz w:val="18"/>
          <w:szCs w:val="18"/>
        </w:rPr>
        <w:tab/>
      </w:r>
      <w:r w:rsidRPr="00D77B83">
        <w:rPr>
          <w:rFonts w:ascii="Century Gothic" w:hAnsi="Century Gothic" w:cs="Tahoma"/>
          <w:sz w:val="18"/>
          <w:szCs w:val="18"/>
        </w:rPr>
        <w:tab/>
      </w:r>
      <w:r w:rsidRPr="00D77B83">
        <w:rPr>
          <w:rFonts w:ascii="Century Gothic" w:hAnsi="Century Gothic" w:cs="Tahoma"/>
          <w:sz w:val="18"/>
          <w:szCs w:val="18"/>
        </w:rPr>
        <w:tab/>
        <w:t>_____________________________</w:t>
      </w:r>
    </w:p>
    <w:p w14:paraId="316FAC33" w14:textId="77777777" w:rsidR="00B26FB2" w:rsidRPr="00AB6C34" w:rsidRDefault="00AB6C34" w:rsidP="0064575C">
      <w:pPr>
        <w:pStyle w:val="Titolo"/>
        <w:spacing w:before="100" w:beforeAutospacing="1" w:after="120"/>
        <w:jc w:val="left"/>
        <w:rPr>
          <w:rFonts w:ascii="Century Gothic" w:hAnsi="Century Gothic"/>
          <w:sz w:val="20"/>
          <w:szCs w:val="20"/>
          <w:highlight w:val="green"/>
        </w:rPr>
      </w:pPr>
      <w:r>
        <w:rPr>
          <w:rFonts w:ascii="Century Gothic" w:hAnsi="Century Gothic"/>
          <w:bCs w:val="0"/>
          <w:sz w:val="20"/>
          <w:szCs w:val="20"/>
        </w:rPr>
        <w:br w:type="page"/>
      </w:r>
    </w:p>
    <w:p w14:paraId="242DF293" w14:textId="77777777" w:rsidR="00B26FB2" w:rsidRPr="00BB4483" w:rsidRDefault="00B26FB2" w:rsidP="0064575C">
      <w:pPr>
        <w:pStyle w:val="Titolo1"/>
        <w:pBdr>
          <w:bottom w:val="none" w:sz="0" w:space="0" w:color="auto"/>
        </w:pBdr>
        <w:jc w:val="both"/>
        <w:rPr>
          <w:rFonts w:ascii="Century Gothic" w:hAnsi="Century Gothic"/>
        </w:rPr>
      </w:pPr>
      <w:bookmarkStart w:id="13" w:name="_Toc100657583"/>
      <w:r w:rsidRPr="00BB4483">
        <w:rPr>
          <w:rFonts w:ascii="Century Gothic" w:hAnsi="Century Gothic"/>
        </w:rPr>
        <w:lastRenderedPageBreak/>
        <w:t xml:space="preserve">ALLEGATO </w:t>
      </w:r>
      <w:r w:rsidR="00AB6C34">
        <w:rPr>
          <w:rFonts w:ascii="Century Gothic" w:hAnsi="Century Gothic"/>
        </w:rPr>
        <w:t>4</w:t>
      </w:r>
      <w:r w:rsidRPr="00BB4483">
        <w:rPr>
          <w:rFonts w:ascii="Century Gothic" w:hAnsi="Century Gothic"/>
        </w:rPr>
        <w:t xml:space="preserve"> </w:t>
      </w:r>
      <w:r w:rsidRPr="0041754E">
        <w:rPr>
          <w:rFonts w:ascii="Century Gothic" w:hAnsi="Century Gothic"/>
        </w:rPr>
        <w:t xml:space="preserve">– </w:t>
      </w:r>
      <w:r w:rsidRPr="00BB4483">
        <w:rPr>
          <w:rFonts w:ascii="Century Gothic" w:hAnsi="Century Gothic"/>
        </w:rPr>
        <w:t>MODULO DI AUTOCERTIFICAZIONE “FONTI DI AIUTO” DA ALLEGARE ALLA DOMANDA DI SALDO DEL CONTRIBUTO</w:t>
      </w:r>
      <w:bookmarkEnd w:id="13"/>
    </w:p>
    <w:p w14:paraId="11BFC746" w14:textId="4467812B" w:rsidR="00B26FB2" w:rsidRPr="00BB4483" w:rsidRDefault="0022426B" w:rsidP="0064575C">
      <w:pPr>
        <w:spacing w:after="120"/>
        <w:jc w:val="center"/>
        <w:rPr>
          <w:rFonts w:ascii="Century Gothic" w:hAnsi="Century Gothic"/>
          <w:iCs/>
          <w:sz w:val="20"/>
          <w:szCs w:val="20"/>
        </w:rPr>
      </w:pPr>
      <w:r>
        <w:rPr>
          <w:rFonts w:ascii="Century Gothic" w:hAnsi="Century Gothic"/>
          <w:b/>
          <w:noProof/>
          <w:sz w:val="20"/>
          <w:szCs w:val="20"/>
        </w:rPr>
        <w:drawing>
          <wp:inline distT="0" distB="0" distL="0" distR="0" wp14:anchorId="5E2A11C5" wp14:editId="3678692C">
            <wp:extent cx="6100445" cy="60706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054C820E" w14:textId="77777777" w:rsidR="00BB4483" w:rsidRPr="0033508A" w:rsidRDefault="00BB4483" w:rsidP="0064575C">
      <w:pPr>
        <w:pStyle w:val="Didascalia"/>
        <w:spacing w:after="120"/>
        <w:jc w:val="center"/>
        <w:rPr>
          <w:rFonts w:ascii="Century Gothic" w:hAnsi="Century Gothic"/>
          <w:bCs w:val="0"/>
          <w:i/>
          <w:iCs/>
          <w:spacing w:val="20"/>
          <w:szCs w:val="22"/>
        </w:rPr>
      </w:pPr>
      <w:r w:rsidRPr="0033508A">
        <w:rPr>
          <w:rFonts w:ascii="Century Gothic" w:hAnsi="Century Gothic"/>
          <w:bCs w:val="0"/>
          <w:i/>
          <w:iCs/>
          <w:spacing w:val="20"/>
          <w:szCs w:val="22"/>
        </w:rPr>
        <w:t>FEASR - Programma di Sviluppo Rurale 2014-2020</w:t>
      </w:r>
    </w:p>
    <w:p w14:paraId="6325FA59" w14:textId="77777777" w:rsidR="00BB4483" w:rsidRPr="0033508A" w:rsidRDefault="00BB4483" w:rsidP="0064575C">
      <w:pPr>
        <w:pStyle w:val="Titolo"/>
        <w:spacing w:after="120"/>
        <w:rPr>
          <w:rFonts w:ascii="Century Gothic" w:hAnsi="Century Gothic"/>
          <w:bCs w:val="0"/>
          <w:sz w:val="22"/>
          <w:szCs w:val="22"/>
        </w:rPr>
      </w:pPr>
      <w:r w:rsidRPr="0033508A">
        <w:rPr>
          <w:rFonts w:ascii="Century Gothic" w:hAnsi="Century Gothic"/>
          <w:bCs w:val="0"/>
          <w:sz w:val="22"/>
          <w:szCs w:val="22"/>
        </w:rPr>
        <w:t>PSL GAL VALLE BREMBANA 2020</w:t>
      </w:r>
    </w:p>
    <w:p w14:paraId="43020911" w14:textId="77777777" w:rsidR="00BB4483" w:rsidRPr="0033508A" w:rsidRDefault="00BB4483" w:rsidP="0096369F">
      <w:pPr>
        <w:pStyle w:val="Titolo"/>
        <w:spacing w:after="120"/>
        <w:rPr>
          <w:rFonts w:ascii="Century Gothic" w:hAnsi="Century Gothic"/>
          <w:bCs w:val="0"/>
          <w:sz w:val="22"/>
          <w:szCs w:val="22"/>
        </w:rPr>
      </w:pPr>
      <w:r w:rsidRPr="0033508A">
        <w:rPr>
          <w:rFonts w:ascii="Century Gothic" w:hAnsi="Century Gothic"/>
          <w:bCs w:val="0"/>
          <w:sz w:val="22"/>
          <w:szCs w:val="22"/>
        </w:rPr>
        <w:t>OPERAZIONE 7.5.01</w:t>
      </w:r>
      <w:r w:rsidR="0096369F" w:rsidRPr="0033508A">
        <w:rPr>
          <w:rFonts w:ascii="Century Gothic" w:hAnsi="Century Gothic"/>
          <w:bCs w:val="0"/>
          <w:sz w:val="22"/>
          <w:szCs w:val="22"/>
        </w:rPr>
        <w:t xml:space="preserve"> - </w:t>
      </w:r>
      <w:r w:rsidRPr="0033508A">
        <w:rPr>
          <w:rFonts w:ascii="Century Gothic" w:hAnsi="Century Gothic"/>
          <w:bCs w:val="0"/>
          <w:sz w:val="22"/>
          <w:szCs w:val="22"/>
        </w:rPr>
        <w:t>Incentivi per lo sviluppo di infrastrutture e di servizi turistici locali</w:t>
      </w:r>
    </w:p>
    <w:p w14:paraId="402297C2" w14:textId="77777777" w:rsidR="00B26FB2" w:rsidRPr="0033508A" w:rsidRDefault="00B26FB2" w:rsidP="0064575C">
      <w:pPr>
        <w:spacing w:after="120"/>
        <w:jc w:val="center"/>
        <w:rPr>
          <w:rFonts w:ascii="Century Gothic" w:hAnsi="Century Gothic" w:cs="Tahoma"/>
          <w:bCs/>
          <w:sz w:val="22"/>
          <w:szCs w:val="22"/>
        </w:rPr>
      </w:pPr>
    </w:p>
    <w:p w14:paraId="0A24CB5E" w14:textId="77777777" w:rsidR="00B26FB2" w:rsidRPr="0033508A" w:rsidRDefault="00C12D40" w:rsidP="0096369F">
      <w:pPr>
        <w:autoSpaceDE w:val="0"/>
        <w:autoSpaceDN w:val="0"/>
        <w:adjustRightInd w:val="0"/>
        <w:spacing w:after="120"/>
        <w:ind w:left="5670"/>
        <w:rPr>
          <w:rFonts w:ascii="Century Gothic" w:eastAsia="Calibri" w:hAnsi="Century Gothic" w:cs="Tahoma"/>
          <w:sz w:val="22"/>
          <w:szCs w:val="22"/>
        </w:rPr>
      </w:pPr>
      <w:r w:rsidRPr="0033508A">
        <w:rPr>
          <w:rFonts w:ascii="Century Gothic" w:eastAsia="Calibri" w:hAnsi="Century Gothic" w:cs="Tahoma"/>
          <w:sz w:val="22"/>
          <w:szCs w:val="22"/>
        </w:rPr>
        <w:t>All’Organismo Pagatore Regionale</w:t>
      </w:r>
    </w:p>
    <w:p w14:paraId="409A791D" w14:textId="77777777" w:rsidR="00BB4483" w:rsidRPr="0033508A" w:rsidRDefault="00BB4483" w:rsidP="0096369F">
      <w:pPr>
        <w:autoSpaceDE w:val="0"/>
        <w:autoSpaceDN w:val="0"/>
        <w:adjustRightInd w:val="0"/>
        <w:spacing w:after="120"/>
        <w:ind w:left="5670"/>
        <w:rPr>
          <w:rFonts w:ascii="Century Gothic" w:eastAsia="Calibri" w:hAnsi="Century Gothic" w:cs="Tahoma"/>
          <w:sz w:val="22"/>
          <w:szCs w:val="22"/>
        </w:rPr>
      </w:pPr>
    </w:p>
    <w:p w14:paraId="01252E92" w14:textId="1FEE86BC" w:rsidR="00BB4483" w:rsidRDefault="00BB4483" w:rsidP="0096369F">
      <w:pPr>
        <w:spacing w:after="120"/>
        <w:ind w:left="1416" w:hanging="1416"/>
        <w:rPr>
          <w:rFonts w:ascii="Century Gothic" w:eastAsia="Calibri" w:hAnsi="Century Gothic" w:cs="Tahoma"/>
          <w:b/>
          <w:sz w:val="22"/>
          <w:szCs w:val="22"/>
        </w:rPr>
      </w:pPr>
      <w:r w:rsidRPr="0033508A">
        <w:rPr>
          <w:rFonts w:ascii="Century Gothic" w:eastAsia="Calibri" w:hAnsi="Century Gothic" w:cs="Tahoma"/>
          <w:b/>
          <w:sz w:val="22"/>
          <w:szCs w:val="22"/>
        </w:rPr>
        <w:t>Oggetto:</w:t>
      </w:r>
      <w:r w:rsidRPr="0033508A">
        <w:rPr>
          <w:rFonts w:ascii="Century Gothic" w:eastAsia="Calibri" w:hAnsi="Century Gothic" w:cs="Tahoma"/>
          <w:b/>
          <w:sz w:val="22"/>
          <w:szCs w:val="22"/>
        </w:rPr>
        <w:tab/>
        <w:t>Regolamento (UE) n. 1305/2013 – Programma di Sviluppo Rurale 2014-2020. Operazione 7.5.01 “</w:t>
      </w:r>
      <w:r w:rsidRPr="0033508A">
        <w:rPr>
          <w:rFonts w:ascii="Century Gothic" w:hAnsi="Century Gothic" w:cs="Tahoma"/>
          <w:bCs/>
          <w:sz w:val="22"/>
          <w:szCs w:val="22"/>
        </w:rPr>
        <w:t>Incentivi per lo sviluppo di infrastrutture e di servizi turistici locali</w:t>
      </w:r>
      <w:r w:rsidRPr="0033508A">
        <w:rPr>
          <w:rFonts w:ascii="Century Gothic" w:eastAsia="Calibri" w:hAnsi="Century Gothic" w:cs="Tahoma"/>
          <w:b/>
          <w:sz w:val="22"/>
          <w:szCs w:val="22"/>
        </w:rPr>
        <w:t>”.</w:t>
      </w:r>
    </w:p>
    <w:p w14:paraId="1CB39365" w14:textId="77777777" w:rsidR="0033508A" w:rsidRPr="0033508A" w:rsidRDefault="0033508A" w:rsidP="0096369F">
      <w:pPr>
        <w:spacing w:after="120"/>
        <w:ind w:left="1416" w:hanging="1416"/>
        <w:rPr>
          <w:rFonts w:ascii="Century Gothic" w:hAnsi="Century Gothic" w:cs="Tahoma"/>
          <w:b/>
          <w:bCs/>
          <w:sz w:val="22"/>
          <w:szCs w:val="22"/>
        </w:rPr>
      </w:pPr>
    </w:p>
    <w:p w14:paraId="0A785323" w14:textId="77777777" w:rsidR="00B26FB2" w:rsidRPr="0033508A" w:rsidRDefault="00B26FB2" w:rsidP="0096369F">
      <w:pPr>
        <w:autoSpaceDE w:val="0"/>
        <w:autoSpaceDN w:val="0"/>
        <w:adjustRightInd w:val="0"/>
        <w:spacing w:before="100" w:beforeAutospacing="1" w:after="120"/>
        <w:jc w:val="center"/>
        <w:rPr>
          <w:rFonts w:ascii="Century Gothic" w:eastAsia="Calibri" w:hAnsi="Century Gothic"/>
          <w:sz w:val="22"/>
          <w:szCs w:val="22"/>
        </w:rPr>
      </w:pPr>
      <w:r w:rsidRPr="0033508A">
        <w:rPr>
          <w:rFonts w:ascii="Century Gothic" w:eastAsia="Calibri" w:hAnsi="Century Gothic"/>
          <w:b/>
          <w:bCs/>
          <w:sz w:val="22"/>
          <w:szCs w:val="22"/>
        </w:rPr>
        <w:t>DICHIARAZIONE SOSTITUTIVA DI ATTO DI NOTORIETÀ</w:t>
      </w:r>
    </w:p>
    <w:p w14:paraId="451A0CC1" w14:textId="77777777" w:rsidR="00B26FB2" w:rsidRPr="0033508A" w:rsidRDefault="00B26FB2" w:rsidP="0096369F">
      <w:pPr>
        <w:autoSpaceDE w:val="0"/>
        <w:autoSpaceDN w:val="0"/>
        <w:adjustRightInd w:val="0"/>
        <w:spacing w:after="120"/>
        <w:jc w:val="center"/>
        <w:rPr>
          <w:rFonts w:ascii="Century Gothic" w:eastAsia="Calibri" w:hAnsi="Century Gothic"/>
          <w:sz w:val="22"/>
          <w:szCs w:val="22"/>
        </w:rPr>
      </w:pPr>
      <w:r w:rsidRPr="0033508A">
        <w:rPr>
          <w:rFonts w:ascii="Century Gothic" w:eastAsia="Calibri" w:hAnsi="Century Gothic"/>
          <w:sz w:val="22"/>
          <w:szCs w:val="22"/>
        </w:rPr>
        <w:t>(art. 47 del D.P.R. 28 dicembre 2000 n. 445)</w:t>
      </w:r>
    </w:p>
    <w:p w14:paraId="13681F72" w14:textId="77777777" w:rsidR="00B26FB2" w:rsidRPr="0033508A" w:rsidRDefault="00B26FB2" w:rsidP="0096369F">
      <w:pPr>
        <w:autoSpaceDE w:val="0"/>
        <w:autoSpaceDN w:val="0"/>
        <w:adjustRightInd w:val="0"/>
        <w:spacing w:after="120"/>
        <w:jc w:val="center"/>
        <w:rPr>
          <w:rFonts w:ascii="Century Gothic" w:eastAsia="Calibri" w:hAnsi="Century Gothic"/>
          <w:sz w:val="22"/>
          <w:szCs w:val="22"/>
        </w:rPr>
      </w:pPr>
    </w:p>
    <w:p w14:paraId="1C8B139C" w14:textId="77777777" w:rsidR="00B26FB2" w:rsidRPr="0033508A" w:rsidRDefault="00B26FB2" w:rsidP="0096369F">
      <w:pPr>
        <w:autoSpaceDE w:val="0"/>
        <w:autoSpaceDN w:val="0"/>
        <w:adjustRightInd w:val="0"/>
        <w:spacing w:after="120"/>
        <w:jc w:val="both"/>
        <w:rPr>
          <w:rFonts w:ascii="Century Gothic" w:eastAsia="Calibri" w:hAnsi="Century Gothic"/>
          <w:sz w:val="22"/>
          <w:szCs w:val="22"/>
        </w:rPr>
      </w:pPr>
      <w:r w:rsidRPr="0033508A">
        <w:rPr>
          <w:rFonts w:ascii="Century Gothic" w:eastAsia="Calibri" w:hAnsi="Century Gothic"/>
          <w:sz w:val="22"/>
          <w:szCs w:val="22"/>
        </w:rPr>
        <w:t xml:space="preserve">Il/la sottoscritto/a ______________________________________ nato/a a ___________________________ </w:t>
      </w:r>
    </w:p>
    <w:p w14:paraId="1E7C0E2F" w14:textId="77777777" w:rsidR="00B26FB2" w:rsidRPr="0033508A" w:rsidRDefault="00B26FB2" w:rsidP="0096369F">
      <w:pPr>
        <w:autoSpaceDE w:val="0"/>
        <w:autoSpaceDN w:val="0"/>
        <w:adjustRightInd w:val="0"/>
        <w:spacing w:after="120"/>
        <w:jc w:val="both"/>
        <w:rPr>
          <w:rFonts w:ascii="Century Gothic" w:eastAsia="Calibri" w:hAnsi="Century Gothic"/>
          <w:sz w:val="22"/>
          <w:szCs w:val="22"/>
        </w:rPr>
      </w:pPr>
      <w:r w:rsidRPr="0033508A">
        <w:rPr>
          <w:rFonts w:ascii="Century Gothic" w:eastAsia="Calibri" w:hAnsi="Century Gothic"/>
          <w:sz w:val="22"/>
          <w:szCs w:val="22"/>
        </w:rPr>
        <w:t xml:space="preserve">Provincia _____________ il __/__/____ residente nel Comune di ___________________________________ </w:t>
      </w:r>
    </w:p>
    <w:p w14:paraId="1838D1A1" w14:textId="77777777" w:rsidR="00B26FB2" w:rsidRPr="0033508A" w:rsidRDefault="00B26FB2" w:rsidP="0096369F">
      <w:pPr>
        <w:autoSpaceDE w:val="0"/>
        <w:autoSpaceDN w:val="0"/>
        <w:adjustRightInd w:val="0"/>
        <w:spacing w:after="120"/>
        <w:jc w:val="both"/>
        <w:rPr>
          <w:rFonts w:ascii="Century Gothic" w:eastAsia="Calibri" w:hAnsi="Century Gothic"/>
          <w:sz w:val="22"/>
          <w:szCs w:val="22"/>
        </w:rPr>
      </w:pPr>
      <w:r w:rsidRPr="0033508A">
        <w:rPr>
          <w:rFonts w:ascii="Century Gothic" w:eastAsia="Calibri" w:hAnsi="Century Gothic"/>
          <w:sz w:val="22"/>
          <w:szCs w:val="22"/>
        </w:rPr>
        <w:t xml:space="preserve">Provincia __________________ via _____________________________________________________, </w:t>
      </w:r>
    </w:p>
    <w:p w14:paraId="56CEDBF0" w14:textId="77777777" w:rsidR="00B26FB2" w:rsidRPr="0033508A" w:rsidRDefault="00B26FB2" w:rsidP="0096369F">
      <w:pPr>
        <w:autoSpaceDE w:val="0"/>
        <w:autoSpaceDN w:val="0"/>
        <w:adjustRightInd w:val="0"/>
        <w:spacing w:after="120"/>
        <w:jc w:val="both"/>
        <w:rPr>
          <w:rFonts w:ascii="Century Gothic" w:eastAsia="Calibri" w:hAnsi="Century Gothic"/>
          <w:b/>
          <w:bCs/>
          <w:i/>
          <w:iCs/>
          <w:sz w:val="22"/>
          <w:szCs w:val="22"/>
        </w:rPr>
      </w:pPr>
      <w:r w:rsidRPr="0033508A">
        <w:rPr>
          <w:rFonts w:ascii="Century Gothic" w:eastAsia="Calibri" w:hAnsi="Century Gothic"/>
          <w:sz w:val="22"/>
          <w:szCs w:val="22"/>
        </w:rPr>
        <w:t>Codice fiscale ____________________________, in qualità di titolare/legale rappresentante dell’impresa/società _________________________________________________________________, Codice fiscale________________________________, con riferimento alla domanda di contributo n. ___________________________ presentata il __/__/____, essendo a conoscenza di quanto stabilito dalle disposizioni attuative in oggetto,</w:t>
      </w:r>
    </w:p>
    <w:p w14:paraId="58D866D8" w14:textId="77777777" w:rsidR="00B26FB2" w:rsidRPr="0033508A" w:rsidRDefault="00B26FB2" w:rsidP="0096369F">
      <w:pPr>
        <w:autoSpaceDE w:val="0"/>
        <w:autoSpaceDN w:val="0"/>
        <w:adjustRightInd w:val="0"/>
        <w:spacing w:after="120"/>
        <w:jc w:val="both"/>
        <w:rPr>
          <w:rFonts w:ascii="Century Gothic" w:eastAsia="Calibri" w:hAnsi="Century Gothic"/>
          <w:b/>
          <w:bCs/>
          <w:i/>
          <w:iCs/>
          <w:sz w:val="22"/>
          <w:szCs w:val="22"/>
        </w:rPr>
      </w:pPr>
      <w:r w:rsidRPr="0033508A">
        <w:rPr>
          <w:rFonts w:ascii="Century Gothic" w:eastAsia="Calibri" w:hAnsi="Century Gothic"/>
          <w:b/>
          <w:bCs/>
          <w:i/>
          <w:iCs/>
          <w:sz w:val="22"/>
          <w:szCs w:val="22"/>
        </w:rPr>
        <w:t>consapevole delle sanzioni penali nel caso di dichiarazioni non veritiere, di formazione o uso di atti falsi, richiamate dall’art. 76 del D.P.R. n. 445/2000, e della decadenza dai benefici conseguenti al provvedimento eventualmente emanato sulla base di dichiarazione non veritiera, ai sensi dell’art. 75 dello stesso D.P.R.</w:t>
      </w:r>
    </w:p>
    <w:p w14:paraId="00EE5273" w14:textId="77777777" w:rsidR="00B26FB2" w:rsidRPr="0033508A" w:rsidRDefault="00B26FB2" w:rsidP="0096369F">
      <w:pPr>
        <w:autoSpaceDE w:val="0"/>
        <w:autoSpaceDN w:val="0"/>
        <w:adjustRightInd w:val="0"/>
        <w:spacing w:before="100" w:beforeAutospacing="1" w:after="120"/>
        <w:jc w:val="center"/>
        <w:rPr>
          <w:rFonts w:ascii="Century Gothic" w:eastAsia="Calibri" w:hAnsi="Century Gothic"/>
          <w:b/>
          <w:bCs/>
          <w:sz w:val="22"/>
          <w:szCs w:val="22"/>
        </w:rPr>
      </w:pPr>
      <w:r w:rsidRPr="0033508A">
        <w:rPr>
          <w:rFonts w:ascii="Century Gothic" w:eastAsia="Calibri" w:hAnsi="Century Gothic"/>
          <w:b/>
          <w:bCs/>
          <w:sz w:val="22"/>
          <w:szCs w:val="22"/>
        </w:rPr>
        <w:t>DICHIARA</w:t>
      </w:r>
    </w:p>
    <w:p w14:paraId="51DDC16B" w14:textId="77777777" w:rsidR="00B26FB2" w:rsidRPr="0033508A" w:rsidRDefault="00B26FB2" w:rsidP="0096369F">
      <w:pPr>
        <w:autoSpaceDE w:val="0"/>
        <w:autoSpaceDN w:val="0"/>
        <w:adjustRightInd w:val="0"/>
        <w:spacing w:after="120"/>
        <w:jc w:val="both"/>
        <w:rPr>
          <w:rFonts w:ascii="Century Gothic" w:eastAsia="Calibri" w:hAnsi="Century Gothic"/>
          <w:b/>
          <w:bCs/>
          <w:sz w:val="22"/>
          <w:szCs w:val="22"/>
          <w:lang w:eastAsia="en-US"/>
        </w:rPr>
      </w:pPr>
      <w:r w:rsidRPr="0033508A">
        <w:rPr>
          <w:rFonts w:ascii="Century Gothic" w:hAnsi="Century Gothic"/>
          <w:bCs/>
          <w:sz w:val="22"/>
          <w:szCs w:val="22"/>
        </w:rPr>
        <w:t>di non avere percepito un contributo per la</w:t>
      </w:r>
      <w:r w:rsidRPr="0033508A">
        <w:rPr>
          <w:rFonts w:ascii="Century Gothic" w:hAnsi="Century Gothic"/>
          <w:sz w:val="22"/>
          <w:szCs w:val="22"/>
        </w:rPr>
        <w:t xml:space="preserve"> </w:t>
      </w:r>
      <w:r w:rsidRPr="0033508A">
        <w:rPr>
          <w:rFonts w:ascii="Century Gothic" w:hAnsi="Century Gothic"/>
          <w:sz w:val="22"/>
          <w:szCs w:val="22"/>
          <w:lang w:eastAsia="en-GB"/>
        </w:rPr>
        <w:t>realizzazione degli interventi finalizzati</w:t>
      </w:r>
      <w:r w:rsidRPr="0033508A">
        <w:rPr>
          <w:rFonts w:ascii="Century Gothic" w:hAnsi="Century Gothic"/>
          <w:sz w:val="22"/>
          <w:szCs w:val="22"/>
        </w:rPr>
        <w:t xml:space="preserve"> all’Operazione 4.2.01 </w:t>
      </w:r>
      <w:r w:rsidRPr="0033508A">
        <w:rPr>
          <w:rFonts w:ascii="Century Gothic" w:hAnsi="Century Gothic"/>
          <w:bCs/>
          <w:sz w:val="22"/>
          <w:szCs w:val="22"/>
        </w:rPr>
        <w:t>attraverso altre fonti di aiuto corrispondenti diverse dal Programma di Sviluppo Rurale 2014 – 2020 o agevolazioni fiscali.</w:t>
      </w:r>
    </w:p>
    <w:p w14:paraId="43521631" w14:textId="77777777" w:rsidR="00B26FB2" w:rsidRPr="0033508A" w:rsidRDefault="00B26FB2" w:rsidP="0096369F">
      <w:pPr>
        <w:autoSpaceDE w:val="0"/>
        <w:autoSpaceDN w:val="0"/>
        <w:adjustRightInd w:val="0"/>
        <w:spacing w:before="100" w:beforeAutospacing="1" w:after="120"/>
        <w:jc w:val="both"/>
        <w:rPr>
          <w:rFonts w:ascii="Century Gothic" w:eastAsia="Calibri" w:hAnsi="Century Gothic"/>
          <w:sz w:val="22"/>
          <w:szCs w:val="22"/>
        </w:rPr>
      </w:pPr>
      <w:r w:rsidRPr="0033508A">
        <w:rPr>
          <w:rFonts w:ascii="Century Gothic" w:eastAsia="Calibri" w:hAnsi="Century Gothic"/>
          <w:i/>
          <w:iCs/>
          <w:sz w:val="22"/>
          <w:szCs w:val="22"/>
        </w:rPr>
        <w:t xml:space="preserve">Il sottoscritto dichiara inoltre ai sensi dell’art. 13 del D.Lgs.30 giugno 2003 n. 196, di essere stato informato che i dati personali contenuti nella presente dichiarazione saranno trattati, anche </w:t>
      </w:r>
      <w:r w:rsidRPr="0033508A">
        <w:rPr>
          <w:rFonts w:ascii="Century Gothic" w:eastAsia="Calibri" w:hAnsi="Century Gothic"/>
          <w:i/>
          <w:iCs/>
          <w:sz w:val="22"/>
          <w:szCs w:val="22"/>
        </w:rPr>
        <w:lastRenderedPageBreak/>
        <w:t xml:space="preserve">con strumenti informatici, esclusivamente nell’ambito del procedimento per il quale la presente dichiarazione viene resa. </w:t>
      </w:r>
    </w:p>
    <w:p w14:paraId="3F2A1F75" w14:textId="77777777" w:rsidR="00B26FB2" w:rsidRPr="0033508A" w:rsidRDefault="00B26FB2" w:rsidP="0096369F">
      <w:pPr>
        <w:autoSpaceDE w:val="0"/>
        <w:autoSpaceDN w:val="0"/>
        <w:adjustRightInd w:val="0"/>
        <w:spacing w:before="100" w:beforeAutospacing="1" w:after="120"/>
        <w:jc w:val="both"/>
        <w:rPr>
          <w:rFonts w:ascii="Century Gothic" w:eastAsia="Calibri" w:hAnsi="Century Gothic"/>
          <w:sz w:val="22"/>
          <w:szCs w:val="22"/>
        </w:rPr>
      </w:pPr>
      <w:r w:rsidRPr="0033508A">
        <w:rPr>
          <w:rFonts w:ascii="Century Gothic" w:eastAsia="Calibri" w:hAnsi="Century Gothic"/>
          <w:sz w:val="22"/>
          <w:szCs w:val="22"/>
        </w:rPr>
        <w:t xml:space="preserve">Luogo, ____________________ </w:t>
      </w:r>
    </w:p>
    <w:p w14:paraId="4E05942F" w14:textId="77777777" w:rsidR="00B26FB2" w:rsidRPr="0033508A" w:rsidRDefault="00B26FB2" w:rsidP="0096369F">
      <w:pPr>
        <w:autoSpaceDE w:val="0"/>
        <w:autoSpaceDN w:val="0"/>
        <w:adjustRightInd w:val="0"/>
        <w:spacing w:after="120"/>
        <w:ind w:left="5387"/>
        <w:jc w:val="both"/>
        <w:rPr>
          <w:rFonts w:ascii="Century Gothic" w:eastAsia="Calibri" w:hAnsi="Century Gothic"/>
          <w:sz w:val="22"/>
          <w:szCs w:val="22"/>
        </w:rPr>
      </w:pPr>
      <w:r w:rsidRPr="0033508A">
        <w:rPr>
          <w:rFonts w:ascii="Century Gothic" w:eastAsia="Calibri" w:hAnsi="Century Gothic"/>
          <w:sz w:val="22"/>
          <w:szCs w:val="22"/>
        </w:rPr>
        <w:t>Firma del dichiarante</w:t>
      </w:r>
    </w:p>
    <w:p w14:paraId="4712B042" w14:textId="77777777" w:rsidR="00B26FB2" w:rsidRPr="0033508A" w:rsidRDefault="00B26FB2" w:rsidP="0096369F">
      <w:pPr>
        <w:spacing w:after="120"/>
        <w:jc w:val="both"/>
        <w:rPr>
          <w:rFonts w:ascii="Century Gothic" w:hAnsi="Century Gothic"/>
          <w:sz w:val="22"/>
          <w:szCs w:val="22"/>
        </w:rPr>
      </w:pPr>
      <w:r w:rsidRPr="0033508A">
        <w:rPr>
          <w:rFonts w:ascii="Century Gothic" w:hAnsi="Century Gothic"/>
          <w:sz w:val="22"/>
          <w:szCs w:val="22"/>
        </w:rPr>
        <w:t>Data, ______________</w:t>
      </w:r>
      <w:r w:rsidRPr="0033508A">
        <w:rPr>
          <w:rFonts w:ascii="Century Gothic" w:hAnsi="Century Gothic"/>
          <w:sz w:val="22"/>
          <w:szCs w:val="22"/>
        </w:rPr>
        <w:tab/>
      </w:r>
      <w:r w:rsidRPr="0033508A">
        <w:rPr>
          <w:rFonts w:ascii="Century Gothic" w:hAnsi="Century Gothic"/>
          <w:sz w:val="22"/>
          <w:szCs w:val="22"/>
        </w:rPr>
        <w:tab/>
      </w:r>
      <w:r w:rsidRPr="0033508A">
        <w:rPr>
          <w:rFonts w:ascii="Century Gothic" w:hAnsi="Century Gothic"/>
          <w:sz w:val="22"/>
          <w:szCs w:val="22"/>
        </w:rPr>
        <w:tab/>
      </w:r>
      <w:r w:rsidRPr="0033508A">
        <w:rPr>
          <w:rFonts w:ascii="Century Gothic" w:hAnsi="Century Gothic"/>
          <w:sz w:val="22"/>
          <w:szCs w:val="22"/>
        </w:rPr>
        <w:tab/>
      </w:r>
      <w:r w:rsidRPr="0033508A">
        <w:rPr>
          <w:rFonts w:ascii="Century Gothic" w:hAnsi="Century Gothic"/>
          <w:sz w:val="22"/>
          <w:szCs w:val="22"/>
        </w:rPr>
        <w:tab/>
      </w:r>
      <w:r w:rsidRPr="0033508A">
        <w:rPr>
          <w:rFonts w:ascii="Century Gothic" w:hAnsi="Century Gothic"/>
          <w:sz w:val="22"/>
          <w:szCs w:val="22"/>
        </w:rPr>
        <w:tab/>
        <w:t>_______________________</w:t>
      </w:r>
    </w:p>
    <w:p w14:paraId="33009E02" w14:textId="77777777" w:rsidR="000F5307" w:rsidRDefault="000F5307" w:rsidP="0064575C">
      <w:pPr>
        <w:spacing w:after="120"/>
        <w:rPr>
          <w:rFonts w:ascii="Century Gothic" w:eastAsia="Calibri" w:hAnsi="Century Gothic" w:cs="Tahoma"/>
          <w:b/>
          <w:i/>
          <w:iCs/>
          <w:highlight w:val="green"/>
        </w:rPr>
      </w:pPr>
    </w:p>
    <w:p w14:paraId="39BA77E3" w14:textId="77777777" w:rsidR="00AB6C34" w:rsidRPr="00BB4483" w:rsidRDefault="00BB4483" w:rsidP="0064575C">
      <w:pPr>
        <w:pStyle w:val="Titolo1"/>
        <w:pBdr>
          <w:bottom w:val="none" w:sz="0" w:space="0" w:color="auto"/>
        </w:pBdr>
        <w:jc w:val="both"/>
        <w:rPr>
          <w:rFonts w:ascii="Century Gothic" w:hAnsi="Century Gothic"/>
        </w:rPr>
      </w:pPr>
      <w:r>
        <w:rPr>
          <w:rFonts w:ascii="Century Gothic" w:eastAsia="Calibri" w:hAnsi="Century Gothic" w:cs="Tahoma"/>
          <w:b w:val="0"/>
          <w:i/>
          <w:iCs/>
          <w:highlight w:val="green"/>
        </w:rPr>
        <w:br w:type="page"/>
      </w:r>
      <w:bookmarkStart w:id="14" w:name="_Toc100657584"/>
      <w:r w:rsidR="00AB6C34" w:rsidRPr="00BB4483">
        <w:rPr>
          <w:rFonts w:ascii="Century Gothic" w:hAnsi="Century Gothic"/>
        </w:rPr>
        <w:lastRenderedPageBreak/>
        <w:t xml:space="preserve">ALLEGATO </w:t>
      </w:r>
      <w:r w:rsidR="00AB6C34">
        <w:rPr>
          <w:rFonts w:ascii="Century Gothic" w:hAnsi="Century Gothic"/>
        </w:rPr>
        <w:t>5</w:t>
      </w:r>
      <w:r w:rsidR="00AB6C34" w:rsidRPr="00BB4483">
        <w:rPr>
          <w:rFonts w:ascii="Century Gothic" w:hAnsi="Century Gothic"/>
        </w:rPr>
        <w:t xml:space="preserve"> </w:t>
      </w:r>
      <w:r w:rsidR="00AB6C34" w:rsidRPr="00AB6C34">
        <w:rPr>
          <w:rFonts w:ascii="Century Gothic" w:hAnsi="Century Gothic"/>
        </w:rPr>
        <w:t xml:space="preserve">– </w:t>
      </w:r>
      <w:r w:rsidR="00AB6C34" w:rsidRPr="00BB4483">
        <w:rPr>
          <w:rFonts w:ascii="Century Gothic" w:hAnsi="Century Gothic"/>
        </w:rPr>
        <w:t>MODULO DI AUTOCERTIFICAZIONE “</w:t>
      </w:r>
      <w:r w:rsidR="00AB6C34">
        <w:rPr>
          <w:rFonts w:ascii="Century Gothic" w:hAnsi="Century Gothic"/>
        </w:rPr>
        <w:t>DE MINIMIS</w:t>
      </w:r>
      <w:r w:rsidR="00AB6C34" w:rsidRPr="00BB4483">
        <w:rPr>
          <w:rFonts w:ascii="Century Gothic" w:hAnsi="Century Gothic"/>
        </w:rPr>
        <w:t>”</w:t>
      </w:r>
      <w:bookmarkEnd w:id="14"/>
      <w:r w:rsidR="00AB6C34" w:rsidRPr="00BB4483">
        <w:rPr>
          <w:rFonts w:ascii="Century Gothic" w:hAnsi="Century Gothic"/>
        </w:rPr>
        <w:t xml:space="preserve"> </w:t>
      </w:r>
    </w:p>
    <w:p w14:paraId="41960C0B" w14:textId="5D7FADAA" w:rsidR="00AB6C34" w:rsidRPr="00BB4483" w:rsidRDefault="0022426B" w:rsidP="0064575C">
      <w:pPr>
        <w:spacing w:after="120"/>
        <w:jc w:val="center"/>
        <w:rPr>
          <w:rFonts w:ascii="Century Gothic" w:hAnsi="Century Gothic"/>
          <w:iCs/>
          <w:sz w:val="20"/>
          <w:szCs w:val="20"/>
        </w:rPr>
      </w:pPr>
      <w:r>
        <w:rPr>
          <w:rFonts w:ascii="Century Gothic" w:hAnsi="Century Gothic"/>
          <w:b/>
          <w:noProof/>
          <w:sz w:val="20"/>
          <w:szCs w:val="20"/>
        </w:rPr>
        <w:drawing>
          <wp:inline distT="0" distB="0" distL="0" distR="0" wp14:anchorId="0EF892DA" wp14:editId="449D3178">
            <wp:extent cx="6100445" cy="60706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3458CDE6" w14:textId="77777777" w:rsidR="00AB6C34" w:rsidRPr="0033508A" w:rsidRDefault="00AB6C34" w:rsidP="0064575C">
      <w:pPr>
        <w:pStyle w:val="Didascalia"/>
        <w:spacing w:after="120"/>
        <w:jc w:val="center"/>
        <w:rPr>
          <w:rFonts w:ascii="Century Gothic" w:hAnsi="Century Gothic"/>
          <w:bCs w:val="0"/>
          <w:i/>
          <w:iCs/>
          <w:spacing w:val="20"/>
          <w:szCs w:val="22"/>
        </w:rPr>
      </w:pPr>
      <w:r w:rsidRPr="0033508A">
        <w:rPr>
          <w:rFonts w:ascii="Century Gothic" w:hAnsi="Century Gothic"/>
          <w:bCs w:val="0"/>
          <w:i/>
          <w:iCs/>
          <w:spacing w:val="20"/>
          <w:szCs w:val="22"/>
        </w:rPr>
        <w:t>FEASR - Programma di Sviluppo Rurale 2014-2020</w:t>
      </w:r>
    </w:p>
    <w:p w14:paraId="4DDFCA78" w14:textId="77777777" w:rsidR="00AB6C34" w:rsidRPr="0033508A" w:rsidRDefault="00AB6C34" w:rsidP="0064575C">
      <w:pPr>
        <w:pStyle w:val="Titolo"/>
        <w:spacing w:after="120"/>
        <w:rPr>
          <w:rFonts w:ascii="Century Gothic" w:hAnsi="Century Gothic"/>
          <w:bCs w:val="0"/>
          <w:sz w:val="22"/>
          <w:szCs w:val="22"/>
        </w:rPr>
      </w:pPr>
      <w:r w:rsidRPr="0033508A">
        <w:rPr>
          <w:rFonts w:ascii="Century Gothic" w:hAnsi="Century Gothic"/>
          <w:bCs w:val="0"/>
          <w:sz w:val="22"/>
          <w:szCs w:val="22"/>
        </w:rPr>
        <w:t>PSL GAL VALLE BREMBANA 2020</w:t>
      </w:r>
    </w:p>
    <w:p w14:paraId="1D67363D" w14:textId="77777777" w:rsidR="00AB6C34" w:rsidRPr="0033508A" w:rsidRDefault="00AB6C34" w:rsidP="00DF1F07">
      <w:pPr>
        <w:pStyle w:val="Titolo"/>
        <w:spacing w:after="120"/>
        <w:rPr>
          <w:rFonts w:ascii="Century Gothic" w:hAnsi="Century Gothic"/>
          <w:bCs w:val="0"/>
          <w:sz w:val="22"/>
          <w:szCs w:val="22"/>
        </w:rPr>
      </w:pPr>
      <w:r w:rsidRPr="0033508A">
        <w:rPr>
          <w:rFonts w:ascii="Century Gothic" w:hAnsi="Century Gothic"/>
          <w:bCs w:val="0"/>
          <w:sz w:val="22"/>
          <w:szCs w:val="22"/>
        </w:rPr>
        <w:t>OPERAZIONE 7.5.01</w:t>
      </w:r>
      <w:r w:rsidR="00DF1F07" w:rsidRPr="0033508A">
        <w:rPr>
          <w:rFonts w:ascii="Century Gothic" w:hAnsi="Century Gothic"/>
          <w:bCs w:val="0"/>
          <w:sz w:val="22"/>
          <w:szCs w:val="22"/>
        </w:rPr>
        <w:t xml:space="preserve"> - </w:t>
      </w:r>
      <w:r w:rsidRPr="0033508A">
        <w:rPr>
          <w:rFonts w:ascii="Century Gothic" w:hAnsi="Century Gothic"/>
          <w:bCs w:val="0"/>
          <w:sz w:val="22"/>
          <w:szCs w:val="22"/>
        </w:rPr>
        <w:t>Incentivi per lo sviluppo di infrastrutture e di servizi turistici locali</w:t>
      </w:r>
    </w:p>
    <w:p w14:paraId="1B987111" w14:textId="77777777" w:rsidR="00AB6C34" w:rsidRPr="0033508A" w:rsidRDefault="00AB6C34" w:rsidP="0064575C">
      <w:pPr>
        <w:spacing w:after="120"/>
        <w:jc w:val="center"/>
        <w:rPr>
          <w:rFonts w:ascii="Century Gothic" w:hAnsi="Century Gothic" w:cs="Tahoma"/>
          <w:bCs/>
          <w:sz w:val="22"/>
          <w:szCs w:val="22"/>
        </w:rPr>
      </w:pPr>
    </w:p>
    <w:p w14:paraId="423667C7" w14:textId="77777777" w:rsidR="00AB6C34" w:rsidRPr="0033508A" w:rsidRDefault="00AB6C34" w:rsidP="0064575C">
      <w:pPr>
        <w:autoSpaceDE w:val="0"/>
        <w:autoSpaceDN w:val="0"/>
        <w:adjustRightInd w:val="0"/>
        <w:spacing w:after="120"/>
        <w:ind w:left="5670"/>
        <w:rPr>
          <w:rFonts w:ascii="Century Gothic" w:eastAsia="Calibri" w:hAnsi="Century Gothic" w:cs="Tahoma"/>
          <w:sz w:val="22"/>
          <w:szCs w:val="22"/>
        </w:rPr>
      </w:pPr>
      <w:r w:rsidRPr="0033508A">
        <w:rPr>
          <w:rFonts w:ascii="Century Gothic" w:eastAsia="Calibri" w:hAnsi="Century Gothic" w:cs="Tahoma"/>
          <w:sz w:val="22"/>
          <w:szCs w:val="22"/>
        </w:rPr>
        <w:t>Al GAL Valle Brembana 2020</w:t>
      </w:r>
    </w:p>
    <w:p w14:paraId="3C380586" w14:textId="77777777" w:rsidR="00DF1F07" w:rsidRPr="0033508A" w:rsidRDefault="00DF1F07" w:rsidP="0064575C">
      <w:pPr>
        <w:autoSpaceDE w:val="0"/>
        <w:autoSpaceDN w:val="0"/>
        <w:adjustRightInd w:val="0"/>
        <w:spacing w:after="120"/>
        <w:ind w:left="5670"/>
        <w:rPr>
          <w:rFonts w:ascii="Century Gothic" w:eastAsia="Calibri" w:hAnsi="Century Gothic" w:cs="Tahoma"/>
          <w:sz w:val="22"/>
          <w:szCs w:val="22"/>
        </w:rPr>
      </w:pPr>
    </w:p>
    <w:p w14:paraId="4C38C36A" w14:textId="77777777" w:rsidR="00AB6C34" w:rsidRPr="0033508A" w:rsidRDefault="00AB6C34" w:rsidP="0064575C">
      <w:pPr>
        <w:spacing w:after="120"/>
        <w:ind w:left="1416" w:hanging="1416"/>
        <w:rPr>
          <w:rFonts w:ascii="Century Gothic" w:eastAsia="Calibri" w:hAnsi="Century Gothic" w:cs="Tahoma"/>
          <w:b/>
          <w:sz w:val="22"/>
          <w:szCs w:val="22"/>
        </w:rPr>
      </w:pPr>
      <w:r w:rsidRPr="0033508A">
        <w:rPr>
          <w:rFonts w:ascii="Century Gothic" w:hAnsi="Century Gothic" w:cs="Calibri"/>
          <w:b/>
          <w:bCs/>
          <w:color w:val="000000"/>
          <w:sz w:val="22"/>
          <w:szCs w:val="22"/>
        </w:rPr>
        <w:t xml:space="preserve">Oggetto: Regolamento (UE) n. 1305/2013 – </w:t>
      </w:r>
      <w:r w:rsidRPr="0033508A">
        <w:rPr>
          <w:rFonts w:ascii="Century Gothic" w:eastAsia="Calibri" w:hAnsi="Century Gothic" w:cs="Tahoma"/>
          <w:b/>
          <w:sz w:val="22"/>
          <w:szCs w:val="22"/>
        </w:rPr>
        <w:t xml:space="preserve">Programma di Sviluppo Rurale 2014-2020. </w:t>
      </w:r>
    </w:p>
    <w:p w14:paraId="38AD9C44" w14:textId="77777777" w:rsidR="00AB6C34" w:rsidRPr="0033508A" w:rsidRDefault="00AB6C34" w:rsidP="0064575C">
      <w:pPr>
        <w:spacing w:after="120"/>
        <w:ind w:left="1416" w:hanging="708"/>
        <w:rPr>
          <w:rFonts w:ascii="Century Gothic" w:hAnsi="Century Gothic" w:cs="Tahoma"/>
          <w:b/>
          <w:bCs/>
          <w:sz w:val="22"/>
          <w:szCs w:val="22"/>
        </w:rPr>
      </w:pPr>
      <w:r w:rsidRPr="0033508A">
        <w:rPr>
          <w:rFonts w:ascii="Century Gothic" w:eastAsia="Calibri" w:hAnsi="Century Gothic" w:cs="Tahoma"/>
          <w:b/>
          <w:sz w:val="22"/>
          <w:szCs w:val="22"/>
        </w:rPr>
        <w:t>Operazione 7.5.01 “</w:t>
      </w:r>
      <w:r w:rsidRPr="0033508A">
        <w:rPr>
          <w:rFonts w:ascii="Century Gothic" w:hAnsi="Century Gothic" w:cs="Tahoma"/>
          <w:bCs/>
          <w:sz w:val="22"/>
          <w:szCs w:val="22"/>
        </w:rPr>
        <w:t>Incentivi per lo sviluppo di infrastrutture e di servizi turistici locali</w:t>
      </w:r>
      <w:r w:rsidRPr="0033508A">
        <w:rPr>
          <w:rFonts w:ascii="Century Gothic" w:eastAsia="Calibri" w:hAnsi="Century Gothic" w:cs="Tahoma"/>
          <w:b/>
          <w:sz w:val="22"/>
          <w:szCs w:val="22"/>
        </w:rPr>
        <w:t>”.</w:t>
      </w:r>
    </w:p>
    <w:p w14:paraId="77509F9C" w14:textId="77777777" w:rsidR="00AB6C34" w:rsidRPr="0033508A" w:rsidRDefault="00AB6C34" w:rsidP="0064575C">
      <w:pPr>
        <w:spacing w:after="120"/>
        <w:ind w:left="990" w:hanging="990"/>
        <w:jc w:val="both"/>
        <w:textAlignment w:val="baseline"/>
        <w:rPr>
          <w:rFonts w:ascii="Century Gothic" w:hAnsi="Century Gothic"/>
          <w:sz w:val="22"/>
          <w:szCs w:val="22"/>
        </w:rPr>
      </w:pPr>
    </w:p>
    <w:p w14:paraId="6B082BBD"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b/>
          <w:bCs/>
          <w:caps/>
          <w:color w:val="000000"/>
          <w:sz w:val="22"/>
          <w:szCs w:val="22"/>
        </w:rPr>
        <w:t>DICHIARAZIONE SOSTITUTIVA PER LA CONCESSIONE DI AIUTI IN ‘DE MINIMIS’</w:t>
      </w:r>
      <w:r w:rsidRPr="0033508A">
        <w:rPr>
          <w:rFonts w:ascii="Century Gothic" w:hAnsi="Century Gothic" w:cs="Calibri"/>
          <w:sz w:val="22"/>
          <w:szCs w:val="22"/>
        </w:rPr>
        <w:t> </w:t>
      </w:r>
    </w:p>
    <w:p w14:paraId="3382EC78"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b/>
          <w:bCs/>
          <w:caps/>
          <w:color w:val="000000"/>
          <w:sz w:val="22"/>
          <w:szCs w:val="22"/>
        </w:rPr>
        <w:t>(Art. 47 D.P.R. 28/12/2000, n.445)</w:t>
      </w:r>
      <w:r w:rsidRPr="0033508A">
        <w:rPr>
          <w:rFonts w:ascii="Century Gothic" w:hAnsi="Century Gothic" w:cs="Calibri"/>
          <w:sz w:val="22"/>
          <w:szCs w:val="22"/>
        </w:rPr>
        <w:t> </w:t>
      </w:r>
    </w:p>
    <w:p w14:paraId="40B68658"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Il/la sottoscritto/a:</w:t>
      </w:r>
      <w:r w:rsidRPr="0033508A">
        <w:rPr>
          <w:rFonts w:ascii="Century Gothic" w:hAnsi="Century Gothic" w:cs="Calibri"/>
          <w:sz w:val="22"/>
          <w:szCs w:val="2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10"/>
        <w:gridCol w:w="2790"/>
        <w:gridCol w:w="960"/>
        <w:gridCol w:w="1440"/>
        <w:gridCol w:w="1500"/>
        <w:gridCol w:w="465"/>
        <w:gridCol w:w="750"/>
      </w:tblGrid>
      <w:tr w:rsidR="00AB6C34" w:rsidRPr="0033508A" w14:paraId="5AA77835" w14:textId="77777777" w:rsidTr="00AB6C34">
        <w:trPr>
          <w:trHeight w:val="390"/>
        </w:trPr>
        <w:tc>
          <w:tcPr>
            <w:tcW w:w="9615" w:type="dxa"/>
            <w:gridSpan w:val="7"/>
            <w:tcBorders>
              <w:top w:val="single" w:sz="6" w:space="0" w:color="auto"/>
              <w:left w:val="single" w:sz="6" w:space="0" w:color="auto"/>
              <w:bottom w:val="single" w:sz="6" w:space="0" w:color="auto"/>
              <w:right w:val="single" w:sz="6" w:space="0" w:color="auto"/>
            </w:tcBorders>
            <w:shd w:val="clear" w:color="auto" w:fill="D9D9D9"/>
            <w:vAlign w:val="center"/>
            <w:hideMark/>
          </w:tcPr>
          <w:p w14:paraId="354CB423" w14:textId="77777777" w:rsidR="00AB6C34" w:rsidRPr="0033508A" w:rsidRDefault="00AB6C34" w:rsidP="0064575C">
            <w:pPr>
              <w:spacing w:after="120"/>
              <w:jc w:val="both"/>
              <w:textAlignment w:val="baseline"/>
              <w:divId w:val="1370494534"/>
              <w:rPr>
                <w:rFonts w:ascii="Century Gothic" w:hAnsi="Century Gothic"/>
                <w:sz w:val="22"/>
                <w:szCs w:val="22"/>
              </w:rPr>
            </w:pPr>
            <w:r w:rsidRPr="0033508A">
              <w:rPr>
                <w:rFonts w:ascii="Century Gothic" w:hAnsi="Century Gothic" w:cs="Calibri"/>
                <w:b/>
                <w:bCs/>
                <w:color w:val="000000"/>
                <w:sz w:val="22"/>
                <w:szCs w:val="22"/>
              </w:rPr>
              <w:t>SEZIONE 1 – Anagrafica richiedente</w:t>
            </w:r>
            <w:r w:rsidRPr="0033508A">
              <w:rPr>
                <w:rFonts w:ascii="Century Gothic" w:hAnsi="Century Gothic" w:cs="Calibri"/>
                <w:sz w:val="22"/>
                <w:szCs w:val="22"/>
              </w:rPr>
              <w:t> </w:t>
            </w:r>
          </w:p>
        </w:tc>
      </w:tr>
      <w:tr w:rsidR="00AB6C34" w:rsidRPr="0033508A" w14:paraId="16740928" w14:textId="77777777" w:rsidTr="00AB6C34">
        <w:trPr>
          <w:trHeight w:val="270"/>
        </w:trPr>
        <w:tc>
          <w:tcPr>
            <w:tcW w:w="171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5BB6CC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Il Titolare / legale rappresentante</w:t>
            </w:r>
            <w:r w:rsidRPr="0033508A">
              <w:rPr>
                <w:rFonts w:ascii="Century Gothic" w:hAnsi="Century Gothic" w:cs="Calibri"/>
                <w:color w:val="000000"/>
                <w:sz w:val="22"/>
                <w:szCs w:val="22"/>
              </w:rPr>
              <w:t xml:space="preserve"> </w:t>
            </w:r>
            <w:r w:rsidRPr="0033508A">
              <w:rPr>
                <w:rFonts w:ascii="Century Gothic" w:hAnsi="Century Gothic" w:cs="Calibri"/>
                <w:b/>
                <w:bCs/>
                <w:color w:val="000000"/>
                <w:sz w:val="22"/>
                <w:szCs w:val="22"/>
              </w:rPr>
              <w:t>dell'impresa </w:t>
            </w:r>
            <w:r w:rsidRPr="0033508A">
              <w:rPr>
                <w:rFonts w:ascii="Century Gothic" w:hAnsi="Century Gothic" w:cs="Calibri"/>
                <w:sz w:val="22"/>
                <w:szCs w:val="22"/>
              </w:rPr>
              <w:t> </w:t>
            </w:r>
          </w:p>
        </w:tc>
        <w:tc>
          <w:tcPr>
            <w:tcW w:w="375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24830B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Nome e cognome </w:t>
            </w:r>
            <w:r w:rsidRPr="0033508A">
              <w:rPr>
                <w:rFonts w:ascii="Century Gothic" w:hAnsi="Century Gothic" w:cs="Calibri"/>
                <w:sz w:val="22"/>
                <w:szCs w:val="22"/>
              </w:rPr>
              <w:t> </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816E9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nato/a il</w:t>
            </w:r>
            <w:r w:rsidRPr="0033508A">
              <w:rPr>
                <w:rFonts w:ascii="Century Gothic" w:hAnsi="Century Gothic" w:cs="Calibri"/>
                <w:sz w:val="22"/>
                <w:szCs w:val="22"/>
              </w:rPr>
              <w:t> </w:t>
            </w:r>
          </w:p>
        </w:tc>
        <w:tc>
          <w:tcPr>
            <w:tcW w:w="196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E7D553A"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nel Comune di</w:t>
            </w:r>
            <w:r w:rsidRPr="0033508A">
              <w:rPr>
                <w:rFonts w:ascii="Century Gothic" w:hAnsi="Century Gothic" w:cs="Calibri"/>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3B63E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Prov.</w:t>
            </w:r>
            <w:r w:rsidRPr="0033508A">
              <w:rPr>
                <w:rFonts w:ascii="Century Gothic" w:hAnsi="Century Gothic" w:cs="Calibri"/>
                <w:sz w:val="22"/>
                <w:szCs w:val="22"/>
              </w:rPr>
              <w:t> </w:t>
            </w:r>
          </w:p>
        </w:tc>
      </w:tr>
      <w:tr w:rsidR="00AB6C34" w:rsidRPr="0033508A" w14:paraId="2B5BF7F4" w14:textId="77777777" w:rsidTr="00AB6C34">
        <w:trPr>
          <w:trHeight w:val="39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C900983" w14:textId="77777777" w:rsidR="00AB6C34" w:rsidRPr="0033508A" w:rsidRDefault="00AB6C34" w:rsidP="0064575C">
            <w:pPr>
              <w:spacing w:after="120"/>
              <w:rPr>
                <w:rFonts w:ascii="Century Gothic" w:hAnsi="Century Gothic"/>
                <w:sz w:val="22"/>
                <w:szCs w:val="22"/>
              </w:rPr>
            </w:pPr>
          </w:p>
        </w:tc>
        <w:tc>
          <w:tcPr>
            <w:tcW w:w="375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CC9D97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A8228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196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B40E099"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F4FB5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r w:rsidR="00AB6C34" w:rsidRPr="0033508A" w14:paraId="11681ABE" w14:textId="77777777" w:rsidTr="00AB6C34">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24404F7" w14:textId="77777777" w:rsidR="00AB6C34" w:rsidRPr="0033508A" w:rsidRDefault="00AB6C34" w:rsidP="0064575C">
            <w:pPr>
              <w:spacing w:after="120"/>
              <w:rPr>
                <w:rFonts w:ascii="Century Gothic" w:hAnsi="Century Gothic"/>
                <w:sz w:val="22"/>
                <w:szCs w:val="22"/>
              </w:rPr>
            </w:pP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7F297D"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Comune di residenza</w:t>
            </w:r>
            <w:r w:rsidRPr="0033508A">
              <w:rPr>
                <w:rFonts w:ascii="Century Gothic" w:hAnsi="Century Gothic" w:cs="Calibri"/>
                <w:sz w:val="22"/>
                <w:szCs w:val="22"/>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6744E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CAP</w:t>
            </w:r>
            <w:r w:rsidRPr="0033508A">
              <w:rPr>
                <w:rFonts w:ascii="Century Gothic" w:hAnsi="Century Gothic" w:cs="Calibri"/>
                <w:sz w:val="22"/>
                <w:szCs w:val="22"/>
              </w:rPr>
              <w:t> </w:t>
            </w:r>
          </w:p>
        </w:tc>
        <w:tc>
          <w:tcPr>
            <w:tcW w:w="29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FCB2DF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Via</w:t>
            </w:r>
            <w:r w:rsidRPr="0033508A">
              <w:rPr>
                <w:rFonts w:ascii="Century Gothic" w:hAnsi="Century Gothic" w:cs="Calibri"/>
                <w:sz w:val="22"/>
                <w:szCs w:val="22"/>
              </w:rPr>
              <w:t> </w:t>
            </w:r>
          </w:p>
        </w:tc>
        <w:tc>
          <w:tcPr>
            <w:tcW w:w="4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B0634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w:t>
            </w:r>
            <w:r w:rsidRPr="0033508A">
              <w:rPr>
                <w:rFonts w:ascii="Century Gothic" w:hAnsi="Century Gothic" w:cs="Calibri"/>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DCA9BA"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Prov.</w:t>
            </w:r>
            <w:r w:rsidRPr="0033508A">
              <w:rPr>
                <w:rFonts w:ascii="Century Gothic" w:hAnsi="Century Gothic" w:cs="Calibri"/>
                <w:sz w:val="22"/>
                <w:szCs w:val="22"/>
              </w:rPr>
              <w:t> </w:t>
            </w:r>
          </w:p>
        </w:tc>
      </w:tr>
      <w:tr w:rsidR="00AB6C34" w:rsidRPr="0033508A" w14:paraId="7872430E" w14:textId="77777777" w:rsidTr="00AB6C34">
        <w:trPr>
          <w:trHeight w:val="54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1D69A27" w14:textId="77777777" w:rsidR="00AB6C34" w:rsidRPr="0033508A" w:rsidRDefault="00AB6C34" w:rsidP="0064575C">
            <w:pPr>
              <w:spacing w:after="120"/>
              <w:rPr>
                <w:rFonts w:ascii="Century Gothic" w:hAnsi="Century Gothic"/>
                <w:sz w:val="22"/>
                <w:szCs w:val="22"/>
              </w:rPr>
            </w:pPr>
          </w:p>
        </w:tc>
        <w:tc>
          <w:tcPr>
            <w:tcW w:w="27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E4ADAD"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E781B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294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F68285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4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E0754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FF552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bl>
    <w:p w14:paraId="52836F6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p w14:paraId="17551A2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In qualità di titolare/legale rappresentante dell’impresa:</w:t>
      </w:r>
      <w:r w:rsidRPr="0033508A">
        <w:rPr>
          <w:rFonts w:ascii="Century Gothic" w:hAnsi="Century Gothic" w:cs="Calibri"/>
          <w:sz w:val="22"/>
          <w:szCs w:val="2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10"/>
        <w:gridCol w:w="2640"/>
        <w:gridCol w:w="1155"/>
        <w:gridCol w:w="2055"/>
        <w:gridCol w:w="840"/>
        <w:gridCol w:w="465"/>
        <w:gridCol w:w="750"/>
      </w:tblGrid>
      <w:tr w:rsidR="00AB6C34" w:rsidRPr="0033508A" w14:paraId="6E28E480" w14:textId="77777777" w:rsidTr="00AB6C34">
        <w:trPr>
          <w:trHeight w:val="390"/>
        </w:trPr>
        <w:tc>
          <w:tcPr>
            <w:tcW w:w="9615" w:type="dxa"/>
            <w:gridSpan w:val="7"/>
            <w:tcBorders>
              <w:top w:val="single" w:sz="6" w:space="0" w:color="auto"/>
              <w:left w:val="single" w:sz="6" w:space="0" w:color="auto"/>
              <w:bottom w:val="single" w:sz="6" w:space="0" w:color="auto"/>
              <w:right w:val="single" w:sz="6" w:space="0" w:color="auto"/>
            </w:tcBorders>
            <w:shd w:val="clear" w:color="auto" w:fill="D9D9D9"/>
            <w:vAlign w:val="center"/>
            <w:hideMark/>
          </w:tcPr>
          <w:p w14:paraId="36DA4229" w14:textId="77777777" w:rsidR="00AB6C34" w:rsidRPr="0033508A" w:rsidRDefault="00AB6C34" w:rsidP="0064575C">
            <w:pPr>
              <w:spacing w:after="120"/>
              <w:jc w:val="both"/>
              <w:textAlignment w:val="baseline"/>
              <w:divId w:val="302587189"/>
              <w:rPr>
                <w:rFonts w:ascii="Century Gothic" w:hAnsi="Century Gothic"/>
                <w:sz w:val="22"/>
                <w:szCs w:val="22"/>
              </w:rPr>
            </w:pPr>
            <w:r w:rsidRPr="0033508A">
              <w:rPr>
                <w:rFonts w:ascii="Century Gothic" w:hAnsi="Century Gothic" w:cs="Calibri"/>
                <w:b/>
                <w:bCs/>
                <w:color w:val="000000"/>
                <w:sz w:val="22"/>
                <w:szCs w:val="22"/>
              </w:rPr>
              <w:t>SEZIONE 2 – Anagrafica impresa </w:t>
            </w:r>
            <w:r w:rsidRPr="0033508A">
              <w:rPr>
                <w:rFonts w:ascii="Century Gothic" w:hAnsi="Century Gothic" w:cs="Calibri"/>
                <w:sz w:val="22"/>
                <w:szCs w:val="22"/>
              </w:rPr>
              <w:t> </w:t>
            </w:r>
          </w:p>
        </w:tc>
      </w:tr>
      <w:tr w:rsidR="00AB6C34" w:rsidRPr="0033508A" w14:paraId="5FE1BA50" w14:textId="77777777" w:rsidTr="00AB6C34">
        <w:trPr>
          <w:trHeight w:val="270"/>
        </w:trPr>
        <w:tc>
          <w:tcPr>
            <w:tcW w:w="1710" w:type="dxa"/>
            <w:vMerge w:val="restart"/>
            <w:tcBorders>
              <w:top w:val="nil"/>
              <w:left w:val="single" w:sz="6" w:space="0" w:color="auto"/>
              <w:bottom w:val="single" w:sz="6" w:space="0" w:color="auto"/>
              <w:right w:val="single" w:sz="6" w:space="0" w:color="auto"/>
            </w:tcBorders>
            <w:shd w:val="clear" w:color="auto" w:fill="auto"/>
            <w:hideMark/>
          </w:tcPr>
          <w:p w14:paraId="31D2F8E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Impresa </w:t>
            </w:r>
            <w:r w:rsidRPr="0033508A">
              <w:rPr>
                <w:rFonts w:ascii="Century Gothic" w:hAnsi="Century Gothic" w:cs="Calibri"/>
                <w:sz w:val="22"/>
                <w:szCs w:val="22"/>
              </w:rPr>
              <w:t> </w:t>
            </w:r>
          </w:p>
        </w:tc>
        <w:tc>
          <w:tcPr>
            <w:tcW w:w="3795" w:type="dxa"/>
            <w:gridSpan w:val="2"/>
            <w:tcBorders>
              <w:top w:val="nil"/>
              <w:left w:val="nil"/>
              <w:bottom w:val="single" w:sz="6" w:space="0" w:color="auto"/>
              <w:right w:val="single" w:sz="6" w:space="0" w:color="auto"/>
            </w:tcBorders>
            <w:shd w:val="clear" w:color="auto" w:fill="auto"/>
            <w:vAlign w:val="center"/>
            <w:hideMark/>
          </w:tcPr>
          <w:p w14:paraId="05A2F60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Denominazione/Ragione sociale </w:t>
            </w:r>
            <w:r w:rsidRPr="0033508A">
              <w:rPr>
                <w:rFonts w:ascii="Century Gothic" w:hAnsi="Century Gothic" w:cs="Calibri"/>
                <w:sz w:val="22"/>
                <w:szCs w:val="22"/>
              </w:rPr>
              <w:t> </w:t>
            </w:r>
          </w:p>
        </w:tc>
        <w:tc>
          <w:tcPr>
            <w:tcW w:w="2055" w:type="dxa"/>
            <w:tcBorders>
              <w:top w:val="nil"/>
              <w:left w:val="nil"/>
              <w:bottom w:val="single" w:sz="6" w:space="0" w:color="auto"/>
              <w:right w:val="single" w:sz="6" w:space="0" w:color="auto"/>
            </w:tcBorders>
            <w:shd w:val="clear" w:color="auto" w:fill="auto"/>
            <w:vAlign w:val="center"/>
            <w:hideMark/>
          </w:tcPr>
          <w:p w14:paraId="57C46086"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Forma giuridica</w:t>
            </w:r>
            <w:r w:rsidRPr="0033508A">
              <w:rPr>
                <w:rFonts w:ascii="Century Gothic" w:hAnsi="Century Gothic" w:cs="Calibri"/>
                <w:sz w:val="22"/>
                <w:szCs w:val="22"/>
              </w:rPr>
              <w:t> </w:t>
            </w:r>
          </w:p>
        </w:tc>
        <w:tc>
          <w:tcPr>
            <w:tcW w:w="2040" w:type="dxa"/>
            <w:gridSpan w:val="3"/>
            <w:tcBorders>
              <w:top w:val="nil"/>
              <w:left w:val="nil"/>
              <w:bottom w:val="single" w:sz="6" w:space="0" w:color="auto"/>
              <w:right w:val="single" w:sz="6" w:space="0" w:color="auto"/>
            </w:tcBorders>
            <w:shd w:val="clear" w:color="auto" w:fill="auto"/>
            <w:vAlign w:val="center"/>
            <w:hideMark/>
          </w:tcPr>
          <w:p w14:paraId="23B7DE8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r w:rsidR="00AB6C34" w:rsidRPr="0033508A" w14:paraId="13177FDB" w14:textId="77777777" w:rsidTr="00AB6C34">
        <w:trPr>
          <w:trHeight w:val="390"/>
        </w:trPr>
        <w:tc>
          <w:tcPr>
            <w:tcW w:w="0" w:type="auto"/>
            <w:vMerge/>
            <w:tcBorders>
              <w:top w:val="nil"/>
              <w:left w:val="single" w:sz="6" w:space="0" w:color="auto"/>
              <w:bottom w:val="single" w:sz="6" w:space="0" w:color="auto"/>
              <w:right w:val="single" w:sz="6" w:space="0" w:color="auto"/>
            </w:tcBorders>
            <w:vAlign w:val="center"/>
            <w:hideMark/>
          </w:tcPr>
          <w:p w14:paraId="71B568E6" w14:textId="77777777" w:rsidR="00AB6C34" w:rsidRPr="0033508A" w:rsidRDefault="00AB6C34" w:rsidP="0064575C">
            <w:pPr>
              <w:spacing w:after="120"/>
              <w:rPr>
                <w:rFonts w:ascii="Century Gothic" w:hAnsi="Century Gothic"/>
                <w:sz w:val="22"/>
                <w:szCs w:val="22"/>
              </w:rPr>
            </w:pPr>
          </w:p>
        </w:tc>
        <w:tc>
          <w:tcPr>
            <w:tcW w:w="3795" w:type="dxa"/>
            <w:gridSpan w:val="2"/>
            <w:tcBorders>
              <w:top w:val="nil"/>
              <w:left w:val="nil"/>
              <w:bottom w:val="single" w:sz="6" w:space="0" w:color="auto"/>
              <w:right w:val="single" w:sz="6" w:space="0" w:color="auto"/>
            </w:tcBorders>
            <w:shd w:val="clear" w:color="auto" w:fill="auto"/>
            <w:vAlign w:val="center"/>
            <w:hideMark/>
          </w:tcPr>
          <w:p w14:paraId="5786379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4095" w:type="dxa"/>
            <w:gridSpan w:val="4"/>
            <w:tcBorders>
              <w:top w:val="nil"/>
              <w:left w:val="nil"/>
              <w:bottom w:val="single" w:sz="6" w:space="0" w:color="auto"/>
              <w:right w:val="single" w:sz="6" w:space="0" w:color="auto"/>
            </w:tcBorders>
            <w:shd w:val="clear" w:color="auto" w:fill="auto"/>
            <w:vAlign w:val="center"/>
            <w:hideMark/>
          </w:tcPr>
          <w:p w14:paraId="530F756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r w:rsidR="00AB6C34" w:rsidRPr="0033508A" w14:paraId="4D80622E" w14:textId="77777777" w:rsidTr="00AB6C34">
        <w:tc>
          <w:tcPr>
            <w:tcW w:w="1710" w:type="dxa"/>
            <w:vMerge w:val="restart"/>
            <w:tcBorders>
              <w:top w:val="nil"/>
              <w:left w:val="single" w:sz="6" w:space="0" w:color="auto"/>
              <w:bottom w:val="single" w:sz="6" w:space="0" w:color="auto"/>
              <w:right w:val="single" w:sz="6" w:space="0" w:color="auto"/>
            </w:tcBorders>
            <w:shd w:val="clear" w:color="auto" w:fill="auto"/>
            <w:hideMark/>
          </w:tcPr>
          <w:p w14:paraId="0790B81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Sede legale </w:t>
            </w:r>
            <w:r w:rsidRPr="0033508A">
              <w:rPr>
                <w:rFonts w:ascii="Century Gothic" w:hAnsi="Century Gothic" w:cs="Calibri"/>
                <w:sz w:val="22"/>
                <w:szCs w:val="22"/>
              </w:rPr>
              <w:t> </w:t>
            </w:r>
          </w:p>
        </w:tc>
        <w:tc>
          <w:tcPr>
            <w:tcW w:w="2640" w:type="dxa"/>
            <w:tcBorders>
              <w:top w:val="nil"/>
              <w:left w:val="nil"/>
              <w:bottom w:val="single" w:sz="6" w:space="0" w:color="auto"/>
              <w:right w:val="single" w:sz="6" w:space="0" w:color="auto"/>
            </w:tcBorders>
            <w:shd w:val="clear" w:color="auto" w:fill="auto"/>
            <w:vAlign w:val="center"/>
            <w:hideMark/>
          </w:tcPr>
          <w:p w14:paraId="55F2574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Comune</w:t>
            </w:r>
            <w:r w:rsidRPr="0033508A">
              <w:rPr>
                <w:rFonts w:ascii="Century Gothic" w:hAnsi="Century Gothic" w:cs="Calibri"/>
                <w:sz w:val="22"/>
                <w:szCs w:val="22"/>
              </w:rPr>
              <w:t> </w:t>
            </w:r>
          </w:p>
        </w:tc>
        <w:tc>
          <w:tcPr>
            <w:tcW w:w="1155" w:type="dxa"/>
            <w:tcBorders>
              <w:top w:val="nil"/>
              <w:left w:val="nil"/>
              <w:bottom w:val="single" w:sz="6" w:space="0" w:color="auto"/>
              <w:right w:val="single" w:sz="6" w:space="0" w:color="auto"/>
            </w:tcBorders>
            <w:shd w:val="clear" w:color="auto" w:fill="auto"/>
            <w:vAlign w:val="center"/>
            <w:hideMark/>
          </w:tcPr>
          <w:p w14:paraId="4D0AA58B"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CAP</w:t>
            </w:r>
            <w:r w:rsidRPr="0033508A">
              <w:rPr>
                <w:rFonts w:ascii="Century Gothic" w:hAnsi="Century Gothic" w:cs="Calibri"/>
                <w:sz w:val="22"/>
                <w:szCs w:val="22"/>
              </w:rPr>
              <w:t> </w:t>
            </w:r>
          </w:p>
        </w:tc>
        <w:tc>
          <w:tcPr>
            <w:tcW w:w="2895" w:type="dxa"/>
            <w:gridSpan w:val="2"/>
            <w:tcBorders>
              <w:top w:val="nil"/>
              <w:left w:val="nil"/>
              <w:bottom w:val="single" w:sz="6" w:space="0" w:color="auto"/>
              <w:right w:val="single" w:sz="6" w:space="0" w:color="auto"/>
            </w:tcBorders>
            <w:shd w:val="clear" w:color="auto" w:fill="auto"/>
            <w:vAlign w:val="center"/>
            <w:hideMark/>
          </w:tcPr>
          <w:p w14:paraId="2C7D972B"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Via</w:t>
            </w:r>
            <w:r w:rsidRPr="0033508A">
              <w:rPr>
                <w:rFonts w:ascii="Century Gothic" w:hAnsi="Century Gothic" w:cs="Calibri"/>
                <w:sz w:val="22"/>
                <w:szCs w:val="22"/>
              </w:rPr>
              <w:t> </w:t>
            </w:r>
          </w:p>
        </w:tc>
        <w:tc>
          <w:tcPr>
            <w:tcW w:w="465" w:type="dxa"/>
            <w:tcBorders>
              <w:top w:val="nil"/>
              <w:left w:val="nil"/>
              <w:bottom w:val="single" w:sz="6" w:space="0" w:color="auto"/>
              <w:right w:val="single" w:sz="6" w:space="0" w:color="auto"/>
            </w:tcBorders>
            <w:shd w:val="clear" w:color="auto" w:fill="auto"/>
            <w:hideMark/>
          </w:tcPr>
          <w:p w14:paraId="691D260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w:t>
            </w:r>
            <w:r w:rsidRPr="0033508A">
              <w:rPr>
                <w:rFonts w:ascii="Century Gothic" w:hAnsi="Century Gothic" w:cs="Calibri"/>
                <w:sz w:val="22"/>
                <w:szCs w:val="22"/>
              </w:rPr>
              <w:t> </w:t>
            </w:r>
          </w:p>
        </w:tc>
        <w:tc>
          <w:tcPr>
            <w:tcW w:w="720" w:type="dxa"/>
            <w:tcBorders>
              <w:top w:val="nil"/>
              <w:left w:val="nil"/>
              <w:bottom w:val="single" w:sz="6" w:space="0" w:color="auto"/>
              <w:right w:val="single" w:sz="6" w:space="0" w:color="auto"/>
            </w:tcBorders>
            <w:shd w:val="clear" w:color="auto" w:fill="auto"/>
            <w:hideMark/>
          </w:tcPr>
          <w:p w14:paraId="1E480F51"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Prov.</w:t>
            </w:r>
            <w:r w:rsidRPr="0033508A">
              <w:rPr>
                <w:rFonts w:ascii="Century Gothic" w:hAnsi="Century Gothic" w:cs="Calibri"/>
                <w:sz w:val="22"/>
                <w:szCs w:val="22"/>
              </w:rPr>
              <w:t> </w:t>
            </w:r>
          </w:p>
        </w:tc>
      </w:tr>
      <w:tr w:rsidR="00AB6C34" w:rsidRPr="0033508A" w14:paraId="2CE1CB55" w14:textId="77777777" w:rsidTr="00AB6C34">
        <w:trPr>
          <w:trHeight w:val="390"/>
        </w:trPr>
        <w:tc>
          <w:tcPr>
            <w:tcW w:w="0" w:type="auto"/>
            <w:vMerge/>
            <w:tcBorders>
              <w:top w:val="nil"/>
              <w:left w:val="single" w:sz="6" w:space="0" w:color="auto"/>
              <w:bottom w:val="single" w:sz="6" w:space="0" w:color="auto"/>
              <w:right w:val="single" w:sz="6" w:space="0" w:color="auto"/>
            </w:tcBorders>
            <w:vAlign w:val="center"/>
            <w:hideMark/>
          </w:tcPr>
          <w:p w14:paraId="51434AB0" w14:textId="77777777" w:rsidR="00AB6C34" w:rsidRPr="0033508A" w:rsidRDefault="00AB6C34" w:rsidP="0064575C">
            <w:pPr>
              <w:spacing w:after="120"/>
              <w:rPr>
                <w:rFonts w:ascii="Century Gothic" w:hAnsi="Century Gothic"/>
                <w:sz w:val="22"/>
                <w:szCs w:val="22"/>
              </w:rPr>
            </w:pPr>
          </w:p>
        </w:tc>
        <w:tc>
          <w:tcPr>
            <w:tcW w:w="2640" w:type="dxa"/>
            <w:tcBorders>
              <w:top w:val="nil"/>
              <w:left w:val="nil"/>
              <w:bottom w:val="single" w:sz="6" w:space="0" w:color="auto"/>
              <w:right w:val="single" w:sz="6" w:space="0" w:color="auto"/>
            </w:tcBorders>
            <w:shd w:val="clear" w:color="auto" w:fill="auto"/>
            <w:vAlign w:val="center"/>
            <w:hideMark/>
          </w:tcPr>
          <w:p w14:paraId="1D9522D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1155" w:type="dxa"/>
            <w:tcBorders>
              <w:top w:val="nil"/>
              <w:left w:val="nil"/>
              <w:bottom w:val="single" w:sz="6" w:space="0" w:color="auto"/>
              <w:right w:val="single" w:sz="6" w:space="0" w:color="auto"/>
            </w:tcBorders>
            <w:shd w:val="clear" w:color="auto" w:fill="auto"/>
            <w:vAlign w:val="center"/>
            <w:hideMark/>
          </w:tcPr>
          <w:p w14:paraId="7D65A6C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2895" w:type="dxa"/>
            <w:gridSpan w:val="2"/>
            <w:tcBorders>
              <w:top w:val="nil"/>
              <w:left w:val="nil"/>
              <w:bottom w:val="single" w:sz="6" w:space="0" w:color="auto"/>
              <w:right w:val="single" w:sz="6" w:space="0" w:color="auto"/>
            </w:tcBorders>
            <w:shd w:val="clear" w:color="auto" w:fill="auto"/>
            <w:vAlign w:val="center"/>
            <w:hideMark/>
          </w:tcPr>
          <w:p w14:paraId="3FBD28D8"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465" w:type="dxa"/>
            <w:tcBorders>
              <w:top w:val="nil"/>
              <w:left w:val="nil"/>
              <w:bottom w:val="single" w:sz="6" w:space="0" w:color="auto"/>
              <w:right w:val="single" w:sz="6" w:space="0" w:color="auto"/>
            </w:tcBorders>
            <w:shd w:val="clear" w:color="auto" w:fill="auto"/>
            <w:vAlign w:val="center"/>
            <w:hideMark/>
          </w:tcPr>
          <w:p w14:paraId="56D4B19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720" w:type="dxa"/>
            <w:tcBorders>
              <w:top w:val="nil"/>
              <w:left w:val="nil"/>
              <w:bottom w:val="single" w:sz="6" w:space="0" w:color="auto"/>
              <w:right w:val="single" w:sz="6" w:space="0" w:color="auto"/>
            </w:tcBorders>
            <w:shd w:val="clear" w:color="auto" w:fill="auto"/>
            <w:vAlign w:val="center"/>
            <w:hideMark/>
          </w:tcPr>
          <w:p w14:paraId="38AF01B8"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r w:rsidR="00AB6C34" w:rsidRPr="0033508A" w14:paraId="2404C18F" w14:textId="77777777" w:rsidTr="00AB6C34">
        <w:trPr>
          <w:trHeight w:val="270"/>
        </w:trPr>
        <w:tc>
          <w:tcPr>
            <w:tcW w:w="1710" w:type="dxa"/>
            <w:vMerge w:val="restart"/>
            <w:tcBorders>
              <w:top w:val="nil"/>
              <w:left w:val="single" w:sz="6" w:space="0" w:color="auto"/>
              <w:bottom w:val="single" w:sz="6" w:space="0" w:color="auto"/>
              <w:right w:val="single" w:sz="6" w:space="0" w:color="auto"/>
            </w:tcBorders>
            <w:shd w:val="clear" w:color="auto" w:fill="auto"/>
            <w:hideMark/>
          </w:tcPr>
          <w:p w14:paraId="6D424D66"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Dati impresa</w:t>
            </w:r>
            <w:r w:rsidRPr="0033508A">
              <w:rPr>
                <w:rFonts w:ascii="Century Gothic" w:hAnsi="Century Gothic" w:cs="Calibri"/>
                <w:sz w:val="22"/>
                <w:szCs w:val="22"/>
              </w:rPr>
              <w:t> </w:t>
            </w:r>
          </w:p>
        </w:tc>
        <w:tc>
          <w:tcPr>
            <w:tcW w:w="2640" w:type="dxa"/>
            <w:tcBorders>
              <w:top w:val="nil"/>
              <w:left w:val="nil"/>
              <w:bottom w:val="single" w:sz="6" w:space="0" w:color="auto"/>
              <w:right w:val="single" w:sz="6" w:space="0" w:color="auto"/>
            </w:tcBorders>
            <w:shd w:val="clear" w:color="auto" w:fill="auto"/>
            <w:hideMark/>
          </w:tcPr>
          <w:p w14:paraId="23A033D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Codice fiscale</w:t>
            </w:r>
            <w:r w:rsidRPr="0033508A">
              <w:rPr>
                <w:rFonts w:ascii="Century Gothic" w:hAnsi="Century Gothic" w:cs="Calibri"/>
                <w:sz w:val="22"/>
                <w:szCs w:val="22"/>
              </w:rPr>
              <w:t> </w:t>
            </w:r>
          </w:p>
        </w:tc>
        <w:tc>
          <w:tcPr>
            <w:tcW w:w="5250" w:type="dxa"/>
            <w:gridSpan w:val="5"/>
            <w:tcBorders>
              <w:top w:val="nil"/>
              <w:left w:val="nil"/>
              <w:bottom w:val="single" w:sz="6" w:space="0" w:color="auto"/>
              <w:right w:val="single" w:sz="6" w:space="0" w:color="auto"/>
            </w:tcBorders>
            <w:shd w:val="clear" w:color="auto" w:fill="auto"/>
            <w:hideMark/>
          </w:tcPr>
          <w:p w14:paraId="53F2C88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Partita IVA</w:t>
            </w:r>
            <w:r w:rsidRPr="0033508A">
              <w:rPr>
                <w:rFonts w:ascii="Century Gothic" w:hAnsi="Century Gothic" w:cs="Calibri"/>
                <w:sz w:val="22"/>
                <w:szCs w:val="22"/>
              </w:rPr>
              <w:t> </w:t>
            </w:r>
          </w:p>
        </w:tc>
      </w:tr>
      <w:tr w:rsidR="00AB6C34" w:rsidRPr="0033508A" w14:paraId="596F45F1" w14:textId="77777777" w:rsidTr="00AB6C34">
        <w:trPr>
          <w:trHeight w:val="255"/>
        </w:trPr>
        <w:tc>
          <w:tcPr>
            <w:tcW w:w="0" w:type="auto"/>
            <w:vMerge/>
            <w:tcBorders>
              <w:top w:val="nil"/>
              <w:left w:val="single" w:sz="6" w:space="0" w:color="auto"/>
              <w:bottom w:val="single" w:sz="6" w:space="0" w:color="auto"/>
              <w:right w:val="single" w:sz="6" w:space="0" w:color="auto"/>
            </w:tcBorders>
            <w:vAlign w:val="center"/>
            <w:hideMark/>
          </w:tcPr>
          <w:p w14:paraId="658259D9" w14:textId="77777777" w:rsidR="00AB6C34" w:rsidRPr="0033508A" w:rsidRDefault="00AB6C34" w:rsidP="0064575C">
            <w:pPr>
              <w:spacing w:after="120"/>
              <w:rPr>
                <w:rFonts w:ascii="Century Gothic" w:hAnsi="Century Gothic"/>
                <w:sz w:val="22"/>
                <w:szCs w:val="22"/>
              </w:rPr>
            </w:pPr>
          </w:p>
        </w:tc>
        <w:tc>
          <w:tcPr>
            <w:tcW w:w="2640" w:type="dxa"/>
            <w:tcBorders>
              <w:top w:val="nil"/>
              <w:left w:val="nil"/>
              <w:bottom w:val="single" w:sz="6" w:space="0" w:color="auto"/>
              <w:right w:val="single" w:sz="6" w:space="0" w:color="auto"/>
            </w:tcBorders>
            <w:shd w:val="clear" w:color="auto" w:fill="auto"/>
            <w:vAlign w:val="center"/>
            <w:hideMark/>
          </w:tcPr>
          <w:p w14:paraId="54BDBDE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5250" w:type="dxa"/>
            <w:gridSpan w:val="5"/>
            <w:tcBorders>
              <w:top w:val="nil"/>
              <w:left w:val="nil"/>
              <w:bottom w:val="single" w:sz="6" w:space="0" w:color="auto"/>
              <w:right w:val="single" w:sz="6" w:space="0" w:color="auto"/>
            </w:tcBorders>
            <w:shd w:val="clear" w:color="auto" w:fill="auto"/>
            <w:vAlign w:val="center"/>
            <w:hideMark/>
          </w:tcPr>
          <w:p w14:paraId="0E2C6D71" w14:textId="77777777" w:rsidR="00AB6C34" w:rsidRPr="0033508A" w:rsidRDefault="00AB6C34" w:rsidP="0064575C">
            <w:pPr>
              <w:spacing w:after="120"/>
              <w:ind w:left="450"/>
              <w:jc w:val="both"/>
              <w:textAlignment w:val="baseline"/>
              <w:rPr>
                <w:rFonts w:ascii="Century Gothic" w:hAnsi="Century Gothic"/>
                <w:sz w:val="22"/>
                <w:szCs w:val="22"/>
              </w:rPr>
            </w:pPr>
            <w:r w:rsidRPr="0033508A">
              <w:rPr>
                <w:rFonts w:ascii="Century Gothic" w:hAnsi="Century Gothic" w:cs="Calibri"/>
                <w:sz w:val="22"/>
                <w:szCs w:val="22"/>
              </w:rPr>
              <w:t> </w:t>
            </w:r>
          </w:p>
        </w:tc>
      </w:tr>
    </w:tbl>
    <w:p w14:paraId="1CDB09B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p w14:paraId="1A1173AD"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In relazione a quanto previsto dall’Avviso Pubblico</w:t>
      </w:r>
      <w:r w:rsidRPr="0033508A">
        <w:rPr>
          <w:rFonts w:ascii="Century Gothic" w:hAnsi="Century Gothic" w:cs="Calibri"/>
          <w:sz w:val="22"/>
          <w:szCs w:val="2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6"/>
        <w:gridCol w:w="2940"/>
        <w:gridCol w:w="3075"/>
        <w:gridCol w:w="2175"/>
      </w:tblGrid>
      <w:tr w:rsidR="00AB6C34" w:rsidRPr="0033508A" w14:paraId="27719CCB" w14:textId="77777777" w:rsidTr="00AB6C34">
        <w:trPr>
          <w:trHeight w:val="270"/>
        </w:trPr>
        <w:tc>
          <w:tcPr>
            <w:tcW w:w="141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A8F696C"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Bando/Avviso  </w:t>
            </w:r>
            <w:r w:rsidRPr="0033508A">
              <w:rPr>
                <w:rFonts w:ascii="Century Gothic" w:hAnsi="Century Gothic" w:cs="Calibri"/>
                <w:sz w:val="22"/>
                <w:szCs w:val="22"/>
              </w:rPr>
              <w:t> </w:t>
            </w:r>
          </w:p>
        </w:tc>
        <w:tc>
          <w:tcPr>
            <w:tcW w:w="2940" w:type="dxa"/>
            <w:tcBorders>
              <w:top w:val="single" w:sz="6" w:space="0" w:color="auto"/>
              <w:left w:val="nil"/>
              <w:bottom w:val="single" w:sz="6" w:space="0" w:color="auto"/>
              <w:right w:val="single" w:sz="6" w:space="0" w:color="auto"/>
            </w:tcBorders>
            <w:shd w:val="clear" w:color="auto" w:fill="auto"/>
            <w:vAlign w:val="center"/>
            <w:hideMark/>
          </w:tcPr>
          <w:p w14:paraId="5ACC293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Titolo:</w:t>
            </w:r>
            <w:r w:rsidRPr="0033508A">
              <w:rPr>
                <w:rFonts w:ascii="Century Gothic" w:hAnsi="Century Gothic" w:cs="Calibri"/>
                <w:sz w:val="22"/>
                <w:szCs w:val="22"/>
              </w:rPr>
              <w:t> </w:t>
            </w:r>
          </w:p>
        </w:tc>
        <w:tc>
          <w:tcPr>
            <w:tcW w:w="3075" w:type="dxa"/>
            <w:tcBorders>
              <w:top w:val="single" w:sz="6" w:space="0" w:color="auto"/>
              <w:left w:val="nil"/>
              <w:bottom w:val="single" w:sz="6" w:space="0" w:color="auto"/>
              <w:right w:val="single" w:sz="6" w:space="0" w:color="auto"/>
            </w:tcBorders>
            <w:shd w:val="clear" w:color="auto" w:fill="auto"/>
            <w:vAlign w:val="center"/>
            <w:hideMark/>
          </w:tcPr>
          <w:p w14:paraId="655588FA"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Estremi provvedimento </w:t>
            </w:r>
            <w:r w:rsidRPr="0033508A">
              <w:rPr>
                <w:rFonts w:ascii="Century Gothic" w:hAnsi="Century Gothic" w:cs="Calibri"/>
                <w:sz w:val="22"/>
                <w:szCs w:val="22"/>
              </w:rPr>
              <w:t> </w:t>
            </w:r>
          </w:p>
        </w:tc>
        <w:tc>
          <w:tcPr>
            <w:tcW w:w="2175" w:type="dxa"/>
            <w:tcBorders>
              <w:top w:val="single" w:sz="6" w:space="0" w:color="auto"/>
              <w:left w:val="nil"/>
              <w:bottom w:val="single" w:sz="6" w:space="0" w:color="auto"/>
              <w:right w:val="single" w:sz="6" w:space="0" w:color="auto"/>
            </w:tcBorders>
            <w:shd w:val="clear" w:color="auto" w:fill="auto"/>
            <w:vAlign w:val="center"/>
            <w:hideMark/>
          </w:tcPr>
          <w:p w14:paraId="1D74DDE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Pubblicato in BUR</w:t>
            </w:r>
            <w:r w:rsidRPr="0033508A">
              <w:rPr>
                <w:rFonts w:ascii="Century Gothic" w:hAnsi="Century Gothic" w:cs="Calibri"/>
                <w:sz w:val="22"/>
                <w:szCs w:val="22"/>
              </w:rPr>
              <w:t> </w:t>
            </w:r>
          </w:p>
        </w:tc>
      </w:tr>
      <w:tr w:rsidR="00AB6C34" w:rsidRPr="0033508A" w14:paraId="71586D83" w14:textId="77777777" w:rsidTr="00AB6C34">
        <w:trPr>
          <w:trHeight w:val="39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C98E239" w14:textId="77777777" w:rsidR="00AB6C34" w:rsidRPr="0033508A" w:rsidRDefault="00AB6C34" w:rsidP="0064575C">
            <w:pPr>
              <w:spacing w:after="120"/>
              <w:rPr>
                <w:rFonts w:ascii="Century Gothic" w:hAnsi="Century Gothic"/>
                <w:sz w:val="22"/>
                <w:szCs w:val="22"/>
              </w:rPr>
            </w:pPr>
          </w:p>
        </w:tc>
        <w:tc>
          <w:tcPr>
            <w:tcW w:w="2940" w:type="dxa"/>
            <w:tcBorders>
              <w:top w:val="nil"/>
              <w:left w:val="nil"/>
              <w:bottom w:val="single" w:sz="6" w:space="0" w:color="auto"/>
              <w:right w:val="single" w:sz="6" w:space="0" w:color="auto"/>
            </w:tcBorders>
            <w:shd w:val="clear" w:color="auto" w:fill="auto"/>
            <w:vAlign w:val="center"/>
            <w:hideMark/>
          </w:tcPr>
          <w:p w14:paraId="202B93A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3075" w:type="dxa"/>
            <w:tcBorders>
              <w:top w:val="nil"/>
              <w:left w:val="nil"/>
              <w:bottom w:val="single" w:sz="6" w:space="0" w:color="auto"/>
              <w:right w:val="single" w:sz="6" w:space="0" w:color="auto"/>
            </w:tcBorders>
            <w:shd w:val="clear" w:color="auto" w:fill="auto"/>
            <w:vAlign w:val="center"/>
            <w:hideMark/>
          </w:tcPr>
          <w:p w14:paraId="42CD2E10"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2175" w:type="dxa"/>
            <w:tcBorders>
              <w:top w:val="nil"/>
              <w:left w:val="nil"/>
              <w:bottom w:val="single" w:sz="6" w:space="0" w:color="auto"/>
              <w:right w:val="single" w:sz="6" w:space="0" w:color="auto"/>
            </w:tcBorders>
            <w:shd w:val="clear" w:color="auto" w:fill="auto"/>
            <w:vAlign w:val="center"/>
            <w:hideMark/>
          </w:tcPr>
          <w:p w14:paraId="546CE9F6"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bl>
    <w:p w14:paraId="686E310D"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p w14:paraId="665CA04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Per la concessione di aiuti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di cui al Regolamento (UE) n. 1407/2013 della Commissione del 18 dicembre 2013 (pubblicato sulla Gazzetta Ufficiale dell’Unione europea n. L.352 del 24 dicembre 2013), nel rispetto di quanto previsto dai seguenti Regolamenti della Commissione:</w:t>
      </w:r>
      <w:r w:rsidRPr="0033508A">
        <w:rPr>
          <w:rFonts w:ascii="Century Gothic" w:hAnsi="Century Gothic" w:cs="Calibri"/>
          <w:sz w:val="22"/>
          <w:szCs w:val="22"/>
        </w:rPr>
        <w:t> </w:t>
      </w:r>
    </w:p>
    <w:p w14:paraId="0A7EAF59" w14:textId="77777777" w:rsidR="00AB6C34" w:rsidRPr="0033508A" w:rsidRDefault="00AB6C34" w:rsidP="00804A40">
      <w:pPr>
        <w:numPr>
          <w:ilvl w:val="0"/>
          <w:numId w:val="19"/>
        </w:numPr>
        <w:spacing w:after="120"/>
        <w:ind w:left="360" w:firstLine="0"/>
        <w:jc w:val="both"/>
        <w:textAlignment w:val="baseline"/>
        <w:rPr>
          <w:rFonts w:ascii="Century Gothic" w:hAnsi="Century Gothic" w:cs="Calibri"/>
          <w:sz w:val="22"/>
          <w:szCs w:val="22"/>
        </w:rPr>
      </w:pPr>
      <w:r w:rsidRPr="0033508A">
        <w:rPr>
          <w:rFonts w:ascii="Century Gothic" w:hAnsi="Century Gothic" w:cs="Calibri"/>
          <w:color w:val="000000"/>
          <w:sz w:val="22"/>
          <w:szCs w:val="22"/>
        </w:rPr>
        <w:t>Regolamento n. 1407/2013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generale</w:t>
      </w:r>
      <w:r w:rsidRPr="0033508A">
        <w:rPr>
          <w:rFonts w:ascii="Century Gothic" w:hAnsi="Century Gothic" w:cs="Calibri"/>
          <w:sz w:val="22"/>
          <w:szCs w:val="22"/>
        </w:rPr>
        <w:t> </w:t>
      </w:r>
    </w:p>
    <w:p w14:paraId="3919A919" w14:textId="77777777" w:rsidR="00AB6C34" w:rsidRPr="0033508A" w:rsidRDefault="00AB6C34" w:rsidP="00804A40">
      <w:pPr>
        <w:numPr>
          <w:ilvl w:val="0"/>
          <w:numId w:val="19"/>
        </w:numPr>
        <w:spacing w:after="120"/>
        <w:ind w:left="360" w:firstLine="0"/>
        <w:jc w:val="both"/>
        <w:textAlignment w:val="baseline"/>
        <w:rPr>
          <w:rFonts w:ascii="Century Gothic" w:hAnsi="Century Gothic" w:cs="Calibri"/>
          <w:sz w:val="22"/>
          <w:szCs w:val="22"/>
        </w:rPr>
      </w:pPr>
      <w:r w:rsidRPr="0033508A">
        <w:rPr>
          <w:rFonts w:ascii="Century Gothic" w:hAnsi="Century Gothic" w:cs="Calibri"/>
          <w:color w:val="000000"/>
          <w:sz w:val="22"/>
          <w:szCs w:val="22"/>
        </w:rPr>
        <w:t>Regolamento n. 1408/2013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nel settore agricolo</w:t>
      </w:r>
      <w:r w:rsidRPr="0033508A">
        <w:rPr>
          <w:rFonts w:ascii="Century Gothic" w:hAnsi="Century Gothic" w:cs="Calibri"/>
          <w:sz w:val="22"/>
          <w:szCs w:val="22"/>
        </w:rPr>
        <w:t> </w:t>
      </w:r>
    </w:p>
    <w:p w14:paraId="2878EDAA" w14:textId="77777777" w:rsidR="00AB6C34" w:rsidRPr="0033508A" w:rsidRDefault="00AB6C34" w:rsidP="00804A40">
      <w:pPr>
        <w:numPr>
          <w:ilvl w:val="0"/>
          <w:numId w:val="19"/>
        </w:numPr>
        <w:spacing w:after="120"/>
        <w:ind w:left="360" w:firstLine="0"/>
        <w:jc w:val="both"/>
        <w:textAlignment w:val="baseline"/>
        <w:rPr>
          <w:rFonts w:ascii="Century Gothic" w:hAnsi="Century Gothic" w:cs="Calibri"/>
          <w:sz w:val="22"/>
          <w:szCs w:val="22"/>
        </w:rPr>
      </w:pPr>
      <w:r w:rsidRPr="0033508A">
        <w:rPr>
          <w:rFonts w:ascii="Century Gothic" w:hAnsi="Century Gothic" w:cs="Calibri"/>
          <w:color w:val="000000"/>
          <w:sz w:val="22"/>
          <w:szCs w:val="22"/>
        </w:rPr>
        <w:t>Regolamento n. 717/2014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nel settore pesca </w:t>
      </w:r>
      <w:r w:rsidRPr="0033508A">
        <w:rPr>
          <w:rFonts w:ascii="Century Gothic" w:hAnsi="Century Gothic" w:cs="Calibri"/>
          <w:sz w:val="22"/>
          <w:szCs w:val="22"/>
        </w:rPr>
        <w:t> </w:t>
      </w:r>
    </w:p>
    <w:p w14:paraId="42425478" w14:textId="77777777" w:rsidR="00AB6C34" w:rsidRPr="0033508A" w:rsidRDefault="00AB6C34" w:rsidP="00804A40">
      <w:pPr>
        <w:numPr>
          <w:ilvl w:val="0"/>
          <w:numId w:val="20"/>
        </w:numPr>
        <w:spacing w:after="120"/>
        <w:ind w:left="360" w:firstLine="0"/>
        <w:jc w:val="both"/>
        <w:textAlignment w:val="baseline"/>
        <w:rPr>
          <w:rFonts w:ascii="Century Gothic" w:hAnsi="Century Gothic" w:cs="Calibri"/>
          <w:sz w:val="22"/>
          <w:szCs w:val="22"/>
        </w:rPr>
      </w:pPr>
      <w:r w:rsidRPr="0033508A">
        <w:rPr>
          <w:rFonts w:ascii="Century Gothic" w:hAnsi="Century Gothic" w:cs="Calibri"/>
          <w:color w:val="000000"/>
          <w:sz w:val="22"/>
          <w:szCs w:val="22"/>
        </w:rPr>
        <w:t>Regolamento n. 360/2012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SIEG</w:t>
      </w:r>
      <w:r w:rsidRPr="0033508A">
        <w:rPr>
          <w:rFonts w:ascii="Century Gothic" w:hAnsi="Century Gothic" w:cs="Calibri"/>
          <w:sz w:val="22"/>
          <w:szCs w:val="22"/>
        </w:rPr>
        <w:t> </w:t>
      </w:r>
    </w:p>
    <w:p w14:paraId="05AF64E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PRESA VISIONE</w:t>
      </w:r>
      <w:r w:rsidRPr="0033508A">
        <w:rPr>
          <w:rFonts w:ascii="Century Gothic" w:hAnsi="Century Gothic" w:cs="Calibri"/>
          <w:color w:val="000000"/>
          <w:sz w:val="22"/>
          <w:szCs w:val="22"/>
        </w:rPr>
        <w:t xml:space="preserve"> delle istruzioni per la predisposizione della presente dichiarazione (Allegato 5 bis);</w:t>
      </w:r>
      <w:r w:rsidRPr="0033508A">
        <w:rPr>
          <w:rFonts w:ascii="Century Gothic" w:hAnsi="Century Gothic" w:cs="Calibri"/>
          <w:sz w:val="22"/>
          <w:szCs w:val="22"/>
        </w:rPr>
        <w:t> </w:t>
      </w:r>
    </w:p>
    <w:p w14:paraId="34BE9536"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 xml:space="preserve">CONSAPEVOLE </w:t>
      </w:r>
      <w:r w:rsidRPr="0033508A">
        <w:rPr>
          <w:rFonts w:ascii="Century Gothic" w:hAnsi="Century Gothic" w:cs="Calibri"/>
          <w:color w:val="000000"/>
          <w:sz w:val="22"/>
          <w:szCs w:val="22"/>
        </w:rPr>
        <w:t xml:space="preserve">delle responsabilità anche penali assunte in caso di rilascio di dichiarazioni mendaci, formazione di atti falsi e loro uso, e della conseguente decadenza dai benefici concessi sulla base di una dichiarazione non veritiera, ai sensi degli articoli </w:t>
      </w:r>
      <w:hyperlink r:id="rId15" w:tgtFrame="_blank" w:history="1">
        <w:r w:rsidRPr="0033508A">
          <w:rPr>
            <w:rFonts w:ascii="Century Gothic" w:hAnsi="Century Gothic" w:cs="Calibri"/>
            <w:color w:val="000000"/>
            <w:sz w:val="22"/>
            <w:szCs w:val="22"/>
          </w:rPr>
          <w:t>75</w:t>
        </w:r>
      </w:hyperlink>
      <w:r w:rsidRPr="0033508A">
        <w:rPr>
          <w:rFonts w:ascii="Century Gothic" w:hAnsi="Century Gothic" w:cs="Calibri"/>
          <w:color w:val="000000"/>
          <w:sz w:val="22"/>
          <w:szCs w:val="22"/>
        </w:rPr>
        <w:t xml:space="preserve"> e </w:t>
      </w:r>
      <w:hyperlink r:id="rId16" w:tgtFrame="_blank" w:history="1">
        <w:r w:rsidRPr="0033508A">
          <w:rPr>
            <w:rFonts w:ascii="Century Gothic" w:hAnsi="Century Gothic" w:cs="Calibri"/>
            <w:color w:val="000000"/>
            <w:sz w:val="22"/>
            <w:szCs w:val="22"/>
          </w:rPr>
          <w:t>76</w:t>
        </w:r>
      </w:hyperlink>
      <w:r w:rsidRPr="0033508A">
        <w:rPr>
          <w:rFonts w:ascii="Century Gothic" w:hAnsi="Century Gothic" w:cs="Calibri"/>
          <w:color w:val="000000"/>
          <w:sz w:val="22"/>
          <w:szCs w:val="22"/>
        </w:rPr>
        <w:t xml:space="preserve"> del </w:t>
      </w:r>
      <w:hyperlink r:id="rId17" w:tgtFrame="_blank" w:history="1">
        <w:r w:rsidRPr="0033508A">
          <w:rPr>
            <w:rFonts w:ascii="Century Gothic" w:hAnsi="Century Gothic" w:cs="Calibri"/>
            <w:color w:val="000000"/>
            <w:sz w:val="22"/>
            <w:szCs w:val="22"/>
          </w:rPr>
          <w:t>decreto del Presidente della Repubblica 28 dicembre 2000, n. 445</w:t>
        </w:r>
      </w:hyperlink>
      <w:r w:rsidRPr="0033508A">
        <w:rPr>
          <w:rFonts w:ascii="Century Gothic" w:hAnsi="Century Gothic" w:cs="Calibri"/>
          <w:color w:val="000000"/>
          <w:sz w:val="22"/>
          <w:szCs w:val="22"/>
        </w:rPr>
        <w:t xml:space="preserve"> </w:t>
      </w:r>
      <w:r w:rsidRPr="0033508A">
        <w:rPr>
          <w:rFonts w:ascii="Century Gothic" w:hAnsi="Century Gothic" w:cs="Calibri"/>
          <w:i/>
          <w:iCs/>
          <w:color w:val="000000"/>
          <w:sz w:val="22"/>
          <w:szCs w:val="22"/>
        </w:rPr>
        <w:t>(Testo unico delle disposizioni legislative e regolamentari in materia di documentazione amministrativa)</w:t>
      </w:r>
      <w:r w:rsidRPr="0033508A">
        <w:rPr>
          <w:rFonts w:ascii="Century Gothic" w:hAnsi="Century Gothic" w:cs="Calibri"/>
          <w:color w:val="000000"/>
          <w:sz w:val="22"/>
          <w:szCs w:val="22"/>
        </w:rPr>
        <w:t>;</w:t>
      </w:r>
      <w:r w:rsidRPr="0033508A">
        <w:rPr>
          <w:rFonts w:ascii="Century Gothic" w:hAnsi="Century Gothic" w:cs="Calibri"/>
          <w:sz w:val="22"/>
          <w:szCs w:val="22"/>
        </w:rPr>
        <w:t> </w:t>
      </w:r>
    </w:p>
    <w:p w14:paraId="0E6F014D"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DICHIARA</w:t>
      </w:r>
      <w:r w:rsidRPr="0033508A">
        <w:rPr>
          <w:rFonts w:ascii="Century Gothic" w:hAnsi="Century Gothic" w:cs="Calibri"/>
          <w:sz w:val="22"/>
          <w:szCs w:val="22"/>
        </w:rPr>
        <w:t> </w:t>
      </w:r>
    </w:p>
    <w:p w14:paraId="5391A1CA"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u w:val="single"/>
        </w:rPr>
        <w:t>Sezione A – Natura dell’impresa </w:t>
      </w:r>
      <w:r w:rsidRPr="0033508A">
        <w:rPr>
          <w:rFonts w:ascii="Century Gothic" w:hAnsi="Century Gothic" w:cs="Calibri"/>
          <w:sz w:val="22"/>
          <w:szCs w:val="22"/>
        </w:rPr>
        <w:t> </w:t>
      </w:r>
    </w:p>
    <w:p w14:paraId="14F8B2C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Segoe UI Symbol" w:hAnsi="Segoe UI Symbol" w:cs="Segoe UI Symbol"/>
          <w:color w:val="000000"/>
          <w:sz w:val="22"/>
          <w:szCs w:val="22"/>
        </w:rPr>
        <w:t>☐</w:t>
      </w:r>
      <w:r w:rsidRPr="0033508A">
        <w:rPr>
          <w:rFonts w:ascii="Century Gothic" w:hAnsi="Century Gothic" w:cs="Calibri"/>
          <w:color w:val="000000"/>
          <w:sz w:val="22"/>
          <w:szCs w:val="22"/>
        </w:rPr>
        <w:t xml:space="preserve"> che </w:t>
      </w:r>
      <w:r w:rsidRPr="0033508A">
        <w:rPr>
          <w:rFonts w:ascii="Century Gothic" w:hAnsi="Century Gothic" w:cs="Calibri"/>
          <w:b/>
          <w:bCs/>
          <w:color w:val="000000"/>
          <w:sz w:val="22"/>
          <w:szCs w:val="22"/>
        </w:rPr>
        <w:t>l’impresa non è controllata né controlla</w:t>
      </w:r>
      <w:r w:rsidRPr="0033508A">
        <w:rPr>
          <w:rFonts w:ascii="Century Gothic" w:hAnsi="Century Gothic" w:cs="Calibri"/>
          <w:color w:val="000000"/>
          <w:sz w:val="22"/>
          <w:szCs w:val="22"/>
        </w:rPr>
        <w:t>, direttamente o indirettamente</w:t>
      </w:r>
      <w:r w:rsidRPr="0033508A">
        <w:rPr>
          <w:rFonts w:ascii="Century Gothic" w:hAnsi="Century Gothic" w:cs="Calibri"/>
          <w:color w:val="000000"/>
          <w:sz w:val="22"/>
          <w:szCs w:val="22"/>
          <w:vertAlign w:val="superscript"/>
        </w:rPr>
        <w:t>1</w:t>
      </w:r>
      <w:r w:rsidRPr="0033508A">
        <w:rPr>
          <w:rFonts w:ascii="Century Gothic" w:hAnsi="Century Gothic" w:cs="Calibri"/>
          <w:color w:val="000000"/>
          <w:sz w:val="22"/>
          <w:szCs w:val="22"/>
        </w:rPr>
        <w:t>, altre imprese.</w:t>
      </w:r>
      <w:r w:rsidRPr="0033508A">
        <w:rPr>
          <w:rFonts w:ascii="Century Gothic" w:hAnsi="Century Gothic" w:cs="Calibri"/>
          <w:sz w:val="22"/>
          <w:szCs w:val="22"/>
        </w:rPr>
        <w:t> </w:t>
      </w:r>
    </w:p>
    <w:p w14:paraId="23EF417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Segoe UI Symbol" w:hAnsi="Segoe UI Symbol" w:cs="Segoe UI Symbol"/>
          <w:color w:val="000000"/>
          <w:sz w:val="22"/>
          <w:szCs w:val="22"/>
        </w:rPr>
        <w:t>☐</w:t>
      </w:r>
      <w:r w:rsidRPr="0033508A">
        <w:rPr>
          <w:rFonts w:ascii="Century Gothic" w:hAnsi="Century Gothic" w:cs="Calibri"/>
          <w:color w:val="000000"/>
          <w:sz w:val="22"/>
          <w:szCs w:val="22"/>
        </w:rPr>
        <w:t xml:space="preserve"> che </w:t>
      </w:r>
      <w:r w:rsidRPr="0033508A">
        <w:rPr>
          <w:rFonts w:ascii="Century Gothic" w:hAnsi="Century Gothic" w:cs="Calibri"/>
          <w:b/>
          <w:bCs/>
          <w:color w:val="000000"/>
          <w:sz w:val="22"/>
          <w:szCs w:val="22"/>
        </w:rPr>
        <w:t>l’impresa controlla</w:t>
      </w:r>
      <w:r w:rsidRPr="0033508A">
        <w:rPr>
          <w:rFonts w:ascii="Century Gothic" w:hAnsi="Century Gothic" w:cs="Calibri"/>
          <w:color w:val="000000"/>
          <w:sz w:val="22"/>
          <w:szCs w:val="22"/>
        </w:rPr>
        <w:t>, anche indirettamente, le imprese seguenti aventi sede legale in Italia, per ciascuna delle quali presenta la dichiarazione di cui all’allegato 6:</w:t>
      </w:r>
      <w:r w:rsidRPr="0033508A">
        <w:rPr>
          <w:rFonts w:ascii="Century Gothic" w:hAnsi="Century Gothic" w:cs="Calibri"/>
          <w:sz w:val="22"/>
          <w:szCs w:val="22"/>
        </w:rPr>
        <w:t> </w:t>
      </w:r>
    </w:p>
    <w:p w14:paraId="2CAECBB8"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i/>
          <w:iCs/>
          <w:color w:val="000000"/>
          <w:sz w:val="22"/>
          <w:szCs w:val="22"/>
        </w:rPr>
        <w:t>(Ragione sociale e dati anagrafici) (ripetere tabella se necessario)</w:t>
      </w:r>
      <w:r w:rsidRPr="0033508A">
        <w:rPr>
          <w:rFonts w:ascii="Century Gothic" w:hAnsi="Century Gothic" w:cs="Calibri"/>
          <w:sz w:val="22"/>
          <w:szCs w:val="2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10"/>
        <w:gridCol w:w="2640"/>
        <w:gridCol w:w="1155"/>
        <w:gridCol w:w="2895"/>
        <w:gridCol w:w="465"/>
        <w:gridCol w:w="750"/>
      </w:tblGrid>
      <w:tr w:rsidR="00AB6C34" w:rsidRPr="0033508A" w14:paraId="0CE4024E" w14:textId="77777777" w:rsidTr="00AB6C34">
        <w:trPr>
          <w:trHeight w:val="390"/>
        </w:trPr>
        <w:tc>
          <w:tcPr>
            <w:tcW w:w="9615" w:type="dxa"/>
            <w:gridSpan w:val="6"/>
            <w:tcBorders>
              <w:top w:val="single" w:sz="6" w:space="0" w:color="auto"/>
              <w:left w:val="single" w:sz="6" w:space="0" w:color="auto"/>
              <w:bottom w:val="single" w:sz="6" w:space="0" w:color="auto"/>
              <w:right w:val="single" w:sz="6" w:space="0" w:color="auto"/>
            </w:tcBorders>
            <w:shd w:val="clear" w:color="auto" w:fill="D9D9D9"/>
            <w:vAlign w:val="center"/>
            <w:hideMark/>
          </w:tcPr>
          <w:p w14:paraId="48CA1DBF" w14:textId="77777777" w:rsidR="00AB6C34" w:rsidRPr="0033508A" w:rsidRDefault="00AB6C34" w:rsidP="0064575C">
            <w:pPr>
              <w:spacing w:after="120"/>
              <w:jc w:val="both"/>
              <w:textAlignment w:val="baseline"/>
              <w:divId w:val="670184348"/>
              <w:rPr>
                <w:rFonts w:ascii="Century Gothic" w:hAnsi="Century Gothic"/>
                <w:sz w:val="22"/>
                <w:szCs w:val="22"/>
              </w:rPr>
            </w:pPr>
            <w:r w:rsidRPr="0033508A">
              <w:rPr>
                <w:rFonts w:ascii="Century Gothic" w:hAnsi="Century Gothic" w:cs="Calibri"/>
                <w:b/>
                <w:bCs/>
                <w:color w:val="000000"/>
                <w:sz w:val="22"/>
                <w:szCs w:val="22"/>
              </w:rPr>
              <w:t>Anagrafica impresa controllata</w:t>
            </w:r>
            <w:r w:rsidRPr="0033508A">
              <w:rPr>
                <w:rFonts w:ascii="Century Gothic" w:hAnsi="Century Gothic" w:cs="Calibri"/>
                <w:sz w:val="22"/>
                <w:szCs w:val="22"/>
              </w:rPr>
              <w:t> </w:t>
            </w:r>
          </w:p>
        </w:tc>
      </w:tr>
      <w:tr w:rsidR="00AB6C34" w:rsidRPr="0033508A" w14:paraId="3E404D6B" w14:textId="77777777" w:rsidTr="00AB6C34">
        <w:trPr>
          <w:trHeight w:val="270"/>
        </w:trPr>
        <w:tc>
          <w:tcPr>
            <w:tcW w:w="1710" w:type="dxa"/>
            <w:vMerge w:val="restart"/>
            <w:tcBorders>
              <w:top w:val="nil"/>
              <w:left w:val="single" w:sz="6" w:space="0" w:color="auto"/>
              <w:bottom w:val="single" w:sz="6" w:space="0" w:color="auto"/>
              <w:right w:val="single" w:sz="6" w:space="0" w:color="auto"/>
            </w:tcBorders>
            <w:shd w:val="clear" w:color="auto" w:fill="auto"/>
            <w:hideMark/>
          </w:tcPr>
          <w:p w14:paraId="22391C9D"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Impresa </w:t>
            </w:r>
            <w:r w:rsidRPr="0033508A">
              <w:rPr>
                <w:rFonts w:ascii="Century Gothic" w:hAnsi="Century Gothic" w:cs="Calibri"/>
                <w:sz w:val="22"/>
                <w:szCs w:val="22"/>
              </w:rPr>
              <w:t> </w:t>
            </w:r>
          </w:p>
        </w:tc>
        <w:tc>
          <w:tcPr>
            <w:tcW w:w="3795" w:type="dxa"/>
            <w:gridSpan w:val="2"/>
            <w:tcBorders>
              <w:top w:val="nil"/>
              <w:left w:val="nil"/>
              <w:bottom w:val="single" w:sz="6" w:space="0" w:color="auto"/>
              <w:right w:val="single" w:sz="6" w:space="0" w:color="auto"/>
            </w:tcBorders>
            <w:shd w:val="clear" w:color="auto" w:fill="auto"/>
            <w:vAlign w:val="center"/>
            <w:hideMark/>
          </w:tcPr>
          <w:p w14:paraId="040B884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Denominazione/Ragione sociale dell’impresa </w:t>
            </w:r>
            <w:r w:rsidRPr="0033508A">
              <w:rPr>
                <w:rFonts w:ascii="Century Gothic" w:hAnsi="Century Gothic" w:cs="Calibri"/>
                <w:sz w:val="22"/>
                <w:szCs w:val="22"/>
              </w:rPr>
              <w:t> </w:t>
            </w:r>
          </w:p>
        </w:tc>
        <w:tc>
          <w:tcPr>
            <w:tcW w:w="4095" w:type="dxa"/>
            <w:gridSpan w:val="3"/>
            <w:tcBorders>
              <w:top w:val="nil"/>
              <w:left w:val="nil"/>
              <w:bottom w:val="single" w:sz="6" w:space="0" w:color="auto"/>
              <w:right w:val="single" w:sz="6" w:space="0" w:color="auto"/>
            </w:tcBorders>
            <w:shd w:val="clear" w:color="auto" w:fill="auto"/>
            <w:vAlign w:val="center"/>
            <w:hideMark/>
          </w:tcPr>
          <w:p w14:paraId="4978E6E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Forma giuridica</w:t>
            </w:r>
            <w:r w:rsidRPr="0033508A">
              <w:rPr>
                <w:rFonts w:ascii="Century Gothic" w:hAnsi="Century Gothic" w:cs="Calibri"/>
                <w:sz w:val="22"/>
                <w:szCs w:val="22"/>
              </w:rPr>
              <w:t> </w:t>
            </w:r>
          </w:p>
        </w:tc>
      </w:tr>
      <w:tr w:rsidR="00AB6C34" w:rsidRPr="0033508A" w14:paraId="4FD800B3" w14:textId="77777777" w:rsidTr="00AB6C34">
        <w:trPr>
          <w:trHeight w:val="390"/>
        </w:trPr>
        <w:tc>
          <w:tcPr>
            <w:tcW w:w="0" w:type="auto"/>
            <w:vMerge/>
            <w:tcBorders>
              <w:top w:val="nil"/>
              <w:left w:val="single" w:sz="6" w:space="0" w:color="auto"/>
              <w:bottom w:val="single" w:sz="6" w:space="0" w:color="auto"/>
              <w:right w:val="single" w:sz="6" w:space="0" w:color="auto"/>
            </w:tcBorders>
            <w:vAlign w:val="center"/>
            <w:hideMark/>
          </w:tcPr>
          <w:p w14:paraId="43E6DF9B" w14:textId="77777777" w:rsidR="00AB6C34" w:rsidRPr="0033508A" w:rsidRDefault="00AB6C34" w:rsidP="0064575C">
            <w:pPr>
              <w:spacing w:after="120"/>
              <w:rPr>
                <w:rFonts w:ascii="Century Gothic" w:hAnsi="Century Gothic"/>
                <w:sz w:val="22"/>
                <w:szCs w:val="22"/>
              </w:rPr>
            </w:pPr>
          </w:p>
        </w:tc>
        <w:tc>
          <w:tcPr>
            <w:tcW w:w="3795" w:type="dxa"/>
            <w:gridSpan w:val="2"/>
            <w:tcBorders>
              <w:top w:val="nil"/>
              <w:left w:val="nil"/>
              <w:bottom w:val="single" w:sz="6" w:space="0" w:color="auto"/>
              <w:right w:val="single" w:sz="6" w:space="0" w:color="auto"/>
            </w:tcBorders>
            <w:shd w:val="clear" w:color="auto" w:fill="auto"/>
            <w:vAlign w:val="center"/>
            <w:hideMark/>
          </w:tcPr>
          <w:p w14:paraId="0B1D2011"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4095" w:type="dxa"/>
            <w:gridSpan w:val="3"/>
            <w:tcBorders>
              <w:top w:val="nil"/>
              <w:left w:val="nil"/>
              <w:bottom w:val="single" w:sz="6" w:space="0" w:color="auto"/>
              <w:right w:val="single" w:sz="6" w:space="0" w:color="auto"/>
            </w:tcBorders>
            <w:shd w:val="clear" w:color="auto" w:fill="auto"/>
            <w:vAlign w:val="center"/>
            <w:hideMark/>
          </w:tcPr>
          <w:p w14:paraId="7763EF1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r w:rsidR="00AB6C34" w:rsidRPr="0033508A" w14:paraId="5D5F3ECE" w14:textId="77777777" w:rsidTr="00AB6C34">
        <w:tc>
          <w:tcPr>
            <w:tcW w:w="1710" w:type="dxa"/>
            <w:vMerge w:val="restart"/>
            <w:tcBorders>
              <w:top w:val="nil"/>
              <w:left w:val="single" w:sz="6" w:space="0" w:color="auto"/>
              <w:bottom w:val="single" w:sz="6" w:space="0" w:color="auto"/>
              <w:right w:val="single" w:sz="6" w:space="0" w:color="auto"/>
            </w:tcBorders>
            <w:shd w:val="clear" w:color="auto" w:fill="auto"/>
            <w:hideMark/>
          </w:tcPr>
          <w:p w14:paraId="2C9FA779"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Sede legale </w:t>
            </w:r>
            <w:r w:rsidRPr="0033508A">
              <w:rPr>
                <w:rFonts w:ascii="Century Gothic" w:hAnsi="Century Gothic" w:cs="Calibri"/>
                <w:sz w:val="22"/>
                <w:szCs w:val="22"/>
              </w:rPr>
              <w:t> </w:t>
            </w:r>
          </w:p>
        </w:tc>
        <w:tc>
          <w:tcPr>
            <w:tcW w:w="2640" w:type="dxa"/>
            <w:tcBorders>
              <w:top w:val="nil"/>
              <w:left w:val="nil"/>
              <w:bottom w:val="single" w:sz="6" w:space="0" w:color="auto"/>
              <w:right w:val="single" w:sz="6" w:space="0" w:color="auto"/>
            </w:tcBorders>
            <w:shd w:val="clear" w:color="auto" w:fill="auto"/>
            <w:vAlign w:val="center"/>
            <w:hideMark/>
          </w:tcPr>
          <w:p w14:paraId="03E89BA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Comune</w:t>
            </w:r>
            <w:r w:rsidRPr="0033508A">
              <w:rPr>
                <w:rFonts w:ascii="Century Gothic" w:hAnsi="Century Gothic" w:cs="Calibri"/>
                <w:sz w:val="22"/>
                <w:szCs w:val="22"/>
              </w:rPr>
              <w:t> </w:t>
            </w:r>
          </w:p>
        </w:tc>
        <w:tc>
          <w:tcPr>
            <w:tcW w:w="1155" w:type="dxa"/>
            <w:tcBorders>
              <w:top w:val="nil"/>
              <w:left w:val="nil"/>
              <w:bottom w:val="single" w:sz="6" w:space="0" w:color="auto"/>
              <w:right w:val="single" w:sz="6" w:space="0" w:color="auto"/>
            </w:tcBorders>
            <w:shd w:val="clear" w:color="auto" w:fill="auto"/>
            <w:vAlign w:val="center"/>
            <w:hideMark/>
          </w:tcPr>
          <w:p w14:paraId="0DA7650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CAP</w:t>
            </w:r>
            <w:r w:rsidRPr="0033508A">
              <w:rPr>
                <w:rFonts w:ascii="Century Gothic" w:hAnsi="Century Gothic" w:cs="Calibri"/>
                <w:sz w:val="22"/>
                <w:szCs w:val="22"/>
              </w:rPr>
              <w:t> </w:t>
            </w:r>
          </w:p>
        </w:tc>
        <w:tc>
          <w:tcPr>
            <w:tcW w:w="2895" w:type="dxa"/>
            <w:tcBorders>
              <w:top w:val="nil"/>
              <w:left w:val="nil"/>
              <w:bottom w:val="single" w:sz="6" w:space="0" w:color="auto"/>
              <w:right w:val="single" w:sz="6" w:space="0" w:color="auto"/>
            </w:tcBorders>
            <w:shd w:val="clear" w:color="auto" w:fill="auto"/>
            <w:vAlign w:val="center"/>
            <w:hideMark/>
          </w:tcPr>
          <w:p w14:paraId="69DC7D56"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Via</w:t>
            </w:r>
            <w:r w:rsidRPr="0033508A">
              <w:rPr>
                <w:rFonts w:ascii="Century Gothic" w:hAnsi="Century Gothic" w:cs="Calibri"/>
                <w:sz w:val="22"/>
                <w:szCs w:val="22"/>
              </w:rPr>
              <w:t> </w:t>
            </w:r>
          </w:p>
        </w:tc>
        <w:tc>
          <w:tcPr>
            <w:tcW w:w="465" w:type="dxa"/>
            <w:tcBorders>
              <w:top w:val="nil"/>
              <w:left w:val="nil"/>
              <w:bottom w:val="single" w:sz="6" w:space="0" w:color="auto"/>
              <w:right w:val="single" w:sz="6" w:space="0" w:color="auto"/>
            </w:tcBorders>
            <w:shd w:val="clear" w:color="auto" w:fill="auto"/>
            <w:hideMark/>
          </w:tcPr>
          <w:p w14:paraId="4AC12F5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w:t>
            </w:r>
            <w:r w:rsidRPr="0033508A">
              <w:rPr>
                <w:rFonts w:ascii="Century Gothic" w:hAnsi="Century Gothic" w:cs="Calibri"/>
                <w:sz w:val="22"/>
                <w:szCs w:val="22"/>
              </w:rPr>
              <w:t> </w:t>
            </w:r>
          </w:p>
        </w:tc>
        <w:tc>
          <w:tcPr>
            <w:tcW w:w="720" w:type="dxa"/>
            <w:tcBorders>
              <w:top w:val="nil"/>
              <w:left w:val="nil"/>
              <w:bottom w:val="single" w:sz="6" w:space="0" w:color="auto"/>
              <w:right w:val="single" w:sz="6" w:space="0" w:color="auto"/>
            </w:tcBorders>
            <w:shd w:val="clear" w:color="auto" w:fill="auto"/>
            <w:hideMark/>
          </w:tcPr>
          <w:p w14:paraId="7043354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Prov.</w:t>
            </w:r>
            <w:r w:rsidRPr="0033508A">
              <w:rPr>
                <w:rFonts w:ascii="Century Gothic" w:hAnsi="Century Gothic" w:cs="Calibri"/>
                <w:sz w:val="22"/>
                <w:szCs w:val="22"/>
              </w:rPr>
              <w:t> </w:t>
            </w:r>
          </w:p>
        </w:tc>
      </w:tr>
      <w:tr w:rsidR="00AB6C34" w:rsidRPr="0033508A" w14:paraId="163D300A" w14:textId="77777777" w:rsidTr="00AB6C34">
        <w:trPr>
          <w:trHeight w:val="390"/>
        </w:trPr>
        <w:tc>
          <w:tcPr>
            <w:tcW w:w="0" w:type="auto"/>
            <w:vMerge/>
            <w:tcBorders>
              <w:top w:val="nil"/>
              <w:left w:val="single" w:sz="6" w:space="0" w:color="auto"/>
              <w:bottom w:val="single" w:sz="6" w:space="0" w:color="auto"/>
              <w:right w:val="single" w:sz="6" w:space="0" w:color="auto"/>
            </w:tcBorders>
            <w:vAlign w:val="center"/>
            <w:hideMark/>
          </w:tcPr>
          <w:p w14:paraId="29F93B3B" w14:textId="77777777" w:rsidR="00AB6C34" w:rsidRPr="0033508A" w:rsidRDefault="00AB6C34" w:rsidP="0064575C">
            <w:pPr>
              <w:spacing w:after="120"/>
              <w:rPr>
                <w:rFonts w:ascii="Century Gothic" w:hAnsi="Century Gothic"/>
                <w:sz w:val="22"/>
                <w:szCs w:val="22"/>
              </w:rPr>
            </w:pPr>
          </w:p>
        </w:tc>
        <w:tc>
          <w:tcPr>
            <w:tcW w:w="2640" w:type="dxa"/>
            <w:tcBorders>
              <w:top w:val="nil"/>
              <w:left w:val="nil"/>
              <w:bottom w:val="single" w:sz="6" w:space="0" w:color="auto"/>
              <w:right w:val="single" w:sz="6" w:space="0" w:color="auto"/>
            </w:tcBorders>
            <w:shd w:val="clear" w:color="auto" w:fill="auto"/>
            <w:vAlign w:val="center"/>
            <w:hideMark/>
          </w:tcPr>
          <w:p w14:paraId="59620A78"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1155" w:type="dxa"/>
            <w:tcBorders>
              <w:top w:val="nil"/>
              <w:left w:val="nil"/>
              <w:bottom w:val="single" w:sz="6" w:space="0" w:color="auto"/>
              <w:right w:val="single" w:sz="6" w:space="0" w:color="auto"/>
            </w:tcBorders>
            <w:shd w:val="clear" w:color="auto" w:fill="auto"/>
            <w:vAlign w:val="center"/>
            <w:hideMark/>
          </w:tcPr>
          <w:p w14:paraId="213874BD"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2895" w:type="dxa"/>
            <w:tcBorders>
              <w:top w:val="nil"/>
              <w:left w:val="nil"/>
              <w:bottom w:val="single" w:sz="6" w:space="0" w:color="auto"/>
              <w:right w:val="single" w:sz="6" w:space="0" w:color="auto"/>
            </w:tcBorders>
            <w:shd w:val="clear" w:color="auto" w:fill="auto"/>
            <w:vAlign w:val="center"/>
            <w:hideMark/>
          </w:tcPr>
          <w:p w14:paraId="0DE333A8"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465" w:type="dxa"/>
            <w:tcBorders>
              <w:top w:val="nil"/>
              <w:left w:val="nil"/>
              <w:bottom w:val="single" w:sz="6" w:space="0" w:color="auto"/>
              <w:right w:val="single" w:sz="6" w:space="0" w:color="auto"/>
            </w:tcBorders>
            <w:shd w:val="clear" w:color="auto" w:fill="auto"/>
            <w:vAlign w:val="center"/>
            <w:hideMark/>
          </w:tcPr>
          <w:p w14:paraId="604161F6"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720" w:type="dxa"/>
            <w:tcBorders>
              <w:top w:val="nil"/>
              <w:left w:val="nil"/>
              <w:bottom w:val="single" w:sz="6" w:space="0" w:color="auto"/>
              <w:right w:val="single" w:sz="6" w:space="0" w:color="auto"/>
            </w:tcBorders>
            <w:shd w:val="clear" w:color="auto" w:fill="auto"/>
            <w:vAlign w:val="center"/>
            <w:hideMark/>
          </w:tcPr>
          <w:p w14:paraId="47580178"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r w:rsidR="00AB6C34" w:rsidRPr="0033508A" w14:paraId="00DA3884" w14:textId="77777777" w:rsidTr="00AB6C34">
        <w:trPr>
          <w:trHeight w:val="270"/>
        </w:trPr>
        <w:tc>
          <w:tcPr>
            <w:tcW w:w="1710" w:type="dxa"/>
            <w:tcBorders>
              <w:top w:val="nil"/>
              <w:left w:val="single" w:sz="6" w:space="0" w:color="auto"/>
              <w:bottom w:val="single" w:sz="6" w:space="0" w:color="auto"/>
              <w:right w:val="single" w:sz="6" w:space="0" w:color="auto"/>
            </w:tcBorders>
            <w:shd w:val="clear" w:color="auto" w:fill="auto"/>
            <w:hideMark/>
          </w:tcPr>
          <w:p w14:paraId="4468A22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Dati impresa</w:t>
            </w:r>
            <w:r w:rsidRPr="0033508A">
              <w:rPr>
                <w:rFonts w:ascii="Century Gothic" w:hAnsi="Century Gothic" w:cs="Calibri"/>
                <w:sz w:val="22"/>
                <w:szCs w:val="22"/>
              </w:rPr>
              <w:t> </w:t>
            </w:r>
          </w:p>
        </w:tc>
        <w:tc>
          <w:tcPr>
            <w:tcW w:w="2640" w:type="dxa"/>
            <w:tcBorders>
              <w:top w:val="nil"/>
              <w:left w:val="nil"/>
              <w:bottom w:val="single" w:sz="6" w:space="0" w:color="auto"/>
              <w:right w:val="single" w:sz="6" w:space="0" w:color="auto"/>
            </w:tcBorders>
            <w:shd w:val="clear" w:color="auto" w:fill="auto"/>
            <w:hideMark/>
          </w:tcPr>
          <w:p w14:paraId="7D20DC86"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Codice fiscale</w:t>
            </w:r>
            <w:r w:rsidRPr="0033508A">
              <w:rPr>
                <w:rFonts w:ascii="Century Gothic" w:hAnsi="Century Gothic" w:cs="Calibri"/>
                <w:sz w:val="22"/>
                <w:szCs w:val="22"/>
              </w:rPr>
              <w:t> </w:t>
            </w:r>
          </w:p>
        </w:tc>
        <w:tc>
          <w:tcPr>
            <w:tcW w:w="5250" w:type="dxa"/>
            <w:gridSpan w:val="4"/>
            <w:tcBorders>
              <w:top w:val="nil"/>
              <w:left w:val="nil"/>
              <w:bottom w:val="single" w:sz="6" w:space="0" w:color="auto"/>
              <w:right w:val="single" w:sz="6" w:space="0" w:color="auto"/>
            </w:tcBorders>
            <w:shd w:val="clear" w:color="auto" w:fill="auto"/>
            <w:hideMark/>
          </w:tcPr>
          <w:p w14:paraId="70B8E94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Partita IVA</w:t>
            </w:r>
            <w:r w:rsidRPr="0033508A">
              <w:rPr>
                <w:rFonts w:ascii="Century Gothic" w:hAnsi="Century Gothic" w:cs="Calibri"/>
                <w:sz w:val="22"/>
                <w:szCs w:val="22"/>
              </w:rPr>
              <w:t> </w:t>
            </w:r>
          </w:p>
        </w:tc>
      </w:tr>
      <w:tr w:rsidR="00AB6C34" w:rsidRPr="0033508A" w14:paraId="0013871F" w14:textId="77777777" w:rsidTr="00AB6C34">
        <w:trPr>
          <w:trHeight w:val="345"/>
        </w:trPr>
        <w:tc>
          <w:tcPr>
            <w:tcW w:w="1710" w:type="dxa"/>
            <w:tcBorders>
              <w:top w:val="nil"/>
              <w:left w:val="single" w:sz="6" w:space="0" w:color="auto"/>
              <w:bottom w:val="single" w:sz="6" w:space="0" w:color="auto"/>
              <w:right w:val="single" w:sz="6" w:space="0" w:color="auto"/>
            </w:tcBorders>
            <w:shd w:val="clear" w:color="auto" w:fill="auto"/>
            <w:hideMark/>
          </w:tcPr>
          <w:p w14:paraId="4EB6CCD6"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2640" w:type="dxa"/>
            <w:tcBorders>
              <w:top w:val="nil"/>
              <w:left w:val="nil"/>
              <w:bottom w:val="single" w:sz="6" w:space="0" w:color="auto"/>
              <w:right w:val="single" w:sz="6" w:space="0" w:color="auto"/>
            </w:tcBorders>
            <w:shd w:val="clear" w:color="auto" w:fill="auto"/>
            <w:vAlign w:val="center"/>
            <w:hideMark/>
          </w:tcPr>
          <w:p w14:paraId="55DD000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5250" w:type="dxa"/>
            <w:gridSpan w:val="4"/>
            <w:tcBorders>
              <w:top w:val="nil"/>
              <w:left w:val="nil"/>
              <w:bottom w:val="single" w:sz="6" w:space="0" w:color="auto"/>
              <w:right w:val="single" w:sz="6" w:space="0" w:color="auto"/>
            </w:tcBorders>
            <w:shd w:val="clear" w:color="auto" w:fill="auto"/>
            <w:vAlign w:val="center"/>
            <w:hideMark/>
          </w:tcPr>
          <w:p w14:paraId="1A56695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bl>
    <w:p w14:paraId="08336E4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p w14:paraId="381B6919"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Segoe UI Symbol" w:hAnsi="Segoe UI Symbol" w:cs="Segoe UI Symbol"/>
          <w:color w:val="000000"/>
          <w:sz w:val="22"/>
          <w:szCs w:val="22"/>
        </w:rPr>
        <w:t>☐</w:t>
      </w:r>
      <w:r w:rsidRPr="0033508A">
        <w:rPr>
          <w:rFonts w:ascii="Century Gothic" w:hAnsi="Century Gothic" w:cs="Calibri"/>
          <w:color w:val="000000"/>
          <w:sz w:val="22"/>
          <w:szCs w:val="22"/>
        </w:rPr>
        <w:t xml:space="preserve"> che l’impresa è controllata, anche indirettamente, dalle imprese seguenti aventi sede legale o unità operativa in Italia, per ciascuna delle quali presenta la dichiarazione di cui all’allegato 6:</w:t>
      </w:r>
      <w:r w:rsidRPr="0033508A">
        <w:rPr>
          <w:rFonts w:ascii="Century Gothic" w:hAnsi="Century Gothic" w:cs="Calibri"/>
          <w:sz w:val="22"/>
          <w:szCs w:val="22"/>
        </w:rPr>
        <w:t> </w:t>
      </w:r>
    </w:p>
    <w:p w14:paraId="0E9BC58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i/>
          <w:iCs/>
          <w:color w:val="000000"/>
          <w:sz w:val="22"/>
          <w:szCs w:val="22"/>
        </w:rPr>
        <w:t>(Ragione sociale e dati anagrafici) (ripetere tabella se necessario)</w:t>
      </w:r>
      <w:r w:rsidRPr="0033508A">
        <w:rPr>
          <w:rFonts w:ascii="Century Gothic" w:hAnsi="Century Gothic" w:cs="Calibri"/>
          <w:sz w:val="22"/>
          <w:szCs w:val="2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10"/>
        <w:gridCol w:w="2640"/>
        <w:gridCol w:w="1155"/>
        <w:gridCol w:w="2055"/>
        <w:gridCol w:w="840"/>
        <w:gridCol w:w="465"/>
        <w:gridCol w:w="750"/>
      </w:tblGrid>
      <w:tr w:rsidR="00AB6C34" w:rsidRPr="0033508A" w14:paraId="35C090A2" w14:textId="77777777" w:rsidTr="00AB6C34">
        <w:trPr>
          <w:trHeight w:val="390"/>
        </w:trPr>
        <w:tc>
          <w:tcPr>
            <w:tcW w:w="9615" w:type="dxa"/>
            <w:gridSpan w:val="7"/>
            <w:tcBorders>
              <w:top w:val="single" w:sz="6" w:space="0" w:color="auto"/>
              <w:left w:val="single" w:sz="6" w:space="0" w:color="auto"/>
              <w:bottom w:val="single" w:sz="6" w:space="0" w:color="auto"/>
              <w:right w:val="single" w:sz="6" w:space="0" w:color="auto"/>
            </w:tcBorders>
            <w:shd w:val="clear" w:color="auto" w:fill="D9D9D9"/>
            <w:vAlign w:val="center"/>
            <w:hideMark/>
          </w:tcPr>
          <w:p w14:paraId="08F4E34C" w14:textId="77777777" w:rsidR="00AB6C34" w:rsidRPr="0033508A" w:rsidRDefault="00AB6C34" w:rsidP="0064575C">
            <w:pPr>
              <w:spacing w:after="120"/>
              <w:jc w:val="both"/>
              <w:textAlignment w:val="baseline"/>
              <w:divId w:val="457988245"/>
              <w:rPr>
                <w:rFonts w:ascii="Century Gothic" w:hAnsi="Century Gothic"/>
                <w:sz w:val="22"/>
                <w:szCs w:val="22"/>
              </w:rPr>
            </w:pPr>
            <w:r w:rsidRPr="0033508A">
              <w:rPr>
                <w:rFonts w:ascii="Century Gothic" w:hAnsi="Century Gothic" w:cs="Calibri"/>
                <w:b/>
                <w:bCs/>
                <w:color w:val="000000"/>
                <w:sz w:val="22"/>
                <w:szCs w:val="22"/>
              </w:rPr>
              <w:t>Anagrafica dell’impresa che esercita il controllo sulla richiedente</w:t>
            </w:r>
            <w:r w:rsidRPr="0033508A">
              <w:rPr>
                <w:rFonts w:ascii="Century Gothic" w:hAnsi="Century Gothic" w:cs="Calibri"/>
                <w:sz w:val="22"/>
                <w:szCs w:val="22"/>
              </w:rPr>
              <w:t> </w:t>
            </w:r>
          </w:p>
        </w:tc>
      </w:tr>
      <w:tr w:rsidR="00AB6C34" w:rsidRPr="0033508A" w14:paraId="4F808A31" w14:textId="77777777" w:rsidTr="00AB6C34">
        <w:trPr>
          <w:trHeight w:val="270"/>
        </w:trPr>
        <w:tc>
          <w:tcPr>
            <w:tcW w:w="1710" w:type="dxa"/>
            <w:vMerge w:val="restart"/>
            <w:tcBorders>
              <w:top w:val="nil"/>
              <w:left w:val="single" w:sz="6" w:space="0" w:color="auto"/>
              <w:bottom w:val="single" w:sz="6" w:space="0" w:color="auto"/>
              <w:right w:val="single" w:sz="6" w:space="0" w:color="auto"/>
            </w:tcBorders>
            <w:shd w:val="clear" w:color="auto" w:fill="auto"/>
            <w:hideMark/>
          </w:tcPr>
          <w:p w14:paraId="37796F4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lastRenderedPageBreak/>
              <w:t>Impresa </w:t>
            </w:r>
            <w:r w:rsidRPr="0033508A">
              <w:rPr>
                <w:rFonts w:ascii="Century Gothic" w:hAnsi="Century Gothic" w:cs="Calibri"/>
                <w:sz w:val="22"/>
                <w:szCs w:val="22"/>
              </w:rPr>
              <w:t> </w:t>
            </w:r>
          </w:p>
        </w:tc>
        <w:tc>
          <w:tcPr>
            <w:tcW w:w="3795" w:type="dxa"/>
            <w:gridSpan w:val="2"/>
            <w:tcBorders>
              <w:top w:val="nil"/>
              <w:left w:val="nil"/>
              <w:bottom w:val="single" w:sz="6" w:space="0" w:color="auto"/>
              <w:right w:val="single" w:sz="6" w:space="0" w:color="auto"/>
            </w:tcBorders>
            <w:shd w:val="clear" w:color="auto" w:fill="auto"/>
            <w:vAlign w:val="center"/>
            <w:hideMark/>
          </w:tcPr>
          <w:p w14:paraId="48AE6A6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Denominazione/Ragione sociale dell’impresa </w:t>
            </w:r>
            <w:r w:rsidRPr="0033508A">
              <w:rPr>
                <w:rFonts w:ascii="Century Gothic" w:hAnsi="Century Gothic" w:cs="Calibri"/>
                <w:sz w:val="22"/>
                <w:szCs w:val="22"/>
              </w:rPr>
              <w:t> </w:t>
            </w:r>
          </w:p>
        </w:tc>
        <w:tc>
          <w:tcPr>
            <w:tcW w:w="2055" w:type="dxa"/>
            <w:tcBorders>
              <w:top w:val="nil"/>
              <w:left w:val="nil"/>
              <w:bottom w:val="single" w:sz="6" w:space="0" w:color="auto"/>
              <w:right w:val="single" w:sz="6" w:space="0" w:color="auto"/>
            </w:tcBorders>
            <w:shd w:val="clear" w:color="auto" w:fill="auto"/>
            <w:vAlign w:val="center"/>
            <w:hideMark/>
          </w:tcPr>
          <w:p w14:paraId="6635D8EC"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Forma giuridica</w:t>
            </w:r>
            <w:r w:rsidRPr="0033508A">
              <w:rPr>
                <w:rFonts w:ascii="Century Gothic" w:hAnsi="Century Gothic" w:cs="Calibri"/>
                <w:sz w:val="22"/>
                <w:szCs w:val="22"/>
              </w:rPr>
              <w:t> </w:t>
            </w:r>
          </w:p>
        </w:tc>
        <w:tc>
          <w:tcPr>
            <w:tcW w:w="2040" w:type="dxa"/>
            <w:gridSpan w:val="3"/>
            <w:tcBorders>
              <w:top w:val="nil"/>
              <w:left w:val="nil"/>
              <w:bottom w:val="single" w:sz="6" w:space="0" w:color="auto"/>
              <w:right w:val="single" w:sz="6" w:space="0" w:color="auto"/>
            </w:tcBorders>
            <w:shd w:val="clear" w:color="auto" w:fill="auto"/>
            <w:vAlign w:val="center"/>
            <w:hideMark/>
          </w:tcPr>
          <w:p w14:paraId="3ACFC33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r w:rsidR="00AB6C34" w:rsidRPr="0033508A" w14:paraId="1623ED96" w14:textId="77777777" w:rsidTr="00AB6C34">
        <w:trPr>
          <w:trHeight w:val="390"/>
        </w:trPr>
        <w:tc>
          <w:tcPr>
            <w:tcW w:w="0" w:type="auto"/>
            <w:vMerge/>
            <w:tcBorders>
              <w:top w:val="nil"/>
              <w:left w:val="single" w:sz="6" w:space="0" w:color="auto"/>
              <w:bottom w:val="single" w:sz="6" w:space="0" w:color="auto"/>
              <w:right w:val="single" w:sz="6" w:space="0" w:color="auto"/>
            </w:tcBorders>
            <w:vAlign w:val="center"/>
            <w:hideMark/>
          </w:tcPr>
          <w:p w14:paraId="11424DA6" w14:textId="77777777" w:rsidR="00AB6C34" w:rsidRPr="0033508A" w:rsidRDefault="00AB6C34" w:rsidP="0064575C">
            <w:pPr>
              <w:spacing w:after="120"/>
              <w:rPr>
                <w:rFonts w:ascii="Century Gothic" w:hAnsi="Century Gothic"/>
                <w:sz w:val="22"/>
                <w:szCs w:val="22"/>
              </w:rPr>
            </w:pPr>
          </w:p>
        </w:tc>
        <w:tc>
          <w:tcPr>
            <w:tcW w:w="3795" w:type="dxa"/>
            <w:gridSpan w:val="2"/>
            <w:tcBorders>
              <w:top w:val="nil"/>
              <w:left w:val="nil"/>
              <w:bottom w:val="single" w:sz="6" w:space="0" w:color="auto"/>
              <w:right w:val="single" w:sz="6" w:space="0" w:color="auto"/>
            </w:tcBorders>
            <w:shd w:val="clear" w:color="auto" w:fill="auto"/>
            <w:vAlign w:val="center"/>
            <w:hideMark/>
          </w:tcPr>
          <w:p w14:paraId="37A99699"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4095" w:type="dxa"/>
            <w:gridSpan w:val="4"/>
            <w:tcBorders>
              <w:top w:val="nil"/>
              <w:left w:val="nil"/>
              <w:bottom w:val="single" w:sz="6" w:space="0" w:color="auto"/>
              <w:right w:val="single" w:sz="6" w:space="0" w:color="auto"/>
            </w:tcBorders>
            <w:shd w:val="clear" w:color="auto" w:fill="auto"/>
            <w:vAlign w:val="center"/>
            <w:hideMark/>
          </w:tcPr>
          <w:p w14:paraId="0003356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r w:rsidR="00AB6C34" w:rsidRPr="0033508A" w14:paraId="4334EFE7" w14:textId="77777777" w:rsidTr="00AB6C34">
        <w:tc>
          <w:tcPr>
            <w:tcW w:w="1710" w:type="dxa"/>
            <w:vMerge w:val="restart"/>
            <w:tcBorders>
              <w:top w:val="nil"/>
              <w:left w:val="single" w:sz="6" w:space="0" w:color="auto"/>
              <w:bottom w:val="single" w:sz="6" w:space="0" w:color="auto"/>
              <w:right w:val="single" w:sz="6" w:space="0" w:color="auto"/>
            </w:tcBorders>
            <w:shd w:val="clear" w:color="auto" w:fill="auto"/>
            <w:hideMark/>
          </w:tcPr>
          <w:p w14:paraId="7B5E4611"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Sede legale </w:t>
            </w:r>
            <w:r w:rsidRPr="0033508A">
              <w:rPr>
                <w:rFonts w:ascii="Century Gothic" w:hAnsi="Century Gothic" w:cs="Calibri"/>
                <w:sz w:val="22"/>
                <w:szCs w:val="22"/>
              </w:rPr>
              <w:t> </w:t>
            </w:r>
          </w:p>
        </w:tc>
        <w:tc>
          <w:tcPr>
            <w:tcW w:w="2640" w:type="dxa"/>
            <w:tcBorders>
              <w:top w:val="nil"/>
              <w:left w:val="nil"/>
              <w:bottom w:val="single" w:sz="6" w:space="0" w:color="auto"/>
              <w:right w:val="single" w:sz="6" w:space="0" w:color="auto"/>
            </w:tcBorders>
            <w:shd w:val="clear" w:color="auto" w:fill="auto"/>
            <w:vAlign w:val="center"/>
            <w:hideMark/>
          </w:tcPr>
          <w:p w14:paraId="6AB2F92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Comune</w:t>
            </w:r>
            <w:r w:rsidRPr="0033508A">
              <w:rPr>
                <w:rFonts w:ascii="Century Gothic" w:hAnsi="Century Gothic" w:cs="Calibri"/>
                <w:sz w:val="22"/>
                <w:szCs w:val="22"/>
              </w:rPr>
              <w:t> </w:t>
            </w:r>
          </w:p>
        </w:tc>
        <w:tc>
          <w:tcPr>
            <w:tcW w:w="1155" w:type="dxa"/>
            <w:tcBorders>
              <w:top w:val="nil"/>
              <w:left w:val="nil"/>
              <w:bottom w:val="single" w:sz="6" w:space="0" w:color="auto"/>
              <w:right w:val="single" w:sz="6" w:space="0" w:color="auto"/>
            </w:tcBorders>
            <w:shd w:val="clear" w:color="auto" w:fill="auto"/>
            <w:vAlign w:val="center"/>
            <w:hideMark/>
          </w:tcPr>
          <w:p w14:paraId="6F0CBF2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CAP</w:t>
            </w:r>
            <w:r w:rsidRPr="0033508A">
              <w:rPr>
                <w:rFonts w:ascii="Century Gothic" w:hAnsi="Century Gothic" w:cs="Calibri"/>
                <w:sz w:val="22"/>
                <w:szCs w:val="22"/>
              </w:rPr>
              <w:t> </w:t>
            </w:r>
          </w:p>
        </w:tc>
        <w:tc>
          <w:tcPr>
            <w:tcW w:w="2895" w:type="dxa"/>
            <w:gridSpan w:val="2"/>
            <w:tcBorders>
              <w:top w:val="nil"/>
              <w:left w:val="nil"/>
              <w:bottom w:val="single" w:sz="6" w:space="0" w:color="auto"/>
              <w:right w:val="single" w:sz="6" w:space="0" w:color="auto"/>
            </w:tcBorders>
            <w:shd w:val="clear" w:color="auto" w:fill="auto"/>
            <w:vAlign w:val="center"/>
            <w:hideMark/>
          </w:tcPr>
          <w:p w14:paraId="570E3CA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Via</w:t>
            </w:r>
            <w:r w:rsidRPr="0033508A">
              <w:rPr>
                <w:rFonts w:ascii="Century Gothic" w:hAnsi="Century Gothic" w:cs="Calibri"/>
                <w:sz w:val="22"/>
                <w:szCs w:val="22"/>
              </w:rPr>
              <w:t> </w:t>
            </w:r>
          </w:p>
        </w:tc>
        <w:tc>
          <w:tcPr>
            <w:tcW w:w="465" w:type="dxa"/>
            <w:tcBorders>
              <w:top w:val="nil"/>
              <w:left w:val="nil"/>
              <w:bottom w:val="single" w:sz="6" w:space="0" w:color="auto"/>
              <w:right w:val="single" w:sz="6" w:space="0" w:color="auto"/>
            </w:tcBorders>
            <w:shd w:val="clear" w:color="auto" w:fill="auto"/>
            <w:hideMark/>
          </w:tcPr>
          <w:p w14:paraId="58395AFC"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w:t>
            </w:r>
            <w:r w:rsidRPr="0033508A">
              <w:rPr>
                <w:rFonts w:ascii="Century Gothic" w:hAnsi="Century Gothic" w:cs="Calibri"/>
                <w:sz w:val="22"/>
                <w:szCs w:val="22"/>
              </w:rPr>
              <w:t> </w:t>
            </w:r>
          </w:p>
        </w:tc>
        <w:tc>
          <w:tcPr>
            <w:tcW w:w="720" w:type="dxa"/>
            <w:tcBorders>
              <w:top w:val="nil"/>
              <w:left w:val="nil"/>
              <w:bottom w:val="single" w:sz="6" w:space="0" w:color="auto"/>
              <w:right w:val="single" w:sz="6" w:space="0" w:color="auto"/>
            </w:tcBorders>
            <w:shd w:val="clear" w:color="auto" w:fill="auto"/>
            <w:hideMark/>
          </w:tcPr>
          <w:p w14:paraId="2B64559B"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Prov.</w:t>
            </w:r>
            <w:r w:rsidRPr="0033508A">
              <w:rPr>
                <w:rFonts w:ascii="Century Gothic" w:hAnsi="Century Gothic" w:cs="Calibri"/>
                <w:sz w:val="22"/>
                <w:szCs w:val="22"/>
              </w:rPr>
              <w:t> </w:t>
            </w:r>
          </w:p>
        </w:tc>
      </w:tr>
      <w:tr w:rsidR="00AB6C34" w:rsidRPr="0033508A" w14:paraId="45EC24CC" w14:textId="77777777" w:rsidTr="00AB6C34">
        <w:trPr>
          <w:trHeight w:val="390"/>
        </w:trPr>
        <w:tc>
          <w:tcPr>
            <w:tcW w:w="0" w:type="auto"/>
            <w:vMerge/>
            <w:tcBorders>
              <w:top w:val="nil"/>
              <w:left w:val="single" w:sz="6" w:space="0" w:color="auto"/>
              <w:bottom w:val="single" w:sz="6" w:space="0" w:color="auto"/>
              <w:right w:val="single" w:sz="6" w:space="0" w:color="auto"/>
            </w:tcBorders>
            <w:vAlign w:val="center"/>
            <w:hideMark/>
          </w:tcPr>
          <w:p w14:paraId="60E44D87" w14:textId="77777777" w:rsidR="00AB6C34" w:rsidRPr="0033508A" w:rsidRDefault="00AB6C34" w:rsidP="0064575C">
            <w:pPr>
              <w:spacing w:after="120"/>
              <w:rPr>
                <w:rFonts w:ascii="Century Gothic" w:hAnsi="Century Gothic"/>
                <w:sz w:val="22"/>
                <w:szCs w:val="22"/>
              </w:rPr>
            </w:pPr>
          </w:p>
        </w:tc>
        <w:tc>
          <w:tcPr>
            <w:tcW w:w="2640" w:type="dxa"/>
            <w:tcBorders>
              <w:top w:val="nil"/>
              <w:left w:val="nil"/>
              <w:bottom w:val="single" w:sz="6" w:space="0" w:color="auto"/>
              <w:right w:val="single" w:sz="6" w:space="0" w:color="auto"/>
            </w:tcBorders>
            <w:shd w:val="clear" w:color="auto" w:fill="auto"/>
            <w:vAlign w:val="center"/>
            <w:hideMark/>
          </w:tcPr>
          <w:p w14:paraId="317F215D"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1155" w:type="dxa"/>
            <w:tcBorders>
              <w:top w:val="nil"/>
              <w:left w:val="nil"/>
              <w:bottom w:val="single" w:sz="6" w:space="0" w:color="auto"/>
              <w:right w:val="single" w:sz="6" w:space="0" w:color="auto"/>
            </w:tcBorders>
            <w:shd w:val="clear" w:color="auto" w:fill="auto"/>
            <w:vAlign w:val="center"/>
            <w:hideMark/>
          </w:tcPr>
          <w:p w14:paraId="752FC72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2895" w:type="dxa"/>
            <w:gridSpan w:val="2"/>
            <w:tcBorders>
              <w:top w:val="nil"/>
              <w:left w:val="nil"/>
              <w:bottom w:val="single" w:sz="6" w:space="0" w:color="auto"/>
              <w:right w:val="single" w:sz="6" w:space="0" w:color="auto"/>
            </w:tcBorders>
            <w:shd w:val="clear" w:color="auto" w:fill="auto"/>
            <w:vAlign w:val="center"/>
            <w:hideMark/>
          </w:tcPr>
          <w:p w14:paraId="44F7D8E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465" w:type="dxa"/>
            <w:tcBorders>
              <w:top w:val="nil"/>
              <w:left w:val="nil"/>
              <w:bottom w:val="single" w:sz="6" w:space="0" w:color="auto"/>
              <w:right w:val="single" w:sz="6" w:space="0" w:color="auto"/>
            </w:tcBorders>
            <w:shd w:val="clear" w:color="auto" w:fill="auto"/>
            <w:vAlign w:val="center"/>
            <w:hideMark/>
          </w:tcPr>
          <w:p w14:paraId="734885C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720" w:type="dxa"/>
            <w:tcBorders>
              <w:top w:val="nil"/>
              <w:left w:val="nil"/>
              <w:bottom w:val="single" w:sz="6" w:space="0" w:color="auto"/>
              <w:right w:val="single" w:sz="6" w:space="0" w:color="auto"/>
            </w:tcBorders>
            <w:shd w:val="clear" w:color="auto" w:fill="auto"/>
            <w:vAlign w:val="center"/>
            <w:hideMark/>
          </w:tcPr>
          <w:p w14:paraId="40422E0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r w:rsidR="00AB6C34" w:rsidRPr="0033508A" w14:paraId="03ECB7CB" w14:textId="77777777" w:rsidTr="00AB6C34">
        <w:trPr>
          <w:trHeight w:val="270"/>
        </w:trPr>
        <w:tc>
          <w:tcPr>
            <w:tcW w:w="1710" w:type="dxa"/>
            <w:vMerge w:val="restart"/>
            <w:tcBorders>
              <w:top w:val="nil"/>
              <w:left w:val="single" w:sz="6" w:space="0" w:color="auto"/>
              <w:bottom w:val="single" w:sz="6" w:space="0" w:color="auto"/>
              <w:right w:val="single" w:sz="6" w:space="0" w:color="auto"/>
            </w:tcBorders>
            <w:shd w:val="clear" w:color="auto" w:fill="auto"/>
            <w:hideMark/>
          </w:tcPr>
          <w:p w14:paraId="0F4C7BA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Dati impresa</w:t>
            </w:r>
            <w:r w:rsidRPr="0033508A">
              <w:rPr>
                <w:rFonts w:ascii="Century Gothic" w:hAnsi="Century Gothic" w:cs="Calibri"/>
                <w:sz w:val="22"/>
                <w:szCs w:val="22"/>
              </w:rPr>
              <w:t> </w:t>
            </w:r>
          </w:p>
        </w:tc>
        <w:tc>
          <w:tcPr>
            <w:tcW w:w="2640" w:type="dxa"/>
            <w:tcBorders>
              <w:top w:val="nil"/>
              <w:left w:val="nil"/>
              <w:bottom w:val="single" w:sz="6" w:space="0" w:color="auto"/>
              <w:right w:val="single" w:sz="6" w:space="0" w:color="auto"/>
            </w:tcBorders>
            <w:shd w:val="clear" w:color="auto" w:fill="auto"/>
            <w:hideMark/>
          </w:tcPr>
          <w:p w14:paraId="0431865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Codice fiscale</w:t>
            </w:r>
            <w:r w:rsidRPr="0033508A">
              <w:rPr>
                <w:rFonts w:ascii="Century Gothic" w:hAnsi="Century Gothic" w:cs="Calibri"/>
                <w:sz w:val="22"/>
                <w:szCs w:val="22"/>
              </w:rPr>
              <w:t> </w:t>
            </w:r>
          </w:p>
        </w:tc>
        <w:tc>
          <w:tcPr>
            <w:tcW w:w="5250" w:type="dxa"/>
            <w:gridSpan w:val="5"/>
            <w:tcBorders>
              <w:top w:val="nil"/>
              <w:left w:val="nil"/>
              <w:bottom w:val="single" w:sz="6" w:space="0" w:color="auto"/>
              <w:right w:val="single" w:sz="6" w:space="0" w:color="auto"/>
            </w:tcBorders>
            <w:shd w:val="clear" w:color="auto" w:fill="auto"/>
            <w:hideMark/>
          </w:tcPr>
          <w:p w14:paraId="7AFAD5E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Partita IVA</w:t>
            </w:r>
            <w:r w:rsidRPr="0033508A">
              <w:rPr>
                <w:rFonts w:ascii="Century Gothic" w:hAnsi="Century Gothic" w:cs="Calibri"/>
                <w:sz w:val="22"/>
                <w:szCs w:val="22"/>
              </w:rPr>
              <w:t> </w:t>
            </w:r>
          </w:p>
        </w:tc>
      </w:tr>
      <w:tr w:rsidR="00AB6C34" w:rsidRPr="0033508A" w14:paraId="680178EC" w14:textId="77777777" w:rsidTr="00AB6C34">
        <w:trPr>
          <w:trHeight w:val="300"/>
        </w:trPr>
        <w:tc>
          <w:tcPr>
            <w:tcW w:w="0" w:type="auto"/>
            <w:vMerge/>
            <w:tcBorders>
              <w:top w:val="nil"/>
              <w:left w:val="single" w:sz="6" w:space="0" w:color="auto"/>
              <w:bottom w:val="single" w:sz="6" w:space="0" w:color="auto"/>
              <w:right w:val="single" w:sz="6" w:space="0" w:color="auto"/>
            </w:tcBorders>
            <w:vAlign w:val="center"/>
            <w:hideMark/>
          </w:tcPr>
          <w:p w14:paraId="2B539521" w14:textId="77777777" w:rsidR="00AB6C34" w:rsidRPr="0033508A" w:rsidRDefault="00AB6C34" w:rsidP="0064575C">
            <w:pPr>
              <w:spacing w:after="120"/>
              <w:rPr>
                <w:rFonts w:ascii="Century Gothic" w:hAnsi="Century Gothic"/>
                <w:sz w:val="22"/>
                <w:szCs w:val="22"/>
              </w:rPr>
            </w:pPr>
          </w:p>
        </w:tc>
        <w:tc>
          <w:tcPr>
            <w:tcW w:w="2640" w:type="dxa"/>
            <w:tcBorders>
              <w:top w:val="nil"/>
              <w:left w:val="nil"/>
              <w:bottom w:val="single" w:sz="6" w:space="0" w:color="auto"/>
              <w:right w:val="single" w:sz="6" w:space="0" w:color="auto"/>
            </w:tcBorders>
            <w:shd w:val="clear" w:color="auto" w:fill="auto"/>
            <w:vAlign w:val="center"/>
            <w:hideMark/>
          </w:tcPr>
          <w:p w14:paraId="408CD72C"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5250" w:type="dxa"/>
            <w:gridSpan w:val="5"/>
            <w:tcBorders>
              <w:top w:val="nil"/>
              <w:left w:val="nil"/>
              <w:bottom w:val="single" w:sz="6" w:space="0" w:color="auto"/>
              <w:right w:val="single" w:sz="6" w:space="0" w:color="auto"/>
            </w:tcBorders>
            <w:shd w:val="clear" w:color="auto" w:fill="auto"/>
            <w:vAlign w:val="center"/>
            <w:hideMark/>
          </w:tcPr>
          <w:p w14:paraId="7627980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bl>
    <w:p w14:paraId="1B88F12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p w14:paraId="6F97D22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u w:val="single"/>
        </w:rPr>
        <w:t>Sezione B - Rispetto del massimale</w:t>
      </w:r>
      <w:r w:rsidRPr="0033508A">
        <w:rPr>
          <w:rFonts w:ascii="Century Gothic" w:hAnsi="Century Gothic" w:cs="Calibri"/>
          <w:sz w:val="22"/>
          <w:szCs w:val="22"/>
        </w:rPr>
        <w:t> </w:t>
      </w:r>
    </w:p>
    <w:p w14:paraId="2E655D4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 xml:space="preserve">che l’esercizio finanziario </w:t>
      </w:r>
      <w:r w:rsidRPr="0033508A">
        <w:rPr>
          <w:rFonts w:ascii="Century Gothic" w:hAnsi="Century Gothic" w:cs="Calibri"/>
          <w:i/>
          <w:iCs/>
          <w:color w:val="000000"/>
          <w:sz w:val="22"/>
          <w:szCs w:val="22"/>
        </w:rPr>
        <w:t>(anno fiscale)</w:t>
      </w:r>
      <w:r w:rsidRPr="0033508A">
        <w:rPr>
          <w:rFonts w:ascii="Century Gothic" w:hAnsi="Century Gothic" w:cs="Calibri"/>
          <w:color w:val="000000"/>
          <w:sz w:val="22"/>
          <w:szCs w:val="22"/>
        </w:rPr>
        <w:t xml:space="preserve"> dell’impresa rappresentata inizia il ___/___/___ e termina il ___/___/___ ;</w:t>
      </w:r>
      <w:r w:rsidRPr="0033508A">
        <w:rPr>
          <w:rFonts w:ascii="Century Gothic" w:hAnsi="Century Gothic" w:cs="Calibri"/>
          <w:sz w:val="22"/>
          <w:szCs w:val="22"/>
        </w:rPr>
        <w:t> </w:t>
      </w:r>
    </w:p>
    <w:p w14:paraId="01B97C6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Segoe UI Symbol" w:hAnsi="Segoe UI Symbol" w:cs="Segoe UI Symbol"/>
          <w:color w:val="000000"/>
          <w:sz w:val="22"/>
          <w:szCs w:val="22"/>
        </w:rPr>
        <w:t>☐</w:t>
      </w:r>
      <w:r w:rsidRPr="0033508A">
        <w:rPr>
          <w:rFonts w:ascii="Century Gothic" w:hAnsi="Century Gothic" w:cs="Calibri"/>
          <w:color w:val="000000"/>
          <w:sz w:val="22"/>
          <w:szCs w:val="22"/>
        </w:rPr>
        <w:t xml:space="preserve"> </w:t>
      </w:r>
      <w:r w:rsidRPr="0033508A">
        <w:rPr>
          <w:rFonts w:ascii="Century Gothic" w:hAnsi="Century Gothic" w:cs="Calibri"/>
          <w:b/>
          <w:bCs/>
          <w:color w:val="000000"/>
          <w:sz w:val="22"/>
          <w:szCs w:val="22"/>
        </w:rPr>
        <w:t>2.1</w:t>
      </w:r>
      <w:r w:rsidRPr="0033508A">
        <w:rPr>
          <w:rFonts w:ascii="Century Gothic" w:hAnsi="Century Gothic" w:cs="Calibri"/>
          <w:color w:val="000000"/>
          <w:sz w:val="22"/>
          <w:szCs w:val="22"/>
        </w:rPr>
        <w:t xml:space="preserve"> - che all’impresa rappresentata </w:t>
      </w:r>
      <w:r w:rsidRPr="0033508A">
        <w:rPr>
          <w:rFonts w:ascii="Century Gothic" w:hAnsi="Century Gothic" w:cs="Calibri"/>
          <w:b/>
          <w:bCs/>
          <w:color w:val="000000"/>
          <w:sz w:val="22"/>
          <w:szCs w:val="22"/>
        </w:rPr>
        <w:t>NON È STATO CONCESSO</w:t>
      </w:r>
      <w:r w:rsidRPr="0033508A">
        <w:rPr>
          <w:rFonts w:ascii="Century Gothic" w:hAnsi="Century Gothic" w:cs="Calibri"/>
          <w:color w:val="000000"/>
          <w:sz w:val="22"/>
          <w:szCs w:val="22"/>
        </w:rPr>
        <w:t xml:space="preserve"> nell’esercizio finanziario corrente e nei due esercizi finanziari precedenti alcun aiuto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tenuto conto anche delle disposizioni relative a fusioni/acquisizioni o scissioni</w:t>
      </w:r>
      <w:r w:rsidRPr="0033508A">
        <w:rPr>
          <w:rFonts w:ascii="Century Gothic" w:hAnsi="Century Gothic" w:cs="Calibri"/>
          <w:color w:val="000000"/>
          <w:sz w:val="22"/>
          <w:szCs w:val="22"/>
          <w:vertAlign w:val="superscript"/>
        </w:rPr>
        <w:t>2</w:t>
      </w:r>
      <w:r w:rsidRPr="0033508A">
        <w:rPr>
          <w:rFonts w:ascii="Century Gothic" w:hAnsi="Century Gothic" w:cs="Calibri"/>
          <w:color w:val="000000"/>
          <w:sz w:val="22"/>
          <w:szCs w:val="22"/>
        </w:rPr>
        <w:t>;</w:t>
      </w:r>
      <w:r w:rsidRPr="0033508A">
        <w:rPr>
          <w:rFonts w:ascii="Century Gothic" w:hAnsi="Century Gothic" w:cs="Calibri"/>
          <w:sz w:val="22"/>
          <w:szCs w:val="22"/>
        </w:rPr>
        <w:t> </w:t>
      </w:r>
    </w:p>
    <w:p w14:paraId="43E5AFE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Segoe UI Symbol" w:hAnsi="Segoe UI Symbol" w:cs="Segoe UI Symbol"/>
          <w:color w:val="000000"/>
          <w:sz w:val="22"/>
          <w:szCs w:val="22"/>
        </w:rPr>
        <w:t>☐</w:t>
      </w:r>
      <w:r w:rsidRPr="0033508A">
        <w:rPr>
          <w:rFonts w:ascii="Century Gothic" w:hAnsi="Century Gothic" w:cs="Calibri"/>
          <w:color w:val="000000"/>
          <w:sz w:val="22"/>
          <w:szCs w:val="22"/>
        </w:rPr>
        <w:t xml:space="preserve"> </w:t>
      </w:r>
      <w:r w:rsidRPr="0033508A">
        <w:rPr>
          <w:rFonts w:ascii="Century Gothic" w:hAnsi="Century Gothic" w:cs="Calibri"/>
          <w:b/>
          <w:bCs/>
          <w:color w:val="000000"/>
          <w:sz w:val="22"/>
          <w:szCs w:val="22"/>
        </w:rPr>
        <w:t xml:space="preserve">2.2 </w:t>
      </w:r>
      <w:r w:rsidRPr="0033508A">
        <w:rPr>
          <w:rFonts w:ascii="Century Gothic" w:hAnsi="Century Gothic" w:cs="Calibri"/>
          <w:color w:val="000000"/>
          <w:sz w:val="22"/>
          <w:szCs w:val="22"/>
        </w:rPr>
        <w:t xml:space="preserve">- che all’impresa rappresentata </w:t>
      </w:r>
      <w:r w:rsidRPr="0033508A">
        <w:rPr>
          <w:rFonts w:ascii="Century Gothic" w:hAnsi="Century Gothic" w:cs="Calibri"/>
          <w:b/>
          <w:bCs/>
          <w:color w:val="000000"/>
          <w:sz w:val="22"/>
          <w:szCs w:val="22"/>
        </w:rPr>
        <w:t xml:space="preserve">SONO STATI CONCESSI </w:t>
      </w:r>
      <w:r w:rsidRPr="0033508A">
        <w:rPr>
          <w:rFonts w:ascii="Century Gothic" w:hAnsi="Century Gothic" w:cs="Calibri"/>
          <w:color w:val="000000"/>
          <w:sz w:val="22"/>
          <w:szCs w:val="22"/>
        </w:rPr>
        <w:t xml:space="preserve">nell’esercizio finanziario corrente e nei due esercizi finanziari precedenti i seguenti aiuti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tenuto conto anche delle disposizioni relative a fusioni/acquisizioni o scissioni</w:t>
      </w:r>
      <w:r w:rsidRPr="0033508A">
        <w:rPr>
          <w:rFonts w:ascii="Century Gothic" w:hAnsi="Century Gothic" w:cs="Calibri"/>
          <w:color w:val="000000"/>
          <w:sz w:val="22"/>
          <w:szCs w:val="22"/>
          <w:vertAlign w:val="superscript"/>
        </w:rPr>
        <w:t>3</w:t>
      </w:r>
      <w:r w:rsidRPr="0033508A">
        <w:rPr>
          <w:rFonts w:ascii="Century Gothic" w:hAnsi="Century Gothic" w:cs="Calibri"/>
          <w:color w:val="000000"/>
          <w:sz w:val="22"/>
          <w:szCs w:val="22"/>
        </w:rPr>
        <w:t>.</w:t>
      </w:r>
      <w:r w:rsidRPr="0033508A">
        <w:rPr>
          <w:rFonts w:ascii="Century Gothic" w:hAnsi="Century Gothic" w:cs="Calibri"/>
          <w:sz w:val="22"/>
          <w:szCs w:val="22"/>
        </w:rPr>
        <w:t> </w:t>
      </w:r>
    </w:p>
    <w:p w14:paraId="5D99941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Segoe UI"/>
          <w:color w:val="666666"/>
          <w:sz w:val="22"/>
          <w:szCs w:val="22"/>
          <w:shd w:val="clear" w:color="auto" w:fill="FFFFFF"/>
        </w:rPr>
        <w:t>Interruzione pagina</w:t>
      </w:r>
      <w:r w:rsidRPr="0033508A">
        <w:rPr>
          <w:rFonts w:ascii="Century Gothic" w:hAnsi="Century Gothic" w:cs="Calibri"/>
          <w:sz w:val="22"/>
          <w:szCs w:val="22"/>
        </w:rPr>
        <w:t> </w:t>
      </w:r>
    </w:p>
    <w:p w14:paraId="67D26A00"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i/>
          <w:iCs/>
          <w:color w:val="000000"/>
          <w:sz w:val="22"/>
          <w:szCs w:val="22"/>
        </w:rPr>
        <w:t> (Aggiungere righe se necessario)</w:t>
      </w:r>
      <w:r w:rsidRPr="0033508A">
        <w:rPr>
          <w:rFonts w:ascii="Century Gothic" w:hAnsi="Century Gothic" w:cs="Calibri"/>
          <w:sz w:val="22"/>
          <w:szCs w:val="2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1"/>
        <w:gridCol w:w="1009"/>
        <w:gridCol w:w="1343"/>
        <w:gridCol w:w="1585"/>
        <w:gridCol w:w="1557"/>
        <w:gridCol w:w="982"/>
        <w:gridCol w:w="1096"/>
        <w:gridCol w:w="949"/>
        <w:gridCol w:w="1113"/>
      </w:tblGrid>
      <w:tr w:rsidR="00AB6C34" w:rsidRPr="0033508A" w14:paraId="7D1756A0" w14:textId="77777777" w:rsidTr="00AB6C34">
        <w:trPr>
          <w:trHeight w:val="1020"/>
        </w:trPr>
        <w:tc>
          <w:tcPr>
            <w:tcW w:w="300"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0E397EA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n.</w:t>
            </w:r>
            <w:r w:rsidRPr="0033508A">
              <w:rPr>
                <w:rFonts w:ascii="Century Gothic" w:hAnsi="Century Gothic" w:cs="Calibri"/>
                <w:sz w:val="22"/>
                <w:szCs w:val="22"/>
              </w:rPr>
              <w:t> </w:t>
            </w:r>
          </w:p>
        </w:tc>
        <w:tc>
          <w:tcPr>
            <w:tcW w:w="1170" w:type="dxa"/>
            <w:vMerge w:val="restart"/>
            <w:tcBorders>
              <w:top w:val="single" w:sz="6" w:space="0" w:color="auto"/>
              <w:left w:val="nil"/>
              <w:bottom w:val="single" w:sz="6" w:space="0" w:color="auto"/>
              <w:right w:val="single" w:sz="6" w:space="0" w:color="auto"/>
            </w:tcBorders>
            <w:shd w:val="clear" w:color="auto" w:fill="D9D9D9"/>
            <w:vAlign w:val="center"/>
            <w:hideMark/>
          </w:tcPr>
          <w:p w14:paraId="4EBDBCA4"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Impresa cui è stato concesso il ‘</w:t>
            </w:r>
            <w:r w:rsidRPr="0033508A">
              <w:rPr>
                <w:rFonts w:ascii="Century Gothic" w:hAnsi="Century Gothic" w:cs="Calibri"/>
                <w:b/>
                <w:bCs/>
                <w:i/>
                <w:iCs/>
                <w:color w:val="000000"/>
                <w:sz w:val="22"/>
                <w:szCs w:val="22"/>
              </w:rPr>
              <w:t>de minimis’</w:t>
            </w:r>
            <w:r w:rsidRPr="0033508A">
              <w:rPr>
                <w:rFonts w:ascii="Century Gothic" w:hAnsi="Century Gothic" w:cs="Calibri"/>
                <w:sz w:val="22"/>
                <w:szCs w:val="22"/>
              </w:rPr>
              <w:t> </w:t>
            </w:r>
          </w:p>
        </w:tc>
        <w:tc>
          <w:tcPr>
            <w:tcW w:w="1125" w:type="dxa"/>
            <w:vMerge w:val="restart"/>
            <w:tcBorders>
              <w:top w:val="single" w:sz="6" w:space="0" w:color="auto"/>
              <w:left w:val="nil"/>
              <w:bottom w:val="single" w:sz="6" w:space="0" w:color="auto"/>
              <w:right w:val="single" w:sz="6" w:space="0" w:color="auto"/>
            </w:tcBorders>
            <w:shd w:val="clear" w:color="auto" w:fill="D9D9D9"/>
            <w:vAlign w:val="center"/>
            <w:hideMark/>
          </w:tcPr>
          <w:p w14:paraId="5FFABAD7"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Ente concedente</w:t>
            </w:r>
            <w:r w:rsidRPr="0033508A">
              <w:rPr>
                <w:rFonts w:ascii="Century Gothic" w:hAnsi="Century Gothic" w:cs="Calibri"/>
                <w:sz w:val="22"/>
                <w:szCs w:val="22"/>
              </w:rPr>
              <w:t> </w:t>
            </w:r>
          </w:p>
        </w:tc>
        <w:tc>
          <w:tcPr>
            <w:tcW w:w="1455" w:type="dxa"/>
            <w:vMerge w:val="restart"/>
            <w:tcBorders>
              <w:top w:val="single" w:sz="6" w:space="0" w:color="auto"/>
              <w:left w:val="nil"/>
              <w:bottom w:val="single" w:sz="6" w:space="0" w:color="auto"/>
              <w:right w:val="single" w:sz="6" w:space="0" w:color="auto"/>
            </w:tcBorders>
            <w:shd w:val="clear" w:color="auto" w:fill="D9D9D9"/>
            <w:vAlign w:val="center"/>
            <w:hideMark/>
          </w:tcPr>
          <w:p w14:paraId="30DEAD16"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Riferimento normativo/ amministrativo che prevede l’agevolazione</w:t>
            </w:r>
            <w:r w:rsidRPr="0033508A">
              <w:rPr>
                <w:rFonts w:ascii="Century Gothic" w:hAnsi="Century Gothic" w:cs="Calibri"/>
                <w:sz w:val="22"/>
                <w:szCs w:val="22"/>
              </w:rPr>
              <w:t> </w:t>
            </w:r>
          </w:p>
        </w:tc>
        <w:tc>
          <w:tcPr>
            <w:tcW w:w="1410" w:type="dxa"/>
            <w:vMerge w:val="restart"/>
            <w:tcBorders>
              <w:top w:val="single" w:sz="6" w:space="0" w:color="auto"/>
              <w:left w:val="nil"/>
              <w:bottom w:val="single" w:sz="6" w:space="0" w:color="auto"/>
              <w:right w:val="single" w:sz="6" w:space="0" w:color="auto"/>
            </w:tcBorders>
            <w:shd w:val="clear" w:color="auto" w:fill="D9D9D9"/>
            <w:vAlign w:val="center"/>
            <w:hideMark/>
          </w:tcPr>
          <w:p w14:paraId="69A2FCCE"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Provvedimento di concessione e data</w:t>
            </w:r>
            <w:r w:rsidRPr="0033508A">
              <w:rPr>
                <w:rFonts w:ascii="Century Gothic" w:hAnsi="Century Gothic" w:cs="Calibri"/>
                <w:sz w:val="22"/>
                <w:szCs w:val="22"/>
              </w:rPr>
              <w:t> </w:t>
            </w:r>
          </w:p>
        </w:tc>
        <w:tc>
          <w:tcPr>
            <w:tcW w:w="975" w:type="dxa"/>
            <w:vMerge w:val="restart"/>
            <w:tcBorders>
              <w:top w:val="single" w:sz="6" w:space="0" w:color="auto"/>
              <w:left w:val="nil"/>
              <w:bottom w:val="single" w:sz="6" w:space="0" w:color="auto"/>
              <w:right w:val="single" w:sz="6" w:space="0" w:color="auto"/>
            </w:tcBorders>
            <w:shd w:val="clear" w:color="auto" w:fill="D9D9D9"/>
            <w:vAlign w:val="center"/>
            <w:hideMark/>
          </w:tcPr>
          <w:p w14:paraId="2CC9668B"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Reg. UE ‘</w:t>
            </w:r>
            <w:r w:rsidRPr="0033508A">
              <w:rPr>
                <w:rFonts w:ascii="Century Gothic" w:hAnsi="Century Gothic" w:cs="Calibri"/>
                <w:b/>
                <w:bCs/>
                <w:i/>
                <w:iCs/>
                <w:color w:val="000000"/>
                <w:sz w:val="22"/>
                <w:szCs w:val="22"/>
              </w:rPr>
              <w:t>de minimis’</w:t>
            </w:r>
            <w:r w:rsidRPr="0033508A">
              <w:rPr>
                <w:rFonts w:ascii="Century Gothic" w:hAnsi="Century Gothic" w:cs="Calibri"/>
                <w:b/>
                <w:bCs/>
                <w:i/>
                <w:iCs/>
                <w:color w:val="000000"/>
                <w:sz w:val="22"/>
                <w:szCs w:val="22"/>
                <w:vertAlign w:val="superscript"/>
              </w:rPr>
              <w:t>4</w:t>
            </w:r>
            <w:r w:rsidRPr="0033508A">
              <w:rPr>
                <w:rFonts w:ascii="Century Gothic" w:hAnsi="Century Gothic" w:cs="Calibri"/>
                <w:sz w:val="22"/>
                <w:szCs w:val="22"/>
              </w:rPr>
              <w:t> </w:t>
            </w:r>
          </w:p>
        </w:tc>
        <w:tc>
          <w:tcPr>
            <w:tcW w:w="1905" w:type="dxa"/>
            <w:gridSpan w:val="2"/>
            <w:tcBorders>
              <w:top w:val="single" w:sz="6" w:space="0" w:color="auto"/>
              <w:left w:val="nil"/>
              <w:bottom w:val="single" w:sz="6" w:space="0" w:color="auto"/>
              <w:right w:val="single" w:sz="6" w:space="0" w:color="auto"/>
            </w:tcBorders>
            <w:shd w:val="clear" w:color="auto" w:fill="D9D9D9"/>
            <w:vAlign w:val="center"/>
            <w:hideMark/>
          </w:tcPr>
          <w:p w14:paraId="456FB810"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Importo dell’aiuto ‘</w:t>
            </w:r>
            <w:r w:rsidRPr="0033508A">
              <w:rPr>
                <w:rFonts w:ascii="Century Gothic" w:hAnsi="Century Gothic" w:cs="Calibri"/>
                <w:b/>
                <w:bCs/>
                <w:i/>
                <w:iCs/>
                <w:color w:val="000000"/>
                <w:sz w:val="22"/>
                <w:szCs w:val="22"/>
              </w:rPr>
              <w:t>de minimis’</w:t>
            </w:r>
            <w:r w:rsidRPr="0033508A">
              <w:rPr>
                <w:rFonts w:ascii="Century Gothic" w:hAnsi="Century Gothic" w:cs="Calibri"/>
                <w:sz w:val="22"/>
                <w:szCs w:val="22"/>
              </w:rPr>
              <w:t> </w:t>
            </w:r>
          </w:p>
        </w:tc>
        <w:tc>
          <w:tcPr>
            <w:tcW w:w="1245" w:type="dxa"/>
            <w:vMerge w:val="restart"/>
            <w:tcBorders>
              <w:top w:val="single" w:sz="6" w:space="0" w:color="auto"/>
              <w:left w:val="nil"/>
              <w:bottom w:val="single" w:sz="6" w:space="0" w:color="auto"/>
              <w:right w:val="single" w:sz="6" w:space="0" w:color="auto"/>
            </w:tcBorders>
            <w:shd w:val="clear" w:color="auto" w:fill="D9D9D9"/>
            <w:vAlign w:val="center"/>
            <w:hideMark/>
          </w:tcPr>
          <w:p w14:paraId="69F52849"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Di cui imputabile all’attività di trasporto merci su strada per conto terzi</w:t>
            </w:r>
            <w:r w:rsidRPr="0033508A">
              <w:rPr>
                <w:rFonts w:ascii="Century Gothic" w:hAnsi="Century Gothic" w:cs="Calibri"/>
                <w:sz w:val="22"/>
                <w:szCs w:val="22"/>
              </w:rPr>
              <w:t> </w:t>
            </w:r>
          </w:p>
        </w:tc>
      </w:tr>
      <w:tr w:rsidR="00AB6C34" w:rsidRPr="0033508A" w14:paraId="143360B4" w14:textId="77777777" w:rsidTr="00AB6C34">
        <w:trPr>
          <w:trHeight w:val="63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3633DBA" w14:textId="77777777" w:rsidR="00AB6C34" w:rsidRPr="0033508A" w:rsidRDefault="00AB6C34" w:rsidP="0064575C">
            <w:pPr>
              <w:spacing w:after="120"/>
              <w:rPr>
                <w:rFonts w:ascii="Century Gothic" w:hAnsi="Century Gothic"/>
                <w:sz w:val="22"/>
                <w:szCs w:val="22"/>
              </w:rPr>
            </w:pPr>
          </w:p>
        </w:tc>
        <w:tc>
          <w:tcPr>
            <w:tcW w:w="0" w:type="auto"/>
            <w:vMerge/>
            <w:tcBorders>
              <w:top w:val="single" w:sz="6" w:space="0" w:color="auto"/>
              <w:left w:val="nil"/>
              <w:bottom w:val="single" w:sz="6" w:space="0" w:color="auto"/>
              <w:right w:val="single" w:sz="6" w:space="0" w:color="auto"/>
            </w:tcBorders>
            <w:vAlign w:val="center"/>
            <w:hideMark/>
          </w:tcPr>
          <w:p w14:paraId="1143B6F4" w14:textId="77777777" w:rsidR="00AB6C34" w:rsidRPr="0033508A" w:rsidRDefault="00AB6C34" w:rsidP="0064575C">
            <w:pPr>
              <w:spacing w:after="120"/>
              <w:rPr>
                <w:rFonts w:ascii="Century Gothic" w:hAnsi="Century Gothic"/>
                <w:sz w:val="22"/>
                <w:szCs w:val="22"/>
              </w:rPr>
            </w:pPr>
          </w:p>
        </w:tc>
        <w:tc>
          <w:tcPr>
            <w:tcW w:w="0" w:type="auto"/>
            <w:vMerge/>
            <w:tcBorders>
              <w:top w:val="single" w:sz="6" w:space="0" w:color="auto"/>
              <w:left w:val="nil"/>
              <w:bottom w:val="single" w:sz="6" w:space="0" w:color="auto"/>
              <w:right w:val="single" w:sz="6" w:space="0" w:color="auto"/>
            </w:tcBorders>
            <w:vAlign w:val="center"/>
            <w:hideMark/>
          </w:tcPr>
          <w:p w14:paraId="6DCE72D3" w14:textId="77777777" w:rsidR="00AB6C34" w:rsidRPr="0033508A" w:rsidRDefault="00AB6C34" w:rsidP="0064575C">
            <w:pPr>
              <w:spacing w:after="120"/>
              <w:rPr>
                <w:rFonts w:ascii="Century Gothic" w:hAnsi="Century Gothic"/>
                <w:sz w:val="22"/>
                <w:szCs w:val="22"/>
              </w:rPr>
            </w:pPr>
          </w:p>
        </w:tc>
        <w:tc>
          <w:tcPr>
            <w:tcW w:w="0" w:type="auto"/>
            <w:vMerge/>
            <w:tcBorders>
              <w:top w:val="single" w:sz="6" w:space="0" w:color="auto"/>
              <w:left w:val="nil"/>
              <w:bottom w:val="single" w:sz="6" w:space="0" w:color="auto"/>
              <w:right w:val="single" w:sz="6" w:space="0" w:color="auto"/>
            </w:tcBorders>
            <w:vAlign w:val="center"/>
            <w:hideMark/>
          </w:tcPr>
          <w:p w14:paraId="2417EDBC" w14:textId="77777777" w:rsidR="00AB6C34" w:rsidRPr="0033508A" w:rsidRDefault="00AB6C34" w:rsidP="0064575C">
            <w:pPr>
              <w:spacing w:after="120"/>
              <w:rPr>
                <w:rFonts w:ascii="Century Gothic" w:hAnsi="Century Gothic"/>
                <w:sz w:val="22"/>
                <w:szCs w:val="22"/>
              </w:rPr>
            </w:pPr>
          </w:p>
        </w:tc>
        <w:tc>
          <w:tcPr>
            <w:tcW w:w="0" w:type="auto"/>
            <w:vMerge/>
            <w:tcBorders>
              <w:top w:val="single" w:sz="6" w:space="0" w:color="auto"/>
              <w:left w:val="nil"/>
              <w:bottom w:val="single" w:sz="6" w:space="0" w:color="auto"/>
              <w:right w:val="single" w:sz="6" w:space="0" w:color="auto"/>
            </w:tcBorders>
            <w:vAlign w:val="center"/>
            <w:hideMark/>
          </w:tcPr>
          <w:p w14:paraId="4507FA1F" w14:textId="77777777" w:rsidR="00AB6C34" w:rsidRPr="0033508A" w:rsidRDefault="00AB6C34" w:rsidP="0064575C">
            <w:pPr>
              <w:spacing w:after="120"/>
              <w:rPr>
                <w:rFonts w:ascii="Century Gothic" w:hAnsi="Century Gothic"/>
                <w:sz w:val="22"/>
                <w:szCs w:val="22"/>
              </w:rPr>
            </w:pPr>
          </w:p>
        </w:tc>
        <w:tc>
          <w:tcPr>
            <w:tcW w:w="0" w:type="auto"/>
            <w:vMerge/>
            <w:tcBorders>
              <w:top w:val="single" w:sz="6" w:space="0" w:color="auto"/>
              <w:left w:val="nil"/>
              <w:bottom w:val="single" w:sz="6" w:space="0" w:color="auto"/>
              <w:right w:val="single" w:sz="6" w:space="0" w:color="auto"/>
            </w:tcBorders>
            <w:vAlign w:val="center"/>
            <w:hideMark/>
          </w:tcPr>
          <w:p w14:paraId="5E135346" w14:textId="77777777" w:rsidR="00AB6C34" w:rsidRPr="0033508A" w:rsidRDefault="00AB6C34" w:rsidP="0064575C">
            <w:pPr>
              <w:spacing w:after="120"/>
              <w:rPr>
                <w:rFonts w:ascii="Century Gothic" w:hAnsi="Century Gothic"/>
                <w:sz w:val="22"/>
                <w:szCs w:val="22"/>
              </w:rPr>
            </w:pPr>
          </w:p>
        </w:tc>
        <w:tc>
          <w:tcPr>
            <w:tcW w:w="975" w:type="dxa"/>
            <w:tcBorders>
              <w:top w:val="nil"/>
              <w:left w:val="nil"/>
              <w:bottom w:val="single" w:sz="6" w:space="0" w:color="auto"/>
              <w:right w:val="single" w:sz="6" w:space="0" w:color="auto"/>
            </w:tcBorders>
            <w:shd w:val="clear" w:color="auto" w:fill="D9D9D9"/>
            <w:vAlign w:val="center"/>
            <w:hideMark/>
          </w:tcPr>
          <w:p w14:paraId="266E805E"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Concesso</w:t>
            </w:r>
            <w:r w:rsidRPr="0033508A">
              <w:rPr>
                <w:rFonts w:ascii="Century Gothic" w:hAnsi="Century Gothic" w:cs="Calibri"/>
                <w:sz w:val="22"/>
                <w:szCs w:val="22"/>
              </w:rPr>
              <w:t> </w:t>
            </w:r>
          </w:p>
        </w:tc>
        <w:tc>
          <w:tcPr>
            <w:tcW w:w="915" w:type="dxa"/>
            <w:tcBorders>
              <w:top w:val="nil"/>
              <w:left w:val="nil"/>
              <w:bottom w:val="single" w:sz="6" w:space="0" w:color="auto"/>
              <w:right w:val="single" w:sz="6" w:space="0" w:color="auto"/>
            </w:tcBorders>
            <w:shd w:val="clear" w:color="auto" w:fill="D9D9D9"/>
            <w:vAlign w:val="center"/>
            <w:hideMark/>
          </w:tcPr>
          <w:p w14:paraId="783F6B1D"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Effettivo</w:t>
            </w:r>
            <w:r w:rsidRPr="0033508A">
              <w:rPr>
                <w:rFonts w:ascii="Century Gothic" w:hAnsi="Century Gothic" w:cs="Calibri"/>
                <w:b/>
                <w:bCs/>
                <w:color w:val="000000"/>
                <w:sz w:val="22"/>
                <w:szCs w:val="22"/>
                <w:vertAlign w:val="superscript"/>
              </w:rPr>
              <w:t>5</w:t>
            </w:r>
            <w:r w:rsidRPr="0033508A">
              <w:rPr>
                <w:rFonts w:ascii="Century Gothic" w:hAnsi="Century Gothic" w:cs="Calibri"/>
                <w:sz w:val="22"/>
                <w:szCs w:val="22"/>
              </w:rPr>
              <w:t> </w:t>
            </w:r>
          </w:p>
        </w:tc>
        <w:tc>
          <w:tcPr>
            <w:tcW w:w="0" w:type="auto"/>
            <w:vMerge/>
            <w:tcBorders>
              <w:top w:val="single" w:sz="6" w:space="0" w:color="auto"/>
              <w:left w:val="nil"/>
              <w:bottom w:val="single" w:sz="6" w:space="0" w:color="auto"/>
              <w:right w:val="single" w:sz="6" w:space="0" w:color="auto"/>
            </w:tcBorders>
            <w:vAlign w:val="center"/>
            <w:hideMark/>
          </w:tcPr>
          <w:p w14:paraId="33FD36FD" w14:textId="77777777" w:rsidR="00AB6C34" w:rsidRPr="0033508A" w:rsidRDefault="00AB6C34" w:rsidP="0064575C">
            <w:pPr>
              <w:spacing w:after="120"/>
              <w:rPr>
                <w:rFonts w:ascii="Century Gothic" w:hAnsi="Century Gothic"/>
                <w:sz w:val="22"/>
                <w:szCs w:val="22"/>
              </w:rPr>
            </w:pPr>
          </w:p>
        </w:tc>
      </w:tr>
      <w:tr w:rsidR="00AB6C34" w:rsidRPr="0033508A" w14:paraId="6D3D9848" w14:textId="77777777" w:rsidTr="00AB6C34">
        <w:trPr>
          <w:trHeight w:val="360"/>
        </w:trPr>
        <w:tc>
          <w:tcPr>
            <w:tcW w:w="300" w:type="dxa"/>
            <w:tcBorders>
              <w:top w:val="nil"/>
              <w:left w:val="single" w:sz="6" w:space="0" w:color="auto"/>
              <w:bottom w:val="single" w:sz="6" w:space="0" w:color="auto"/>
              <w:right w:val="single" w:sz="6" w:space="0" w:color="auto"/>
            </w:tcBorders>
            <w:shd w:val="clear" w:color="auto" w:fill="auto"/>
            <w:hideMark/>
          </w:tcPr>
          <w:p w14:paraId="1211963C"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1</w:t>
            </w:r>
            <w:r w:rsidRPr="0033508A">
              <w:rPr>
                <w:rFonts w:ascii="Century Gothic" w:hAnsi="Century Gothic" w:cs="Calibri"/>
                <w:sz w:val="22"/>
                <w:szCs w:val="22"/>
              </w:rPr>
              <w:t> </w:t>
            </w:r>
          </w:p>
        </w:tc>
        <w:tc>
          <w:tcPr>
            <w:tcW w:w="1170" w:type="dxa"/>
            <w:tcBorders>
              <w:top w:val="nil"/>
              <w:left w:val="nil"/>
              <w:bottom w:val="single" w:sz="6" w:space="0" w:color="auto"/>
              <w:right w:val="single" w:sz="6" w:space="0" w:color="auto"/>
            </w:tcBorders>
            <w:shd w:val="clear" w:color="auto" w:fill="auto"/>
            <w:vAlign w:val="center"/>
            <w:hideMark/>
          </w:tcPr>
          <w:p w14:paraId="47BD4228"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125" w:type="dxa"/>
            <w:tcBorders>
              <w:top w:val="nil"/>
              <w:left w:val="nil"/>
              <w:bottom w:val="single" w:sz="6" w:space="0" w:color="auto"/>
              <w:right w:val="single" w:sz="6" w:space="0" w:color="auto"/>
            </w:tcBorders>
            <w:shd w:val="clear" w:color="auto" w:fill="auto"/>
            <w:vAlign w:val="center"/>
            <w:hideMark/>
          </w:tcPr>
          <w:p w14:paraId="429FC183"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455" w:type="dxa"/>
            <w:tcBorders>
              <w:top w:val="nil"/>
              <w:left w:val="nil"/>
              <w:bottom w:val="single" w:sz="6" w:space="0" w:color="auto"/>
              <w:right w:val="single" w:sz="6" w:space="0" w:color="auto"/>
            </w:tcBorders>
            <w:shd w:val="clear" w:color="auto" w:fill="auto"/>
            <w:vAlign w:val="center"/>
            <w:hideMark/>
          </w:tcPr>
          <w:p w14:paraId="05CF9549"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410" w:type="dxa"/>
            <w:tcBorders>
              <w:top w:val="nil"/>
              <w:left w:val="nil"/>
              <w:bottom w:val="single" w:sz="6" w:space="0" w:color="auto"/>
              <w:right w:val="single" w:sz="6" w:space="0" w:color="auto"/>
            </w:tcBorders>
            <w:shd w:val="clear" w:color="auto" w:fill="auto"/>
            <w:vAlign w:val="center"/>
            <w:hideMark/>
          </w:tcPr>
          <w:p w14:paraId="079ECB11"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75" w:type="dxa"/>
            <w:tcBorders>
              <w:top w:val="nil"/>
              <w:left w:val="nil"/>
              <w:bottom w:val="single" w:sz="6" w:space="0" w:color="auto"/>
              <w:right w:val="single" w:sz="6" w:space="0" w:color="auto"/>
            </w:tcBorders>
            <w:shd w:val="clear" w:color="auto" w:fill="auto"/>
            <w:vAlign w:val="center"/>
            <w:hideMark/>
          </w:tcPr>
          <w:p w14:paraId="71E111D5"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75" w:type="dxa"/>
            <w:tcBorders>
              <w:top w:val="nil"/>
              <w:left w:val="nil"/>
              <w:bottom w:val="single" w:sz="6" w:space="0" w:color="auto"/>
              <w:right w:val="single" w:sz="6" w:space="0" w:color="auto"/>
            </w:tcBorders>
            <w:shd w:val="clear" w:color="auto" w:fill="auto"/>
            <w:vAlign w:val="center"/>
            <w:hideMark/>
          </w:tcPr>
          <w:p w14:paraId="6275FD3B" w14:textId="77777777" w:rsidR="00AB6C34" w:rsidRPr="0033508A" w:rsidRDefault="00AB6C34" w:rsidP="0064575C">
            <w:pPr>
              <w:spacing w:after="120"/>
              <w:ind w:left="3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15" w:type="dxa"/>
            <w:tcBorders>
              <w:top w:val="nil"/>
              <w:left w:val="nil"/>
              <w:bottom w:val="single" w:sz="6" w:space="0" w:color="auto"/>
              <w:right w:val="single" w:sz="6" w:space="0" w:color="auto"/>
            </w:tcBorders>
            <w:shd w:val="clear" w:color="auto" w:fill="auto"/>
            <w:vAlign w:val="center"/>
            <w:hideMark/>
          </w:tcPr>
          <w:p w14:paraId="6380AD27" w14:textId="77777777" w:rsidR="00AB6C34" w:rsidRPr="0033508A" w:rsidRDefault="00AB6C34" w:rsidP="0064575C">
            <w:pPr>
              <w:spacing w:after="120"/>
              <w:ind w:left="3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245" w:type="dxa"/>
            <w:tcBorders>
              <w:top w:val="nil"/>
              <w:left w:val="nil"/>
              <w:bottom w:val="single" w:sz="6" w:space="0" w:color="auto"/>
              <w:right w:val="single" w:sz="6" w:space="0" w:color="auto"/>
            </w:tcBorders>
            <w:shd w:val="clear" w:color="auto" w:fill="auto"/>
            <w:vAlign w:val="center"/>
            <w:hideMark/>
          </w:tcPr>
          <w:p w14:paraId="5A7FA083"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r>
      <w:tr w:rsidR="00AB6C34" w:rsidRPr="0033508A" w14:paraId="74055EFC" w14:textId="77777777" w:rsidTr="00AB6C34">
        <w:trPr>
          <w:trHeight w:val="390"/>
        </w:trPr>
        <w:tc>
          <w:tcPr>
            <w:tcW w:w="300" w:type="dxa"/>
            <w:tcBorders>
              <w:top w:val="nil"/>
              <w:left w:val="single" w:sz="6" w:space="0" w:color="auto"/>
              <w:bottom w:val="single" w:sz="6" w:space="0" w:color="auto"/>
              <w:right w:val="single" w:sz="6" w:space="0" w:color="auto"/>
            </w:tcBorders>
            <w:shd w:val="clear" w:color="auto" w:fill="auto"/>
            <w:hideMark/>
          </w:tcPr>
          <w:p w14:paraId="6F07E210"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2</w:t>
            </w:r>
            <w:r w:rsidRPr="0033508A">
              <w:rPr>
                <w:rFonts w:ascii="Century Gothic" w:hAnsi="Century Gothic" w:cs="Calibri"/>
                <w:sz w:val="22"/>
                <w:szCs w:val="22"/>
              </w:rPr>
              <w:t> </w:t>
            </w:r>
          </w:p>
        </w:tc>
        <w:tc>
          <w:tcPr>
            <w:tcW w:w="1170" w:type="dxa"/>
            <w:tcBorders>
              <w:top w:val="nil"/>
              <w:left w:val="nil"/>
              <w:bottom w:val="single" w:sz="6" w:space="0" w:color="auto"/>
              <w:right w:val="single" w:sz="6" w:space="0" w:color="auto"/>
            </w:tcBorders>
            <w:shd w:val="clear" w:color="auto" w:fill="auto"/>
            <w:vAlign w:val="center"/>
            <w:hideMark/>
          </w:tcPr>
          <w:p w14:paraId="1C786CD6"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125" w:type="dxa"/>
            <w:tcBorders>
              <w:top w:val="nil"/>
              <w:left w:val="nil"/>
              <w:bottom w:val="single" w:sz="6" w:space="0" w:color="auto"/>
              <w:right w:val="single" w:sz="6" w:space="0" w:color="auto"/>
            </w:tcBorders>
            <w:shd w:val="clear" w:color="auto" w:fill="auto"/>
            <w:vAlign w:val="center"/>
            <w:hideMark/>
          </w:tcPr>
          <w:p w14:paraId="52F40C4E"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455" w:type="dxa"/>
            <w:tcBorders>
              <w:top w:val="nil"/>
              <w:left w:val="nil"/>
              <w:bottom w:val="single" w:sz="6" w:space="0" w:color="auto"/>
              <w:right w:val="single" w:sz="6" w:space="0" w:color="auto"/>
            </w:tcBorders>
            <w:shd w:val="clear" w:color="auto" w:fill="auto"/>
            <w:vAlign w:val="center"/>
            <w:hideMark/>
          </w:tcPr>
          <w:p w14:paraId="7788FFDF"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410" w:type="dxa"/>
            <w:tcBorders>
              <w:top w:val="nil"/>
              <w:left w:val="nil"/>
              <w:bottom w:val="single" w:sz="6" w:space="0" w:color="auto"/>
              <w:right w:val="single" w:sz="6" w:space="0" w:color="auto"/>
            </w:tcBorders>
            <w:shd w:val="clear" w:color="auto" w:fill="auto"/>
            <w:hideMark/>
          </w:tcPr>
          <w:p w14:paraId="5DCD11A9"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75" w:type="dxa"/>
            <w:tcBorders>
              <w:top w:val="nil"/>
              <w:left w:val="nil"/>
              <w:bottom w:val="single" w:sz="6" w:space="0" w:color="auto"/>
              <w:right w:val="single" w:sz="6" w:space="0" w:color="auto"/>
            </w:tcBorders>
            <w:shd w:val="clear" w:color="auto" w:fill="auto"/>
            <w:vAlign w:val="center"/>
            <w:hideMark/>
          </w:tcPr>
          <w:p w14:paraId="1F2B5FC8"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75" w:type="dxa"/>
            <w:tcBorders>
              <w:top w:val="nil"/>
              <w:left w:val="nil"/>
              <w:bottom w:val="single" w:sz="6" w:space="0" w:color="auto"/>
              <w:right w:val="single" w:sz="6" w:space="0" w:color="auto"/>
            </w:tcBorders>
            <w:shd w:val="clear" w:color="auto" w:fill="auto"/>
            <w:vAlign w:val="center"/>
            <w:hideMark/>
          </w:tcPr>
          <w:p w14:paraId="5E0637E6" w14:textId="77777777" w:rsidR="00AB6C34" w:rsidRPr="0033508A" w:rsidRDefault="00AB6C34" w:rsidP="0064575C">
            <w:pPr>
              <w:spacing w:after="120"/>
              <w:ind w:left="3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15" w:type="dxa"/>
            <w:tcBorders>
              <w:top w:val="nil"/>
              <w:left w:val="nil"/>
              <w:bottom w:val="single" w:sz="6" w:space="0" w:color="auto"/>
              <w:right w:val="single" w:sz="6" w:space="0" w:color="auto"/>
            </w:tcBorders>
            <w:shd w:val="clear" w:color="auto" w:fill="auto"/>
            <w:vAlign w:val="center"/>
            <w:hideMark/>
          </w:tcPr>
          <w:p w14:paraId="2F9B4DE5" w14:textId="77777777" w:rsidR="00AB6C34" w:rsidRPr="0033508A" w:rsidRDefault="00AB6C34" w:rsidP="0064575C">
            <w:pPr>
              <w:spacing w:after="120"/>
              <w:ind w:left="3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245" w:type="dxa"/>
            <w:tcBorders>
              <w:top w:val="nil"/>
              <w:left w:val="nil"/>
              <w:bottom w:val="single" w:sz="6" w:space="0" w:color="auto"/>
              <w:right w:val="single" w:sz="6" w:space="0" w:color="auto"/>
            </w:tcBorders>
            <w:shd w:val="clear" w:color="auto" w:fill="auto"/>
            <w:hideMark/>
          </w:tcPr>
          <w:p w14:paraId="74080DC6"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r>
      <w:tr w:rsidR="00AB6C34" w:rsidRPr="0033508A" w14:paraId="1D1B8BC2" w14:textId="77777777" w:rsidTr="00AB6C34">
        <w:trPr>
          <w:trHeight w:val="375"/>
        </w:trPr>
        <w:tc>
          <w:tcPr>
            <w:tcW w:w="300" w:type="dxa"/>
            <w:tcBorders>
              <w:top w:val="nil"/>
              <w:left w:val="single" w:sz="6" w:space="0" w:color="auto"/>
              <w:bottom w:val="single" w:sz="6" w:space="0" w:color="auto"/>
              <w:right w:val="single" w:sz="6" w:space="0" w:color="auto"/>
            </w:tcBorders>
            <w:shd w:val="clear" w:color="auto" w:fill="auto"/>
            <w:hideMark/>
          </w:tcPr>
          <w:p w14:paraId="0D19E5B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3</w:t>
            </w:r>
            <w:r w:rsidRPr="0033508A">
              <w:rPr>
                <w:rFonts w:ascii="Century Gothic" w:hAnsi="Century Gothic" w:cs="Calibri"/>
                <w:sz w:val="22"/>
                <w:szCs w:val="22"/>
              </w:rPr>
              <w:t> </w:t>
            </w:r>
          </w:p>
        </w:tc>
        <w:tc>
          <w:tcPr>
            <w:tcW w:w="1170" w:type="dxa"/>
            <w:tcBorders>
              <w:top w:val="nil"/>
              <w:left w:val="nil"/>
              <w:bottom w:val="single" w:sz="6" w:space="0" w:color="auto"/>
              <w:right w:val="single" w:sz="6" w:space="0" w:color="auto"/>
            </w:tcBorders>
            <w:shd w:val="clear" w:color="auto" w:fill="auto"/>
            <w:vAlign w:val="center"/>
            <w:hideMark/>
          </w:tcPr>
          <w:p w14:paraId="358E037B"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125" w:type="dxa"/>
            <w:tcBorders>
              <w:top w:val="nil"/>
              <w:left w:val="nil"/>
              <w:bottom w:val="single" w:sz="6" w:space="0" w:color="auto"/>
              <w:right w:val="single" w:sz="6" w:space="0" w:color="auto"/>
            </w:tcBorders>
            <w:shd w:val="clear" w:color="auto" w:fill="auto"/>
            <w:vAlign w:val="center"/>
            <w:hideMark/>
          </w:tcPr>
          <w:p w14:paraId="24285E67"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455" w:type="dxa"/>
            <w:tcBorders>
              <w:top w:val="nil"/>
              <w:left w:val="nil"/>
              <w:bottom w:val="single" w:sz="6" w:space="0" w:color="auto"/>
              <w:right w:val="single" w:sz="6" w:space="0" w:color="auto"/>
            </w:tcBorders>
            <w:shd w:val="clear" w:color="auto" w:fill="auto"/>
            <w:vAlign w:val="center"/>
            <w:hideMark/>
          </w:tcPr>
          <w:p w14:paraId="3BBA4B4B"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410" w:type="dxa"/>
            <w:tcBorders>
              <w:top w:val="nil"/>
              <w:left w:val="nil"/>
              <w:bottom w:val="single" w:sz="6" w:space="0" w:color="auto"/>
              <w:right w:val="single" w:sz="6" w:space="0" w:color="auto"/>
            </w:tcBorders>
            <w:shd w:val="clear" w:color="auto" w:fill="auto"/>
            <w:hideMark/>
          </w:tcPr>
          <w:p w14:paraId="74E746B9"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75" w:type="dxa"/>
            <w:tcBorders>
              <w:top w:val="nil"/>
              <w:left w:val="nil"/>
              <w:bottom w:val="single" w:sz="6" w:space="0" w:color="auto"/>
              <w:right w:val="single" w:sz="6" w:space="0" w:color="auto"/>
            </w:tcBorders>
            <w:shd w:val="clear" w:color="auto" w:fill="auto"/>
            <w:vAlign w:val="center"/>
            <w:hideMark/>
          </w:tcPr>
          <w:p w14:paraId="6791162C"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75" w:type="dxa"/>
            <w:tcBorders>
              <w:top w:val="nil"/>
              <w:left w:val="nil"/>
              <w:bottom w:val="single" w:sz="6" w:space="0" w:color="auto"/>
              <w:right w:val="single" w:sz="6" w:space="0" w:color="auto"/>
            </w:tcBorders>
            <w:shd w:val="clear" w:color="auto" w:fill="auto"/>
            <w:vAlign w:val="center"/>
            <w:hideMark/>
          </w:tcPr>
          <w:p w14:paraId="440C96A3" w14:textId="77777777" w:rsidR="00AB6C34" w:rsidRPr="0033508A" w:rsidRDefault="00AB6C34" w:rsidP="0064575C">
            <w:pPr>
              <w:spacing w:after="120"/>
              <w:ind w:left="3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15" w:type="dxa"/>
            <w:tcBorders>
              <w:top w:val="nil"/>
              <w:left w:val="nil"/>
              <w:bottom w:val="single" w:sz="6" w:space="0" w:color="auto"/>
              <w:right w:val="single" w:sz="6" w:space="0" w:color="auto"/>
            </w:tcBorders>
            <w:shd w:val="clear" w:color="auto" w:fill="auto"/>
            <w:vAlign w:val="center"/>
            <w:hideMark/>
          </w:tcPr>
          <w:p w14:paraId="31FBC056" w14:textId="77777777" w:rsidR="00AB6C34" w:rsidRPr="0033508A" w:rsidRDefault="00AB6C34" w:rsidP="0064575C">
            <w:pPr>
              <w:spacing w:after="120"/>
              <w:ind w:left="3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245" w:type="dxa"/>
            <w:tcBorders>
              <w:top w:val="nil"/>
              <w:left w:val="nil"/>
              <w:bottom w:val="single" w:sz="6" w:space="0" w:color="auto"/>
              <w:right w:val="single" w:sz="6" w:space="0" w:color="auto"/>
            </w:tcBorders>
            <w:shd w:val="clear" w:color="auto" w:fill="auto"/>
            <w:hideMark/>
          </w:tcPr>
          <w:p w14:paraId="220E63E8"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r>
      <w:tr w:rsidR="00AB6C34" w:rsidRPr="0033508A" w14:paraId="718B1B65" w14:textId="77777777" w:rsidTr="00AB6C34">
        <w:trPr>
          <w:trHeight w:val="270"/>
        </w:trPr>
        <w:tc>
          <w:tcPr>
            <w:tcW w:w="6465" w:type="dxa"/>
            <w:gridSpan w:val="6"/>
            <w:tcBorders>
              <w:top w:val="nil"/>
              <w:left w:val="single" w:sz="6" w:space="0" w:color="auto"/>
              <w:bottom w:val="single" w:sz="6" w:space="0" w:color="auto"/>
              <w:right w:val="single" w:sz="6" w:space="0" w:color="auto"/>
            </w:tcBorders>
            <w:shd w:val="clear" w:color="auto" w:fill="auto"/>
            <w:hideMark/>
          </w:tcPr>
          <w:p w14:paraId="44CD4819" w14:textId="77777777" w:rsidR="00AB6C34" w:rsidRPr="0033508A" w:rsidRDefault="00AB6C34" w:rsidP="0064575C">
            <w:pPr>
              <w:spacing w:after="120"/>
              <w:ind w:right="165"/>
              <w:jc w:val="center"/>
              <w:textAlignment w:val="baseline"/>
              <w:rPr>
                <w:rFonts w:ascii="Century Gothic" w:hAnsi="Century Gothic"/>
                <w:sz w:val="22"/>
                <w:szCs w:val="22"/>
              </w:rPr>
            </w:pPr>
            <w:r w:rsidRPr="0033508A">
              <w:rPr>
                <w:rFonts w:ascii="Century Gothic" w:hAnsi="Century Gothic" w:cs="Calibri"/>
                <w:b/>
                <w:bCs/>
                <w:color w:val="000000"/>
                <w:sz w:val="22"/>
                <w:szCs w:val="22"/>
              </w:rPr>
              <w:t>TOTALE</w:t>
            </w:r>
            <w:r w:rsidRPr="0033508A">
              <w:rPr>
                <w:rFonts w:ascii="Century Gothic" w:hAnsi="Century Gothic" w:cs="Calibri"/>
                <w:sz w:val="22"/>
                <w:szCs w:val="22"/>
              </w:rPr>
              <w:t> </w:t>
            </w:r>
          </w:p>
        </w:tc>
        <w:tc>
          <w:tcPr>
            <w:tcW w:w="975" w:type="dxa"/>
            <w:tcBorders>
              <w:top w:val="nil"/>
              <w:left w:val="nil"/>
              <w:bottom w:val="single" w:sz="6" w:space="0" w:color="auto"/>
              <w:right w:val="single" w:sz="6" w:space="0" w:color="auto"/>
            </w:tcBorders>
            <w:shd w:val="clear" w:color="auto" w:fill="auto"/>
            <w:vAlign w:val="center"/>
            <w:hideMark/>
          </w:tcPr>
          <w:p w14:paraId="1253D0E2" w14:textId="77777777" w:rsidR="00AB6C34" w:rsidRPr="0033508A" w:rsidRDefault="00AB6C34" w:rsidP="0064575C">
            <w:pPr>
              <w:spacing w:after="120"/>
              <w:ind w:left="3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15" w:type="dxa"/>
            <w:tcBorders>
              <w:top w:val="nil"/>
              <w:left w:val="nil"/>
              <w:bottom w:val="single" w:sz="6" w:space="0" w:color="auto"/>
              <w:right w:val="single" w:sz="6" w:space="0" w:color="auto"/>
            </w:tcBorders>
            <w:shd w:val="clear" w:color="auto" w:fill="auto"/>
            <w:vAlign w:val="center"/>
            <w:hideMark/>
          </w:tcPr>
          <w:p w14:paraId="348133DC" w14:textId="77777777" w:rsidR="00AB6C34" w:rsidRPr="0033508A" w:rsidRDefault="00AB6C34" w:rsidP="0064575C">
            <w:pPr>
              <w:spacing w:after="120"/>
              <w:ind w:left="3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245" w:type="dxa"/>
            <w:tcBorders>
              <w:top w:val="nil"/>
              <w:left w:val="nil"/>
              <w:bottom w:val="single" w:sz="6" w:space="0" w:color="auto"/>
              <w:right w:val="single" w:sz="6" w:space="0" w:color="auto"/>
            </w:tcBorders>
            <w:shd w:val="clear" w:color="auto" w:fill="auto"/>
            <w:vAlign w:val="center"/>
            <w:hideMark/>
          </w:tcPr>
          <w:p w14:paraId="5BAF5CE1" w14:textId="77777777" w:rsidR="00AB6C34" w:rsidRPr="0033508A" w:rsidRDefault="00AB6C34" w:rsidP="0064575C">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r>
    </w:tbl>
    <w:p w14:paraId="00A6F4F8"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p w14:paraId="20108A90"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u w:val="single"/>
        </w:rPr>
        <w:t>Sezione C – settori in cui opera l’impresa</w:t>
      </w:r>
      <w:r w:rsidRPr="0033508A">
        <w:rPr>
          <w:rFonts w:ascii="Century Gothic" w:hAnsi="Century Gothic" w:cs="Calibri"/>
          <w:sz w:val="22"/>
          <w:szCs w:val="22"/>
        </w:rPr>
        <w:t> </w:t>
      </w:r>
    </w:p>
    <w:p w14:paraId="35A0803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Segoe UI Symbol" w:hAnsi="Segoe UI Symbol" w:cs="Segoe UI Symbol"/>
          <w:color w:val="000000"/>
          <w:sz w:val="22"/>
          <w:szCs w:val="22"/>
        </w:rPr>
        <w:t>☐</w:t>
      </w:r>
      <w:r w:rsidRPr="0033508A">
        <w:rPr>
          <w:rFonts w:ascii="Century Gothic" w:hAnsi="Century Gothic" w:cs="Calibri"/>
          <w:color w:val="000000"/>
          <w:sz w:val="22"/>
          <w:szCs w:val="22"/>
        </w:rPr>
        <w:t xml:space="preserve"> che l’impresa rappresentata opera solo nei settori economici ammissibili al finanziamento;</w:t>
      </w:r>
      <w:r w:rsidRPr="0033508A">
        <w:rPr>
          <w:rFonts w:ascii="Century Gothic" w:hAnsi="Century Gothic" w:cs="Calibri"/>
          <w:sz w:val="22"/>
          <w:szCs w:val="22"/>
        </w:rPr>
        <w:t> </w:t>
      </w:r>
    </w:p>
    <w:p w14:paraId="6962C0E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Segoe UI Symbol" w:hAnsi="Segoe UI Symbol" w:cs="Segoe UI Symbol"/>
          <w:color w:val="000000"/>
          <w:sz w:val="22"/>
          <w:szCs w:val="22"/>
        </w:rPr>
        <w:t>☐</w:t>
      </w:r>
      <w:r w:rsidRPr="0033508A">
        <w:rPr>
          <w:rFonts w:ascii="Century Gothic" w:hAnsi="Century Gothic" w:cs="Calibri"/>
          <w:color w:val="000000"/>
          <w:sz w:val="22"/>
          <w:szCs w:val="22"/>
        </w:rPr>
        <w:t xml:space="preserve"> che l’impresa rappresentata opera anche in settori economici esclusi, tuttavia dispone di un sistema adeguato di separazione delle attività o distinzione dei costi;</w:t>
      </w:r>
      <w:r w:rsidRPr="0033508A">
        <w:rPr>
          <w:rFonts w:ascii="Century Gothic" w:hAnsi="Century Gothic" w:cs="Calibri"/>
          <w:sz w:val="22"/>
          <w:szCs w:val="22"/>
        </w:rPr>
        <w:t> </w:t>
      </w:r>
    </w:p>
    <w:p w14:paraId="0C8EA7F9"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Segoe UI Symbol" w:hAnsi="Segoe UI Symbol" w:cs="Segoe UI Symbol"/>
          <w:color w:val="000000"/>
          <w:sz w:val="22"/>
          <w:szCs w:val="22"/>
        </w:rPr>
        <w:lastRenderedPageBreak/>
        <w:t>☐</w:t>
      </w:r>
      <w:r w:rsidRPr="0033508A">
        <w:rPr>
          <w:rFonts w:ascii="Century Gothic" w:hAnsi="Century Gothic" w:cs="Calibri"/>
          <w:color w:val="000000"/>
          <w:sz w:val="22"/>
          <w:szCs w:val="22"/>
        </w:rPr>
        <w:t xml:space="preserve"> che l’impresa rappresentata opera anche nel settore economico del «trasporto merci su strada per conto terzi», tuttavia dispone di un sistema adeguato di separazione delle attività o distinzione dei costi.</w:t>
      </w:r>
      <w:r w:rsidRPr="0033508A">
        <w:rPr>
          <w:rFonts w:ascii="Century Gothic" w:hAnsi="Century Gothic" w:cs="Calibri"/>
          <w:sz w:val="22"/>
          <w:szCs w:val="22"/>
        </w:rPr>
        <w:t> </w:t>
      </w:r>
    </w:p>
    <w:p w14:paraId="57CEB75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Luogo, ____________________ </w:t>
      </w:r>
      <w:r w:rsidRPr="0033508A">
        <w:rPr>
          <w:rFonts w:ascii="Century Gothic" w:hAnsi="Century Gothic" w:cs="Calibri"/>
          <w:sz w:val="22"/>
          <w:szCs w:val="22"/>
        </w:rPr>
        <w:t> </w:t>
      </w:r>
    </w:p>
    <w:p w14:paraId="305BCA0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p w14:paraId="4C61AD48"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data, _____________________</w:t>
      </w:r>
      <w:r w:rsidRPr="0033508A">
        <w:rPr>
          <w:rFonts w:ascii="Century Gothic" w:hAnsi="Century Gothic" w:cs="Calibri"/>
          <w:sz w:val="22"/>
          <w:szCs w:val="22"/>
        </w:rPr>
        <w:t> </w:t>
      </w:r>
    </w:p>
    <w:p w14:paraId="5A4174FA"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p w14:paraId="1C318226" w14:textId="77777777" w:rsidR="00AB6C34" w:rsidRPr="0033508A" w:rsidRDefault="00AB6C34" w:rsidP="0064575C">
      <w:pPr>
        <w:spacing w:after="120"/>
        <w:ind w:left="5670"/>
        <w:jc w:val="both"/>
        <w:textAlignment w:val="baseline"/>
        <w:rPr>
          <w:rFonts w:ascii="Century Gothic" w:hAnsi="Century Gothic"/>
          <w:sz w:val="22"/>
          <w:szCs w:val="22"/>
        </w:rPr>
      </w:pPr>
      <w:r w:rsidRPr="0033508A">
        <w:rPr>
          <w:rFonts w:ascii="Century Gothic" w:hAnsi="Century Gothic" w:cs="Calibri"/>
          <w:color w:val="000000"/>
          <w:sz w:val="22"/>
          <w:szCs w:val="22"/>
        </w:rPr>
        <w:t>Firma del dichiarante</w:t>
      </w:r>
      <w:r w:rsidRPr="0033508A">
        <w:rPr>
          <w:rFonts w:ascii="Century Gothic" w:hAnsi="Century Gothic" w:cs="Calibri"/>
          <w:sz w:val="22"/>
          <w:szCs w:val="22"/>
        </w:rPr>
        <w:t> </w:t>
      </w:r>
    </w:p>
    <w:p w14:paraId="325AB1CA" w14:textId="77777777" w:rsidR="00AB6C34" w:rsidRPr="0033508A" w:rsidRDefault="00AB6C34" w:rsidP="0064575C">
      <w:pPr>
        <w:spacing w:after="120"/>
        <w:ind w:left="5670"/>
        <w:jc w:val="both"/>
        <w:textAlignment w:val="baseline"/>
        <w:rPr>
          <w:rFonts w:ascii="Century Gothic" w:hAnsi="Century Gothic"/>
          <w:sz w:val="22"/>
          <w:szCs w:val="22"/>
        </w:rPr>
      </w:pPr>
      <w:r w:rsidRPr="0033508A">
        <w:rPr>
          <w:rFonts w:ascii="Century Gothic" w:hAnsi="Century Gothic" w:cs="Calibri"/>
          <w:sz w:val="22"/>
          <w:szCs w:val="22"/>
        </w:rPr>
        <w:t> </w:t>
      </w:r>
    </w:p>
    <w:p w14:paraId="5C635EE2" w14:textId="77777777" w:rsidR="00AB6C34" w:rsidRPr="0033508A" w:rsidRDefault="00AB6C34" w:rsidP="0064575C">
      <w:pPr>
        <w:spacing w:after="120"/>
        <w:ind w:left="5670"/>
        <w:jc w:val="both"/>
        <w:textAlignment w:val="baseline"/>
        <w:rPr>
          <w:rFonts w:ascii="Century Gothic" w:hAnsi="Century Gothic"/>
          <w:sz w:val="22"/>
          <w:szCs w:val="22"/>
        </w:rPr>
      </w:pPr>
      <w:r w:rsidRPr="0033508A">
        <w:rPr>
          <w:rFonts w:ascii="Century Gothic" w:hAnsi="Century Gothic" w:cs="Calibri"/>
          <w:color w:val="000000"/>
          <w:sz w:val="22"/>
          <w:szCs w:val="22"/>
        </w:rPr>
        <w:t>____________________</w:t>
      </w:r>
      <w:r w:rsidRPr="0033508A">
        <w:rPr>
          <w:rFonts w:ascii="Century Gothic" w:hAnsi="Century Gothic" w:cs="Calibri"/>
          <w:sz w:val="22"/>
          <w:szCs w:val="22"/>
        </w:rPr>
        <w:t> </w:t>
      </w:r>
    </w:p>
    <w:p w14:paraId="6B3BEF66" w14:textId="77777777" w:rsidR="00AB6C34" w:rsidRPr="0033508A" w:rsidRDefault="00AB6C34" w:rsidP="0064575C">
      <w:pPr>
        <w:pStyle w:val="Titolo1"/>
        <w:pBdr>
          <w:bottom w:val="none" w:sz="0" w:space="0" w:color="auto"/>
        </w:pBdr>
        <w:jc w:val="both"/>
        <w:rPr>
          <w:rFonts w:ascii="Century Gothic" w:hAnsi="Century Gothic"/>
          <w:sz w:val="22"/>
          <w:szCs w:val="22"/>
        </w:rPr>
      </w:pPr>
      <w:r w:rsidRPr="0033508A">
        <w:rPr>
          <w:rFonts w:ascii="Century Gothic" w:hAnsi="Century Gothic"/>
          <w:sz w:val="22"/>
          <w:szCs w:val="22"/>
          <w:highlight w:val="green"/>
        </w:rPr>
        <w:br w:type="page"/>
      </w:r>
      <w:bookmarkStart w:id="15" w:name="_Toc100657585"/>
      <w:r w:rsidRPr="0033508A">
        <w:rPr>
          <w:rFonts w:ascii="Century Gothic" w:hAnsi="Century Gothic"/>
          <w:sz w:val="22"/>
          <w:szCs w:val="22"/>
        </w:rPr>
        <w:lastRenderedPageBreak/>
        <w:t>ALLEGATO 5 BIS – ISTRUZIONI PER LA COMPILAZIONE DEL MODULO DI AUTOCERTIFICAZIONE “DE MINIMIS”</w:t>
      </w:r>
      <w:bookmarkEnd w:id="15"/>
      <w:r w:rsidRPr="0033508A">
        <w:rPr>
          <w:rFonts w:ascii="Century Gothic" w:hAnsi="Century Gothic"/>
          <w:sz w:val="22"/>
          <w:szCs w:val="22"/>
        </w:rPr>
        <w:t xml:space="preserve"> </w:t>
      </w:r>
    </w:p>
    <w:p w14:paraId="755BFA16" w14:textId="4D10EB25" w:rsidR="00AB6C34" w:rsidRPr="0033508A" w:rsidRDefault="0022426B" w:rsidP="0064575C">
      <w:pPr>
        <w:spacing w:after="120"/>
        <w:jc w:val="center"/>
        <w:rPr>
          <w:rFonts w:ascii="Century Gothic" w:hAnsi="Century Gothic"/>
          <w:iCs/>
          <w:sz w:val="22"/>
          <w:szCs w:val="22"/>
        </w:rPr>
      </w:pPr>
      <w:r w:rsidRPr="0033508A">
        <w:rPr>
          <w:rFonts w:ascii="Century Gothic" w:hAnsi="Century Gothic"/>
          <w:b/>
          <w:noProof/>
          <w:sz w:val="22"/>
          <w:szCs w:val="22"/>
        </w:rPr>
        <w:drawing>
          <wp:inline distT="0" distB="0" distL="0" distR="0" wp14:anchorId="71267854" wp14:editId="2D666A83">
            <wp:extent cx="6100445" cy="60706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64961CB2" w14:textId="77777777" w:rsidR="00AB6C34" w:rsidRPr="0033508A" w:rsidRDefault="00AB6C34" w:rsidP="0064575C">
      <w:pPr>
        <w:pStyle w:val="Didascalia"/>
        <w:spacing w:after="120"/>
        <w:jc w:val="center"/>
        <w:rPr>
          <w:rFonts w:ascii="Century Gothic" w:hAnsi="Century Gothic"/>
          <w:bCs w:val="0"/>
          <w:i/>
          <w:iCs/>
          <w:spacing w:val="20"/>
          <w:szCs w:val="22"/>
        </w:rPr>
      </w:pPr>
      <w:r w:rsidRPr="0033508A">
        <w:rPr>
          <w:rFonts w:ascii="Century Gothic" w:hAnsi="Century Gothic"/>
          <w:bCs w:val="0"/>
          <w:i/>
          <w:iCs/>
          <w:spacing w:val="20"/>
          <w:szCs w:val="22"/>
        </w:rPr>
        <w:t>FEASR - Programma di Sviluppo Rurale 2014-2020</w:t>
      </w:r>
    </w:p>
    <w:p w14:paraId="6DD7B87F" w14:textId="77777777" w:rsidR="00AB6C34" w:rsidRPr="0033508A" w:rsidRDefault="00AB6C34" w:rsidP="0064575C">
      <w:pPr>
        <w:pStyle w:val="Titolo"/>
        <w:spacing w:after="120"/>
        <w:rPr>
          <w:rFonts w:ascii="Century Gothic" w:hAnsi="Century Gothic"/>
          <w:bCs w:val="0"/>
          <w:sz w:val="22"/>
          <w:szCs w:val="22"/>
        </w:rPr>
      </w:pPr>
      <w:r w:rsidRPr="0033508A">
        <w:rPr>
          <w:rFonts w:ascii="Century Gothic" w:hAnsi="Century Gothic"/>
          <w:bCs w:val="0"/>
          <w:sz w:val="22"/>
          <w:szCs w:val="22"/>
        </w:rPr>
        <w:t>PSL GAL VALLE BREMBANA 2020</w:t>
      </w:r>
    </w:p>
    <w:p w14:paraId="07CDC631" w14:textId="77777777" w:rsidR="00AB6C34" w:rsidRPr="0033508A" w:rsidRDefault="00AB6C34" w:rsidP="00DF1F07">
      <w:pPr>
        <w:pStyle w:val="Titolo"/>
        <w:spacing w:after="120"/>
        <w:rPr>
          <w:rFonts w:ascii="Century Gothic" w:hAnsi="Century Gothic"/>
          <w:bCs w:val="0"/>
          <w:sz w:val="22"/>
          <w:szCs w:val="22"/>
        </w:rPr>
      </w:pPr>
      <w:r w:rsidRPr="0033508A">
        <w:rPr>
          <w:rFonts w:ascii="Century Gothic" w:hAnsi="Century Gothic"/>
          <w:bCs w:val="0"/>
          <w:sz w:val="22"/>
          <w:szCs w:val="22"/>
        </w:rPr>
        <w:t>OPERAZIONE 7.5.01</w:t>
      </w:r>
      <w:r w:rsidR="00DF1F07" w:rsidRPr="0033508A">
        <w:rPr>
          <w:rFonts w:ascii="Century Gothic" w:hAnsi="Century Gothic"/>
          <w:bCs w:val="0"/>
          <w:sz w:val="22"/>
          <w:szCs w:val="22"/>
        </w:rPr>
        <w:t xml:space="preserve"> - </w:t>
      </w:r>
      <w:r w:rsidRPr="0033508A">
        <w:rPr>
          <w:rFonts w:ascii="Century Gothic" w:hAnsi="Century Gothic"/>
          <w:bCs w:val="0"/>
          <w:sz w:val="22"/>
          <w:szCs w:val="22"/>
        </w:rPr>
        <w:t>Incentivi per lo sviluppo di infrastrutture e di servizi turistici locali</w:t>
      </w:r>
    </w:p>
    <w:p w14:paraId="7C39088F" w14:textId="77777777" w:rsidR="00AB6C34" w:rsidRPr="0033508A" w:rsidRDefault="00AB6C34" w:rsidP="0064575C">
      <w:pPr>
        <w:spacing w:after="120"/>
        <w:jc w:val="center"/>
        <w:rPr>
          <w:rFonts w:ascii="Century Gothic" w:hAnsi="Century Gothic" w:cs="Tahoma"/>
          <w:bCs/>
          <w:sz w:val="22"/>
          <w:szCs w:val="22"/>
        </w:rPr>
      </w:pPr>
    </w:p>
    <w:p w14:paraId="330A5015" w14:textId="77777777" w:rsidR="00AB6C34" w:rsidRPr="0033508A" w:rsidRDefault="00AB6C34" w:rsidP="0064575C">
      <w:pPr>
        <w:spacing w:after="120"/>
        <w:rPr>
          <w:rFonts w:ascii="Century Gothic" w:hAnsi="Century Gothic"/>
          <w:sz w:val="22"/>
          <w:szCs w:val="22"/>
          <w:highlight w:val="green"/>
        </w:rPr>
      </w:pPr>
    </w:p>
    <w:p w14:paraId="2DAF127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ISTRUZIONI PER LA COMPILAZIONE DEL MODULO DI AUTOCERTIFICAZIONE DE MINIMIS</w:t>
      </w:r>
    </w:p>
    <w:p w14:paraId="30643B18"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Il legale rappresentante di ogni impresa candidata a ricevere un aiuto in regime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è tenuto a sottoscrivere una dichiarazione – rilasciata ai sensi dell’art. 47 del DPR 445/2000 – che attesti l’ammontare degli aiuti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ottenuti nell’esercizio finanziario in corso e nei due precedenti. </w:t>
      </w:r>
      <w:r w:rsidRPr="0033508A">
        <w:rPr>
          <w:rFonts w:ascii="Century Gothic" w:hAnsi="Century Gothic" w:cs="Calibri"/>
          <w:sz w:val="22"/>
          <w:szCs w:val="22"/>
        </w:rPr>
        <w:t> </w:t>
      </w:r>
    </w:p>
    <w:p w14:paraId="103BD5B9"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Il nuovo aiuto potrà essere concesso solo se, sommato a quelli già ottenuti nei tre esercizi finanziari suddetti, non superi i massimali stabiliti da ogni Regolamento di riferimento. </w:t>
      </w:r>
      <w:r w:rsidRPr="0033508A">
        <w:rPr>
          <w:rFonts w:ascii="Century Gothic" w:hAnsi="Century Gothic" w:cs="Calibri"/>
          <w:sz w:val="22"/>
          <w:szCs w:val="22"/>
        </w:rPr>
        <w:t> </w:t>
      </w:r>
    </w:p>
    <w:p w14:paraId="6282D10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Poiché il momento rilevante per la verifica dell’ammissibilità è quello in cui avviene la concessione (il momento in cui sorge il diritto all’agevolazione), la dichiarazione dovrà essere confermata – o aggiornata – con riferimento al momento della concessione.</w:t>
      </w:r>
      <w:r w:rsidRPr="0033508A">
        <w:rPr>
          <w:rFonts w:ascii="Century Gothic" w:hAnsi="Century Gothic" w:cs="Calibri"/>
          <w:sz w:val="22"/>
          <w:szCs w:val="22"/>
        </w:rPr>
        <w:t> </w:t>
      </w:r>
    </w:p>
    <w:p w14:paraId="4F9ADE6D" w14:textId="77777777" w:rsidR="00AB6C34" w:rsidRPr="0033508A" w:rsidRDefault="00AB6C34" w:rsidP="0064575C">
      <w:pPr>
        <w:spacing w:after="120"/>
        <w:jc w:val="both"/>
        <w:textAlignment w:val="baseline"/>
        <w:rPr>
          <w:rFonts w:ascii="Century Gothic" w:hAnsi="Century Gothic"/>
          <w:color w:val="000000"/>
          <w:sz w:val="22"/>
          <w:szCs w:val="22"/>
        </w:rPr>
      </w:pPr>
      <w:r w:rsidRPr="0033508A">
        <w:rPr>
          <w:rFonts w:ascii="Century Gothic" w:hAnsi="Century Gothic" w:cs="Calibri"/>
          <w:b/>
          <w:bCs/>
          <w:color w:val="000000"/>
          <w:sz w:val="22"/>
          <w:szCs w:val="22"/>
        </w:rPr>
        <w:t>Esempio calcolo importo “</w:t>
      </w:r>
      <w:r w:rsidRPr="0033508A">
        <w:rPr>
          <w:rFonts w:ascii="Century Gothic" w:hAnsi="Century Gothic" w:cs="Calibri"/>
          <w:b/>
          <w:bCs/>
          <w:i/>
          <w:iCs/>
          <w:color w:val="000000"/>
          <w:sz w:val="22"/>
          <w:szCs w:val="22"/>
        </w:rPr>
        <w:t>de minimis</w:t>
      </w:r>
      <w:r w:rsidRPr="0033508A">
        <w:rPr>
          <w:rFonts w:ascii="Century Gothic" w:hAnsi="Century Gothic" w:cs="Calibri"/>
          <w:b/>
          <w:bCs/>
          <w:color w:val="000000"/>
          <w:sz w:val="22"/>
          <w:szCs w:val="22"/>
        </w:rPr>
        <w:t>” nel triennio</w:t>
      </w:r>
      <w:r w:rsidRPr="0033508A">
        <w:rPr>
          <w:rFonts w:ascii="Century Gothic" w:hAnsi="Century Gothic" w:cs="Calibri"/>
          <w:color w:val="000000"/>
          <w:sz w:val="22"/>
          <w:szCs w:val="22"/>
        </w:rPr>
        <w:t> </w:t>
      </w:r>
    </w:p>
    <w:p w14:paraId="0353DB5C" w14:textId="77777777" w:rsidR="00AB6C34" w:rsidRPr="0033508A" w:rsidRDefault="00AB6C34" w:rsidP="0064575C">
      <w:pPr>
        <w:spacing w:after="120"/>
        <w:jc w:val="both"/>
        <w:textAlignment w:val="baseline"/>
        <w:rPr>
          <w:rFonts w:ascii="Century Gothic" w:hAnsi="Century Gothic"/>
          <w:color w:val="000000"/>
          <w:sz w:val="22"/>
          <w:szCs w:val="22"/>
        </w:rPr>
      </w:pPr>
      <w:r w:rsidRPr="0033508A">
        <w:rPr>
          <w:rFonts w:ascii="Century Gothic" w:hAnsi="Century Gothic" w:cs="Calibri"/>
          <w:color w:val="000000"/>
          <w:sz w:val="22"/>
          <w:szCs w:val="22"/>
        </w:rPr>
        <w:t> </w:t>
      </w:r>
    </w:p>
    <w:tbl>
      <w:tblPr>
        <w:tblW w:w="0" w:type="auto"/>
        <w:tblInd w:w="-4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75"/>
        <w:gridCol w:w="1372"/>
        <w:gridCol w:w="1372"/>
        <w:gridCol w:w="1372"/>
        <w:gridCol w:w="1175"/>
        <w:gridCol w:w="1410"/>
        <w:gridCol w:w="1830"/>
      </w:tblGrid>
      <w:tr w:rsidR="00AB6C34" w:rsidRPr="0033508A" w14:paraId="397A0FA0" w14:textId="77777777" w:rsidTr="00AB6C34">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313112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1290" w:type="dxa"/>
            <w:tcBorders>
              <w:top w:val="single" w:sz="6" w:space="0" w:color="auto"/>
              <w:left w:val="nil"/>
              <w:bottom w:val="single" w:sz="6" w:space="0" w:color="auto"/>
              <w:right w:val="single" w:sz="6" w:space="0" w:color="auto"/>
            </w:tcBorders>
            <w:shd w:val="clear" w:color="auto" w:fill="auto"/>
            <w:hideMark/>
          </w:tcPr>
          <w:p w14:paraId="4D857F2D"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Anno concessione 2014 (Esercizio finanziario </w:t>
            </w:r>
            <w:r w:rsidRPr="0033508A">
              <w:rPr>
                <w:rFonts w:ascii="Century Gothic" w:hAnsi="Century Gothic" w:cs="Calibri"/>
                <w:sz w:val="22"/>
                <w:szCs w:val="22"/>
              </w:rPr>
              <w:t> </w:t>
            </w:r>
          </w:p>
          <w:p w14:paraId="156CBDD0"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 - 3)</w:t>
            </w:r>
            <w:r w:rsidRPr="0033508A">
              <w:rPr>
                <w:rFonts w:ascii="Century Gothic" w:hAnsi="Century Gothic" w:cs="Calibri"/>
                <w:sz w:val="22"/>
                <w:szCs w:val="22"/>
              </w:rPr>
              <w:t> </w:t>
            </w:r>
          </w:p>
        </w:tc>
        <w:tc>
          <w:tcPr>
            <w:tcW w:w="1275" w:type="dxa"/>
            <w:tcBorders>
              <w:top w:val="single" w:sz="6" w:space="0" w:color="auto"/>
              <w:left w:val="nil"/>
              <w:bottom w:val="single" w:sz="6" w:space="0" w:color="auto"/>
              <w:right w:val="single" w:sz="6" w:space="0" w:color="auto"/>
            </w:tcBorders>
            <w:shd w:val="clear" w:color="auto" w:fill="auto"/>
            <w:hideMark/>
          </w:tcPr>
          <w:p w14:paraId="07BA8D96"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Anno concessione 2015 (Esercizio finanziario </w:t>
            </w:r>
            <w:r w:rsidRPr="0033508A">
              <w:rPr>
                <w:rFonts w:ascii="Century Gothic" w:hAnsi="Century Gothic" w:cs="Calibri"/>
                <w:sz w:val="22"/>
                <w:szCs w:val="22"/>
              </w:rPr>
              <w:t> </w:t>
            </w:r>
          </w:p>
          <w:p w14:paraId="1AD66FBD"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 - 2)</w:t>
            </w:r>
            <w:r w:rsidRPr="0033508A">
              <w:rPr>
                <w:rFonts w:ascii="Century Gothic" w:hAnsi="Century Gothic" w:cs="Calibri"/>
                <w:sz w:val="22"/>
                <w:szCs w:val="22"/>
              </w:rPr>
              <w:t> </w:t>
            </w:r>
          </w:p>
        </w:tc>
        <w:tc>
          <w:tcPr>
            <w:tcW w:w="1275" w:type="dxa"/>
            <w:tcBorders>
              <w:top w:val="single" w:sz="6" w:space="0" w:color="auto"/>
              <w:left w:val="nil"/>
              <w:bottom w:val="single" w:sz="6" w:space="0" w:color="auto"/>
              <w:right w:val="single" w:sz="6" w:space="0" w:color="auto"/>
            </w:tcBorders>
            <w:shd w:val="clear" w:color="auto" w:fill="auto"/>
            <w:hideMark/>
          </w:tcPr>
          <w:p w14:paraId="2F895AA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Anno concessione 2016 (Esercizio finanziario </w:t>
            </w:r>
            <w:r w:rsidRPr="0033508A">
              <w:rPr>
                <w:rFonts w:ascii="Century Gothic" w:hAnsi="Century Gothic" w:cs="Calibri"/>
                <w:sz w:val="22"/>
                <w:szCs w:val="22"/>
              </w:rPr>
              <w:t> </w:t>
            </w:r>
          </w:p>
          <w:p w14:paraId="4366E2CD"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 - 1)</w:t>
            </w:r>
            <w:r w:rsidRPr="0033508A">
              <w:rPr>
                <w:rFonts w:ascii="Century Gothic" w:hAnsi="Century Gothic" w:cs="Calibri"/>
                <w:sz w:val="22"/>
                <w:szCs w:val="22"/>
              </w:rPr>
              <w:t> </w:t>
            </w:r>
          </w:p>
        </w:tc>
        <w:tc>
          <w:tcPr>
            <w:tcW w:w="1125" w:type="dxa"/>
            <w:tcBorders>
              <w:top w:val="single" w:sz="6" w:space="0" w:color="auto"/>
              <w:left w:val="nil"/>
              <w:bottom w:val="single" w:sz="6" w:space="0" w:color="auto"/>
              <w:right w:val="single" w:sz="6" w:space="0" w:color="auto"/>
            </w:tcBorders>
            <w:shd w:val="clear" w:color="auto" w:fill="auto"/>
            <w:hideMark/>
          </w:tcPr>
          <w:p w14:paraId="5D17A62B"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Contributo richiesto nel 2017</w:t>
            </w:r>
            <w:r w:rsidRPr="0033508A">
              <w:rPr>
                <w:rFonts w:ascii="Century Gothic" w:hAnsi="Century Gothic" w:cs="Calibri"/>
                <w:sz w:val="22"/>
                <w:szCs w:val="22"/>
              </w:rPr>
              <w:t> </w:t>
            </w:r>
          </w:p>
          <w:p w14:paraId="6F4E9556" w14:textId="77777777" w:rsidR="00AB6C34" w:rsidRPr="0033508A" w:rsidRDefault="00AB6C34" w:rsidP="0064575C">
            <w:pPr>
              <w:spacing w:after="120"/>
              <w:jc w:val="both"/>
              <w:textAlignment w:val="baseline"/>
              <w:rPr>
                <w:rFonts w:ascii="Century Gothic" w:hAnsi="Century Gothic"/>
                <w:color w:val="000000"/>
                <w:sz w:val="22"/>
                <w:szCs w:val="22"/>
              </w:rPr>
            </w:pPr>
            <w:r w:rsidRPr="0033508A">
              <w:rPr>
                <w:rFonts w:ascii="Century Gothic" w:hAnsi="Century Gothic" w:cs="Calibri"/>
                <w:color w:val="000000"/>
                <w:sz w:val="22"/>
                <w:szCs w:val="22"/>
              </w:rPr>
              <w:t>(Esercizio finanziario n) </w:t>
            </w:r>
          </w:p>
        </w:tc>
        <w:tc>
          <w:tcPr>
            <w:tcW w:w="1410" w:type="dxa"/>
            <w:tcBorders>
              <w:top w:val="single" w:sz="6" w:space="0" w:color="auto"/>
              <w:left w:val="nil"/>
              <w:bottom w:val="single" w:sz="6" w:space="0" w:color="auto"/>
              <w:right w:val="single" w:sz="6" w:space="0" w:color="auto"/>
            </w:tcBorders>
            <w:shd w:val="clear" w:color="auto" w:fill="auto"/>
            <w:hideMark/>
          </w:tcPr>
          <w:p w14:paraId="34C3FCA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 xml:space="preserve">Calcolo importi richiesti e concessi in regime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nel triennio </w:t>
            </w:r>
            <w:r w:rsidRPr="0033508A">
              <w:rPr>
                <w:rFonts w:ascii="Century Gothic" w:hAnsi="Century Gothic" w:cs="Calibri"/>
                <w:sz w:val="22"/>
                <w:szCs w:val="22"/>
              </w:rPr>
              <w:t> </w:t>
            </w:r>
          </w:p>
        </w:tc>
        <w:tc>
          <w:tcPr>
            <w:tcW w:w="1830" w:type="dxa"/>
            <w:tcBorders>
              <w:top w:val="single" w:sz="6" w:space="0" w:color="auto"/>
              <w:left w:val="nil"/>
              <w:bottom w:val="single" w:sz="6" w:space="0" w:color="auto"/>
              <w:right w:val="single" w:sz="6" w:space="0" w:color="auto"/>
            </w:tcBorders>
            <w:shd w:val="clear" w:color="auto" w:fill="auto"/>
            <w:hideMark/>
          </w:tcPr>
          <w:p w14:paraId="5DC0689C"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 xml:space="preserve">Anno concessione 2017 (Esercizio finanziario n) Contributo ammissibile in regime </w:t>
            </w:r>
            <w:r w:rsidRPr="0033508A">
              <w:rPr>
                <w:rFonts w:ascii="Century Gothic" w:hAnsi="Century Gothic" w:cs="Calibri"/>
                <w:i/>
                <w:iCs/>
                <w:color w:val="000000"/>
                <w:sz w:val="22"/>
                <w:szCs w:val="22"/>
              </w:rPr>
              <w:t>de minimis</w:t>
            </w:r>
            <w:r w:rsidRPr="0033508A">
              <w:rPr>
                <w:rFonts w:ascii="Century Gothic" w:hAnsi="Century Gothic" w:cs="Calibri"/>
                <w:sz w:val="22"/>
                <w:szCs w:val="22"/>
              </w:rPr>
              <w:t> </w:t>
            </w:r>
          </w:p>
        </w:tc>
      </w:tr>
      <w:tr w:rsidR="00AB6C34" w:rsidRPr="0033508A" w14:paraId="69F0F76E" w14:textId="77777777" w:rsidTr="00AB6C34">
        <w:tc>
          <w:tcPr>
            <w:tcW w:w="1125" w:type="dxa"/>
            <w:vMerge w:val="restart"/>
            <w:tcBorders>
              <w:top w:val="nil"/>
              <w:left w:val="single" w:sz="6" w:space="0" w:color="auto"/>
              <w:bottom w:val="single" w:sz="6" w:space="0" w:color="auto"/>
              <w:right w:val="single" w:sz="6" w:space="0" w:color="auto"/>
            </w:tcBorders>
            <w:shd w:val="clear" w:color="auto" w:fill="auto"/>
            <w:hideMark/>
          </w:tcPr>
          <w:p w14:paraId="1AB636A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Contributo concesso in regime de minimis (€)</w:t>
            </w:r>
            <w:r w:rsidRPr="0033508A">
              <w:rPr>
                <w:rFonts w:ascii="Century Gothic" w:hAnsi="Century Gothic" w:cs="Calibri"/>
                <w:sz w:val="22"/>
                <w:szCs w:val="22"/>
              </w:rPr>
              <w:t> </w:t>
            </w:r>
          </w:p>
        </w:tc>
        <w:tc>
          <w:tcPr>
            <w:tcW w:w="1290" w:type="dxa"/>
            <w:tcBorders>
              <w:top w:val="nil"/>
              <w:left w:val="nil"/>
              <w:bottom w:val="single" w:sz="6" w:space="0" w:color="auto"/>
              <w:right w:val="single" w:sz="6" w:space="0" w:color="auto"/>
            </w:tcBorders>
            <w:shd w:val="clear" w:color="auto" w:fill="auto"/>
            <w:hideMark/>
          </w:tcPr>
          <w:p w14:paraId="5B5A9F98"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50.000</w:t>
            </w:r>
            <w:r w:rsidRPr="0033508A">
              <w:rPr>
                <w:rFonts w:ascii="Century Gothic" w:hAnsi="Century Gothic" w:cs="Calibri"/>
                <w:sz w:val="22"/>
                <w:szCs w:val="22"/>
              </w:rPr>
              <w:t> </w:t>
            </w:r>
          </w:p>
        </w:tc>
        <w:tc>
          <w:tcPr>
            <w:tcW w:w="1275" w:type="dxa"/>
            <w:tcBorders>
              <w:top w:val="nil"/>
              <w:left w:val="nil"/>
              <w:bottom w:val="single" w:sz="6" w:space="0" w:color="auto"/>
              <w:right w:val="single" w:sz="6" w:space="0" w:color="auto"/>
            </w:tcBorders>
            <w:shd w:val="clear" w:color="auto" w:fill="auto"/>
            <w:hideMark/>
          </w:tcPr>
          <w:p w14:paraId="3EA973A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0</w:t>
            </w:r>
            <w:r w:rsidRPr="0033508A">
              <w:rPr>
                <w:rFonts w:ascii="Century Gothic" w:hAnsi="Century Gothic" w:cs="Calibri"/>
                <w:sz w:val="22"/>
                <w:szCs w:val="22"/>
              </w:rPr>
              <w:t> </w:t>
            </w:r>
          </w:p>
        </w:tc>
        <w:tc>
          <w:tcPr>
            <w:tcW w:w="1275" w:type="dxa"/>
            <w:tcBorders>
              <w:top w:val="nil"/>
              <w:left w:val="nil"/>
              <w:bottom w:val="single" w:sz="6" w:space="0" w:color="auto"/>
              <w:right w:val="single" w:sz="6" w:space="0" w:color="auto"/>
            </w:tcBorders>
            <w:shd w:val="clear" w:color="auto" w:fill="auto"/>
            <w:hideMark/>
          </w:tcPr>
          <w:p w14:paraId="05C64A3A"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0</w:t>
            </w:r>
            <w:r w:rsidRPr="0033508A">
              <w:rPr>
                <w:rFonts w:ascii="Century Gothic" w:hAnsi="Century Gothic" w:cs="Calibri"/>
                <w:sz w:val="22"/>
                <w:szCs w:val="22"/>
              </w:rPr>
              <w:t> </w:t>
            </w:r>
          </w:p>
        </w:tc>
        <w:tc>
          <w:tcPr>
            <w:tcW w:w="1125" w:type="dxa"/>
            <w:tcBorders>
              <w:top w:val="nil"/>
              <w:left w:val="nil"/>
              <w:bottom w:val="single" w:sz="6" w:space="0" w:color="auto"/>
              <w:right w:val="single" w:sz="6" w:space="0" w:color="auto"/>
            </w:tcBorders>
            <w:shd w:val="clear" w:color="auto" w:fill="auto"/>
            <w:hideMark/>
          </w:tcPr>
          <w:p w14:paraId="231A38E9"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200.000</w:t>
            </w:r>
            <w:r w:rsidRPr="0033508A">
              <w:rPr>
                <w:rFonts w:ascii="Century Gothic" w:hAnsi="Century Gothic" w:cs="Calibri"/>
                <w:sz w:val="22"/>
                <w:szCs w:val="22"/>
              </w:rPr>
              <w:t> </w:t>
            </w:r>
          </w:p>
        </w:tc>
        <w:tc>
          <w:tcPr>
            <w:tcW w:w="1410" w:type="dxa"/>
            <w:tcBorders>
              <w:top w:val="nil"/>
              <w:left w:val="nil"/>
              <w:bottom w:val="single" w:sz="6" w:space="0" w:color="auto"/>
              <w:right w:val="single" w:sz="6" w:space="0" w:color="auto"/>
            </w:tcBorders>
            <w:shd w:val="clear" w:color="auto" w:fill="auto"/>
            <w:hideMark/>
          </w:tcPr>
          <w:p w14:paraId="4006121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200.000</w:t>
            </w:r>
            <w:r w:rsidRPr="0033508A">
              <w:rPr>
                <w:rFonts w:ascii="Century Gothic" w:hAnsi="Century Gothic" w:cs="Calibri"/>
                <w:sz w:val="22"/>
                <w:szCs w:val="22"/>
              </w:rPr>
              <w:t> </w:t>
            </w:r>
          </w:p>
        </w:tc>
        <w:tc>
          <w:tcPr>
            <w:tcW w:w="1830" w:type="dxa"/>
            <w:tcBorders>
              <w:top w:val="nil"/>
              <w:left w:val="nil"/>
              <w:bottom w:val="single" w:sz="6" w:space="0" w:color="auto"/>
              <w:right w:val="single" w:sz="6" w:space="0" w:color="auto"/>
            </w:tcBorders>
            <w:shd w:val="clear" w:color="auto" w:fill="auto"/>
            <w:hideMark/>
          </w:tcPr>
          <w:p w14:paraId="43F004B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200.000</w:t>
            </w:r>
            <w:r w:rsidRPr="0033508A">
              <w:rPr>
                <w:rFonts w:ascii="Century Gothic" w:hAnsi="Century Gothic" w:cs="Calibri"/>
                <w:sz w:val="22"/>
                <w:szCs w:val="22"/>
              </w:rPr>
              <w:t> </w:t>
            </w:r>
          </w:p>
        </w:tc>
      </w:tr>
      <w:tr w:rsidR="00AB6C34" w:rsidRPr="0033508A" w14:paraId="30ED59D8" w14:textId="77777777" w:rsidTr="00AB6C34">
        <w:tc>
          <w:tcPr>
            <w:tcW w:w="0" w:type="auto"/>
            <w:vMerge/>
            <w:tcBorders>
              <w:top w:val="nil"/>
              <w:left w:val="single" w:sz="6" w:space="0" w:color="auto"/>
              <w:bottom w:val="single" w:sz="6" w:space="0" w:color="auto"/>
              <w:right w:val="single" w:sz="6" w:space="0" w:color="auto"/>
            </w:tcBorders>
            <w:vAlign w:val="center"/>
            <w:hideMark/>
          </w:tcPr>
          <w:p w14:paraId="5C511DD6" w14:textId="77777777" w:rsidR="00AB6C34" w:rsidRPr="0033508A" w:rsidRDefault="00AB6C34" w:rsidP="0064575C">
            <w:pPr>
              <w:spacing w:after="120"/>
              <w:rPr>
                <w:rFonts w:ascii="Century Gothic" w:hAnsi="Century Gothic"/>
                <w:sz w:val="22"/>
                <w:szCs w:val="22"/>
              </w:rPr>
            </w:pPr>
          </w:p>
        </w:tc>
        <w:tc>
          <w:tcPr>
            <w:tcW w:w="1290" w:type="dxa"/>
            <w:tcBorders>
              <w:top w:val="nil"/>
              <w:left w:val="nil"/>
              <w:bottom w:val="single" w:sz="6" w:space="0" w:color="auto"/>
              <w:right w:val="single" w:sz="6" w:space="0" w:color="auto"/>
            </w:tcBorders>
            <w:shd w:val="clear" w:color="auto" w:fill="auto"/>
            <w:hideMark/>
          </w:tcPr>
          <w:p w14:paraId="2EF283A5"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50.000</w:t>
            </w:r>
            <w:r w:rsidRPr="0033508A">
              <w:rPr>
                <w:rFonts w:ascii="Century Gothic" w:hAnsi="Century Gothic" w:cs="Calibri"/>
                <w:sz w:val="22"/>
                <w:szCs w:val="22"/>
              </w:rPr>
              <w:t> </w:t>
            </w:r>
          </w:p>
        </w:tc>
        <w:tc>
          <w:tcPr>
            <w:tcW w:w="1275" w:type="dxa"/>
            <w:tcBorders>
              <w:top w:val="nil"/>
              <w:left w:val="nil"/>
              <w:bottom w:val="single" w:sz="6" w:space="0" w:color="auto"/>
              <w:right w:val="single" w:sz="6" w:space="0" w:color="auto"/>
            </w:tcBorders>
            <w:shd w:val="clear" w:color="auto" w:fill="auto"/>
            <w:hideMark/>
          </w:tcPr>
          <w:p w14:paraId="28B10FC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50.000</w:t>
            </w:r>
            <w:r w:rsidRPr="0033508A">
              <w:rPr>
                <w:rFonts w:ascii="Century Gothic" w:hAnsi="Century Gothic" w:cs="Calibri"/>
                <w:sz w:val="22"/>
                <w:szCs w:val="22"/>
              </w:rPr>
              <w:t> </w:t>
            </w:r>
          </w:p>
        </w:tc>
        <w:tc>
          <w:tcPr>
            <w:tcW w:w="1275" w:type="dxa"/>
            <w:tcBorders>
              <w:top w:val="nil"/>
              <w:left w:val="nil"/>
              <w:bottom w:val="single" w:sz="6" w:space="0" w:color="auto"/>
              <w:right w:val="single" w:sz="6" w:space="0" w:color="auto"/>
            </w:tcBorders>
            <w:shd w:val="clear" w:color="auto" w:fill="auto"/>
            <w:hideMark/>
          </w:tcPr>
          <w:p w14:paraId="2BB83AE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0</w:t>
            </w:r>
            <w:r w:rsidRPr="0033508A">
              <w:rPr>
                <w:rFonts w:ascii="Century Gothic" w:hAnsi="Century Gothic" w:cs="Calibri"/>
                <w:sz w:val="22"/>
                <w:szCs w:val="22"/>
              </w:rPr>
              <w:t> </w:t>
            </w:r>
          </w:p>
        </w:tc>
        <w:tc>
          <w:tcPr>
            <w:tcW w:w="1125" w:type="dxa"/>
            <w:tcBorders>
              <w:top w:val="nil"/>
              <w:left w:val="nil"/>
              <w:bottom w:val="single" w:sz="6" w:space="0" w:color="auto"/>
              <w:right w:val="single" w:sz="6" w:space="0" w:color="auto"/>
            </w:tcBorders>
            <w:shd w:val="clear" w:color="auto" w:fill="auto"/>
            <w:hideMark/>
          </w:tcPr>
          <w:p w14:paraId="55B7E34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150.000</w:t>
            </w:r>
            <w:r w:rsidRPr="0033508A">
              <w:rPr>
                <w:rFonts w:ascii="Century Gothic" w:hAnsi="Century Gothic" w:cs="Calibri"/>
                <w:sz w:val="22"/>
                <w:szCs w:val="22"/>
              </w:rPr>
              <w:t> </w:t>
            </w:r>
          </w:p>
        </w:tc>
        <w:tc>
          <w:tcPr>
            <w:tcW w:w="1410" w:type="dxa"/>
            <w:tcBorders>
              <w:top w:val="nil"/>
              <w:left w:val="nil"/>
              <w:bottom w:val="single" w:sz="6" w:space="0" w:color="auto"/>
              <w:right w:val="single" w:sz="6" w:space="0" w:color="auto"/>
            </w:tcBorders>
            <w:shd w:val="clear" w:color="auto" w:fill="auto"/>
            <w:hideMark/>
          </w:tcPr>
          <w:p w14:paraId="0A96888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200.000</w:t>
            </w:r>
            <w:r w:rsidRPr="0033508A">
              <w:rPr>
                <w:rFonts w:ascii="Century Gothic" w:hAnsi="Century Gothic" w:cs="Calibri"/>
                <w:sz w:val="22"/>
                <w:szCs w:val="22"/>
              </w:rPr>
              <w:t> </w:t>
            </w:r>
          </w:p>
        </w:tc>
        <w:tc>
          <w:tcPr>
            <w:tcW w:w="1830" w:type="dxa"/>
            <w:tcBorders>
              <w:top w:val="nil"/>
              <w:left w:val="nil"/>
              <w:bottom w:val="single" w:sz="6" w:space="0" w:color="auto"/>
              <w:right w:val="single" w:sz="6" w:space="0" w:color="auto"/>
            </w:tcBorders>
            <w:shd w:val="clear" w:color="auto" w:fill="auto"/>
            <w:hideMark/>
          </w:tcPr>
          <w:p w14:paraId="4BFFD72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150.000</w:t>
            </w:r>
            <w:r w:rsidRPr="0033508A">
              <w:rPr>
                <w:rFonts w:ascii="Century Gothic" w:hAnsi="Century Gothic" w:cs="Calibri"/>
                <w:sz w:val="22"/>
                <w:szCs w:val="22"/>
              </w:rPr>
              <w:t> </w:t>
            </w:r>
          </w:p>
        </w:tc>
      </w:tr>
      <w:tr w:rsidR="00AB6C34" w:rsidRPr="0033508A" w14:paraId="1684B36C" w14:textId="77777777" w:rsidTr="00AB6C34">
        <w:trPr>
          <w:trHeight w:val="285"/>
        </w:trPr>
        <w:tc>
          <w:tcPr>
            <w:tcW w:w="0" w:type="auto"/>
            <w:vMerge/>
            <w:tcBorders>
              <w:top w:val="nil"/>
              <w:left w:val="single" w:sz="6" w:space="0" w:color="auto"/>
              <w:bottom w:val="single" w:sz="6" w:space="0" w:color="auto"/>
              <w:right w:val="single" w:sz="6" w:space="0" w:color="auto"/>
            </w:tcBorders>
            <w:vAlign w:val="center"/>
            <w:hideMark/>
          </w:tcPr>
          <w:p w14:paraId="1C9C7E2D" w14:textId="77777777" w:rsidR="00AB6C34" w:rsidRPr="0033508A" w:rsidRDefault="00AB6C34" w:rsidP="0064575C">
            <w:pPr>
              <w:spacing w:after="120"/>
              <w:rPr>
                <w:rFonts w:ascii="Century Gothic" w:hAnsi="Century Gothic"/>
                <w:sz w:val="22"/>
                <w:szCs w:val="22"/>
              </w:rPr>
            </w:pPr>
          </w:p>
        </w:tc>
        <w:tc>
          <w:tcPr>
            <w:tcW w:w="1290" w:type="dxa"/>
            <w:tcBorders>
              <w:top w:val="nil"/>
              <w:left w:val="nil"/>
              <w:bottom w:val="single" w:sz="6" w:space="0" w:color="auto"/>
              <w:right w:val="single" w:sz="6" w:space="0" w:color="auto"/>
            </w:tcBorders>
            <w:shd w:val="clear" w:color="auto" w:fill="auto"/>
            <w:hideMark/>
          </w:tcPr>
          <w:p w14:paraId="3AA13B7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0</w:t>
            </w:r>
            <w:r w:rsidRPr="0033508A">
              <w:rPr>
                <w:rFonts w:ascii="Century Gothic" w:hAnsi="Century Gothic" w:cs="Calibri"/>
                <w:sz w:val="22"/>
                <w:szCs w:val="22"/>
              </w:rPr>
              <w:t> </w:t>
            </w:r>
          </w:p>
        </w:tc>
        <w:tc>
          <w:tcPr>
            <w:tcW w:w="1275" w:type="dxa"/>
            <w:tcBorders>
              <w:top w:val="nil"/>
              <w:left w:val="nil"/>
              <w:bottom w:val="single" w:sz="6" w:space="0" w:color="auto"/>
              <w:right w:val="single" w:sz="6" w:space="0" w:color="auto"/>
            </w:tcBorders>
            <w:shd w:val="clear" w:color="auto" w:fill="auto"/>
            <w:hideMark/>
          </w:tcPr>
          <w:p w14:paraId="567444FC"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50.000</w:t>
            </w:r>
            <w:r w:rsidRPr="0033508A">
              <w:rPr>
                <w:rFonts w:ascii="Century Gothic" w:hAnsi="Century Gothic" w:cs="Calibri"/>
                <w:sz w:val="22"/>
                <w:szCs w:val="22"/>
              </w:rPr>
              <w:t> </w:t>
            </w:r>
          </w:p>
        </w:tc>
        <w:tc>
          <w:tcPr>
            <w:tcW w:w="1275" w:type="dxa"/>
            <w:tcBorders>
              <w:top w:val="nil"/>
              <w:left w:val="nil"/>
              <w:bottom w:val="single" w:sz="6" w:space="0" w:color="auto"/>
              <w:right w:val="single" w:sz="6" w:space="0" w:color="auto"/>
            </w:tcBorders>
            <w:shd w:val="clear" w:color="auto" w:fill="auto"/>
            <w:hideMark/>
          </w:tcPr>
          <w:p w14:paraId="45876D2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50.000</w:t>
            </w:r>
            <w:r w:rsidRPr="0033508A">
              <w:rPr>
                <w:rFonts w:ascii="Century Gothic" w:hAnsi="Century Gothic" w:cs="Calibri"/>
                <w:sz w:val="22"/>
                <w:szCs w:val="22"/>
              </w:rPr>
              <w:t> </w:t>
            </w:r>
          </w:p>
        </w:tc>
        <w:tc>
          <w:tcPr>
            <w:tcW w:w="1125" w:type="dxa"/>
            <w:tcBorders>
              <w:top w:val="nil"/>
              <w:left w:val="nil"/>
              <w:bottom w:val="single" w:sz="6" w:space="0" w:color="auto"/>
              <w:right w:val="single" w:sz="6" w:space="0" w:color="auto"/>
            </w:tcBorders>
            <w:shd w:val="clear" w:color="auto" w:fill="auto"/>
            <w:hideMark/>
          </w:tcPr>
          <w:p w14:paraId="777484A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100.000</w:t>
            </w:r>
            <w:r w:rsidRPr="0033508A">
              <w:rPr>
                <w:rFonts w:ascii="Century Gothic" w:hAnsi="Century Gothic" w:cs="Calibri"/>
                <w:sz w:val="22"/>
                <w:szCs w:val="22"/>
              </w:rPr>
              <w:t> </w:t>
            </w:r>
          </w:p>
        </w:tc>
        <w:tc>
          <w:tcPr>
            <w:tcW w:w="1410" w:type="dxa"/>
            <w:tcBorders>
              <w:top w:val="nil"/>
              <w:left w:val="nil"/>
              <w:bottom w:val="single" w:sz="6" w:space="0" w:color="auto"/>
              <w:right w:val="single" w:sz="6" w:space="0" w:color="auto"/>
            </w:tcBorders>
            <w:shd w:val="clear" w:color="auto" w:fill="auto"/>
            <w:hideMark/>
          </w:tcPr>
          <w:p w14:paraId="4C12000A"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 200.000</w:t>
            </w:r>
            <w:r w:rsidRPr="0033508A">
              <w:rPr>
                <w:rFonts w:ascii="Century Gothic" w:hAnsi="Century Gothic" w:cs="Calibri"/>
                <w:sz w:val="22"/>
                <w:szCs w:val="22"/>
              </w:rPr>
              <w:t> </w:t>
            </w:r>
          </w:p>
        </w:tc>
        <w:tc>
          <w:tcPr>
            <w:tcW w:w="1830" w:type="dxa"/>
            <w:tcBorders>
              <w:top w:val="nil"/>
              <w:left w:val="nil"/>
              <w:bottom w:val="single" w:sz="6" w:space="0" w:color="auto"/>
              <w:right w:val="single" w:sz="6" w:space="0" w:color="auto"/>
            </w:tcBorders>
            <w:shd w:val="clear" w:color="auto" w:fill="auto"/>
            <w:hideMark/>
          </w:tcPr>
          <w:p w14:paraId="699865C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100.000</w:t>
            </w:r>
            <w:r w:rsidRPr="0033508A">
              <w:rPr>
                <w:rFonts w:ascii="Century Gothic" w:hAnsi="Century Gothic" w:cs="Calibri"/>
                <w:sz w:val="22"/>
                <w:szCs w:val="22"/>
              </w:rPr>
              <w:t> </w:t>
            </w:r>
          </w:p>
        </w:tc>
      </w:tr>
      <w:tr w:rsidR="00AB6C34" w:rsidRPr="0033508A" w14:paraId="729185DF" w14:textId="77777777" w:rsidTr="00AB6C34">
        <w:trPr>
          <w:trHeight w:val="285"/>
        </w:trPr>
        <w:tc>
          <w:tcPr>
            <w:tcW w:w="0" w:type="auto"/>
            <w:vMerge/>
            <w:tcBorders>
              <w:top w:val="nil"/>
              <w:left w:val="single" w:sz="6" w:space="0" w:color="auto"/>
              <w:bottom w:val="single" w:sz="6" w:space="0" w:color="auto"/>
              <w:right w:val="single" w:sz="6" w:space="0" w:color="auto"/>
            </w:tcBorders>
            <w:vAlign w:val="center"/>
            <w:hideMark/>
          </w:tcPr>
          <w:p w14:paraId="7BE3F7F1" w14:textId="77777777" w:rsidR="00AB6C34" w:rsidRPr="0033508A" w:rsidRDefault="00AB6C34" w:rsidP="0064575C">
            <w:pPr>
              <w:spacing w:after="120"/>
              <w:rPr>
                <w:rFonts w:ascii="Century Gothic" w:hAnsi="Century Gothic"/>
                <w:sz w:val="22"/>
                <w:szCs w:val="22"/>
              </w:rPr>
            </w:pPr>
          </w:p>
        </w:tc>
        <w:tc>
          <w:tcPr>
            <w:tcW w:w="1290" w:type="dxa"/>
            <w:tcBorders>
              <w:top w:val="nil"/>
              <w:left w:val="nil"/>
              <w:bottom w:val="single" w:sz="6" w:space="0" w:color="auto"/>
              <w:right w:val="single" w:sz="6" w:space="0" w:color="auto"/>
            </w:tcBorders>
            <w:shd w:val="clear" w:color="auto" w:fill="auto"/>
            <w:hideMark/>
          </w:tcPr>
          <w:p w14:paraId="73ABE43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0</w:t>
            </w:r>
            <w:r w:rsidRPr="0033508A">
              <w:rPr>
                <w:rFonts w:ascii="Century Gothic" w:hAnsi="Century Gothic" w:cs="Calibri"/>
                <w:sz w:val="22"/>
                <w:szCs w:val="22"/>
              </w:rPr>
              <w:t> </w:t>
            </w:r>
          </w:p>
        </w:tc>
        <w:tc>
          <w:tcPr>
            <w:tcW w:w="1275" w:type="dxa"/>
            <w:tcBorders>
              <w:top w:val="nil"/>
              <w:left w:val="nil"/>
              <w:bottom w:val="single" w:sz="6" w:space="0" w:color="auto"/>
              <w:right w:val="single" w:sz="6" w:space="0" w:color="auto"/>
            </w:tcBorders>
            <w:shd w:val="clear" w:color="auto" w:fill="auto"/>
            <w:hideMark/>
          </w:tcPr>
          <w:p w14:paraId="245F0200"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50.000</w:t>
            </w:r>
            <w:r w:rsidRPr="0033508A">
              <w:rPr>
                <w:rFonts w:ascii="Century Gothic" w:hAnsi="Century Gothic" w:cs="Calibri"/>
                <w:sz w:val="22"/>
                <w:szCs w:val="22"/>
              </w:rPr>
              <w:t> </w:t>
            </w:r>
          </w:p>
        </w:tc>
        <w:tc>
          <w:tcPr>
            <w:tcW w:w="1275" w:type="dxa"/>
            <w:tcBorders>
              <w:top w:val="nil"/>
              <w:left w:val="nil"/>
              <w:bottom w:val="single" w:sz="6" w:space="0" w:color="auto"/>
              <w:right w:val="single" w:sz="6" w:space="0" w:color="auto"/>
            </w:tcBorders>
            <w:shd w:val="clear" w:color="auto" w:fill="auto"/>
            <w:hideMark/>
          </w:tcPr>
          <w:p w14:paraId="6BDC82C1"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150.000</w:t>
            </w:r>
            <w:r w:rsidRPr="0033508A">
              <w:rPr>
                <w:rFonts w:ascii="Century Gothic" w:hAnsi="Century Gothic" w:cs="Calibri"/>
                <w:sz w:val="22"/>
                <w:szCs w:val="22"/>
              </w:rPr>
              <w:t> </w:t>
            </w:r>
          </w:p>
        </w:tc>
        <w:tc>
          <w:tcPr>
            <w:tcW w:w="1125" w:type="dxa"/>
            <w:tcBorders>
              <w:top w:val="nil"/>
              <w:left w:val="nil"/>
              <w:bottom w:val="single" w:sz="6" w:space="0" w:color="auto"/>
              <w:right w:val="single" w:sz="6" w:space="0" w:color="auto"/>
            </w:tcBorders>
            <w:shd w:val="clear" w:color="auto" w:fill="auto"/>
            <w:hideMark/>
          </w:tcPr>
          <w:p w14:paraId="05910E4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200.000</w:t>
            </w:r>
            <w:r w:rsidRPr="0033508A">
              <w:rPr>
                <w:rFonts w:ascii="Century Gothic" w:hAnsi="Century Gothic" w:cs="Calibri"/>
                <w:sz w:val="22"/>
                <w:szCs w:val="22"/>
              </w:rPr>
              <w:t> </w:t>
            </w:r>
          </w:p>
        </w:tc>
        <w:tc>
          <w:tcPr>
            <w:tcW w:w="1410" w:type="dxa"/>
            <w:tcBorders>
              <w:top w:val="nil"/>
              <w:left w:val="nil"/>
              <w:bottom w:val="single" w:sz="6" w:space="0" w:color="auto"/>
              <w:right w:val="single" w:sz="6" w:space="0" w:color="auto"/>
            </w:tcBorders>
            <w:shd w:val="clear" w:color="auto" w:fill="auto"/>
            <w:hideMark/>
          </w:tcPr>
          <w:p w14:paraId="28DD0CC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 400.000</w:t>
            </w:r>
            <w:r w:rsidRPr="0033508A">
              <w:rPr>
                <w:rFonts w:ascii="Century Gothic" w:hAnsi="Century Gothic" w:cs="Calibri"/>
                <w:sz w:val="22"/>
                <w:szCs w:val="22"/>
              </w:rPr>
              <w:t> </w:t>
            </w:r>
          </w:p>
        </w:tc>
        <w:tc>
          <w:tcPr>
            <w:tcW w:w="1830" w:type="dxa"/>
            <w:tcBorders>
              <w:top w:val="nil"/>
              <w:left w:val="nil"/>
              <w:bottom w:val="single" w:sz="6" w:space="0" w:color="auto"/>
              <w:right w:val="single" w:sz="6" w:space="0" w:color="auto"/>
            </w:tcBorders>
            <w:shd w:val="clear" w:color="auto" w:fill="auto"/>
            <w:hideMark/>
          </w:tcPr>
          <w:p w14:paraId="433F684F"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0 </w:t>
            </w:r>
            <w:r w:rsidRPr="0033508A">
              <w:rPr>
                <w:rFonts w:ascii="Century Gothic" w:hAnsi="Century Gothic" w:cs="Calibri"/>
                <w:sz w:val="22"/>
                <w:szCs w:val="22"/>
              </w:rPr>
              <w:t> </w:t>
            </w:r>
          </w:p>
        </w:tc>
      </w:tr>
      <w:tr w:rsidR="00AB6C34" w:rsidRPr="0033508A" w14:paraId="550F79F7" w14:textId="77777777" w:rsidTr="00AB6C34">
        <w:trPr>
          <w:trHeight w:val="285"/>
        </w:trPr>
        <w:tc>
          <w:tcPr>
            <w:tcW w:w="0" w:type="auto"/>
            <w:vMerge/>
            <w:tcBorders>
              <w:top w:val="nil"/>
              <w:left w:val="single" w:sz="6" w:space="0" w:color="auto"/>
              <w:bottom w:val="single" w:sz="6" w:space="0" w:color="auto"/>
              <w:right w:val="single" w:sz="6" w:space="0" w:color="auto"/>
            </w:tcBorders>
            <w:vAlign w:val="center"/>
            <w:hideMark/>
          </w:tcPr>
          <w:p w14:paraId="53C9C0C9" w14:textId="77777777" w:rsidR="00AB6C34" w:rsidRPr="0033508A" w:rsidRDefault="00AB6C34" w:rsidP="0064575C">
            <w:pPr>
              <w:spacing w:after="120"/>
              <w:rPr>
                <w:rFonts w:ascii="Century Gothic" w:hAnsi="Century Gothic"/>
                <w:sz w:val="22"/>
                <w:szCs w:val="22"/>
              </w:rPr>
            </w:pPr>
          </w:p>
        </w:tc>
        <w:tc>
          <w:tcPr>
            <w:tcW w:w="1290" w:type="dxa"/>
            <w:tcBorders>
              <w:top w:val="nil"/>
              <w:left w:val="nil"/>
              <w:bottom w:val="single" w:sz="6" w:space="0" w:color="auto"/>
              <w:right w:val="single" w:sz="6" w:space="0" w:color="auto"/>
            </w:tcBorders>
            <w:shd w:val="clear" w:color="auto" w:fill="auto"/>
            <w:hideMark/>
          </w:tcPr>
          <w:p w14:paraId="7DF5B3C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0</w:t>
            </w:r>
            <w:r w:rsidRPr="0033508A">
              <w:rPr>
                <w:rFonts w:ascii="Century Gothic" w:hAnsi="Century Gothic" w:cs="Calibri"/>
                <w:sz w:val="22"/>
                <w:szCs w:val="22"/>
              </w:rPr>
              <w:t> </w:t>
            </w:r>
          </w:p>
        </w:tc>
        <w:tc>
          <w:tcPr>
            <w:tcW w:w="1275" w:type="dxa"/>
            <w:tcBorders>
              <w:top w:val="nil"/>
              <w:left w:val="nil"/>
              <w:bottom w:val="single" w:sz="6" w:space="0" w:color="auto"/>
              <w:right w:val="single" w:sz="6" w:space="0" w:color="auto"/>
            </w:tcBorders>
            <w:shd w:val="clear" w:color="auto" w:fill="auto"/>
            <w:hideMark/>
          </w:tcPr>
          <w:p w14:paraId="55FE2A63"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50.000</w:t>
            </w:r>
            <w:r w:rsidRPr="0033508A">
              <w:rPr>
                <w:rFonts w:ascii="Century Gothic" w:hAnsi="Century Gothic" w:cs="Calibri"/>
                <w:sz w:val="22"/>
                <w:szCs w:val="22"/>
              </w:rPr>
              <w:t> </w:t>
            </w:r>
          </w:p>
        </w:tc>
        <w:tc>
          <w:tcPr>
            <w:tcW w:w="1275" w:type="dxa"/>
            <w:tcBorders>
              <w:top w:val="nil"/>
              <w:left w:val="nil"/>
              <w:bottom w:val="single" w:sz="6" w:space="0" w:color="auto"/>
              <w:right w:val="single" w:sz="6" w:space="0" w:color="auto"/>
            </w:tcBorders>
            <w:shd w:val="clear" w:color="auto" w:fill="auto"/>
            <w:hideMark/>
          </w:tcPr>
          <w:p w14:paraId="12ACFD3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0</w:t>
            </w:r>
            <w:r w:rsidRPr="0033508A">
              <w:rPr>
                <w:rFonts w:ascii="Century Gothic" w:hAnsi="Century Gothic" w:cs="Calibri"/>
                <w:sz w:val="22"/>
                <w:szCs w:val="22"/>
              </w:rPr>
              <w:t> </w:t>
            </w:r>
          </w:p>
        </w:tc>
        <w:tc>
          <w:tcPr>
            <w:tcW w:w="1125" w:type="dxa"/>
            <w:tcBorders>
              <w:top w:val="nil"/>
              <w:left w:val="nil"/>
              <w:bottom w:val="single" w:sz="6" w:space="0" w:color="auto"/>
              <w:right w:val="single" w:sz="6" w:space="0" w:color="auto"/>
            </w:tcBorders>
            <w:shd w:val="clear" w:color="auto" w:fill="auto"/>
            <w:hideMark/>
          </w:tcPr>
          <w:p w14:paraId="117A29DA"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160.000</w:t>
            </w:r>
            <w:r w:rsidRPr="0033508A">
              <w:rPr>
                <w:rFonts w:ascii="Century Gothic" w:hAnsi="Century Gothic" w:cs="Calibri"/>
                <w:sz w:val="22"/>
                <w:szCs w:val="22"/>
              </w:rPr>
              <w:t> </w:t>
            </w:r>
          </w:p>
        </w:tc>
        <w:tc>
          <w:tcPr>
            <w:tcW w:w="1410" w:type="dxa"/>
            <w:tcBorders>
              <w:top w:val="nil"/>
              <w:left w:val="nil"/>
              <w:bottom w:val="single" w:sz="6" w:space="0" w:color="auto"/>
              <w:right w:val="single" w:sz="6" w:space="0" w:color="auto"/>
            </w:tcBorders>
            <w:shd w:val="clear" w:color="auto" w:fill="auto"/>
            <w:hideMark/>
          </w:tcPr>
          <w:p w14:paraId="16A45D00"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 210.000</w:t>
            </w:r>
            <w:r w:rsidRPr="0033508A">
              <w:rPr>
                <w:rFonts w:ascii="Century Gothic" w:hAnsi="Century Gothic" w:cs="Calibri"/>
                <w:sz w:val="22"/>
                <w:szCs w:val="22"/>
              </w:rPr>
              <w:t> </w:t>
            </w:r>
          </w:p>
        </w:tc>
        <w:tc>
          <w:tcPr>
            <w:tcW w:w="1830" w:type="dxa"/>
            <w:tcBorders>
              <w:top w:val="nil"/>
              <w:left w:val="nil"/>
              <w:bottom w:val="single" w:sz="6" w:space="0" w:color="auto"/>
              <w:right w:val="single" w:sz="6" w:space="0" w:color="auto"/>
            </w:tcBorders>
            <w:shd w:val="clear" w:color="auto" w:fill="auto"/>
            <w:hideMark/>
          </w:tcPr>
          <w:p w14:paraId="3A908372"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150.000 ricalcolato*</w:t>
            </w:r>
            <w:r w:rsidRPr="0033508A">
              <w:rPr>
                <w:rFonts w:ascii="Century Gothic" w:hAnsi="Century Gothic" w:cs="Calibri"/>
                <w:sz w:val="22"/>
                <w:szCs w:val="22"/>
              </w:rPr>
              <w:t> </w:t>
            </w:r>
          </w:p>
        </w:tc>
      </w:tr>
    </w:tbl>
    <w:p w14:paraId="4DC6D27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p w14:paraId="5F861CD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 xml:space="preserve">*Si evidenzia che se con la nuova concessione fosse superato il massimale previsto, </w:t>
      </w:r>
      <w:r w:rsidRPr="0033508A">
        <w:rPr>
          <w:rFonts w:ascii="Century Gothic" w:hAnsi="Century Gothic" w:cs="Calibri"/>
          <w:b/>
          <w:bCs/>
          <w:color w:val="000000"/>
          <w:sz w:val="22"/>
          <w:szCs w:val="22"/>
        </w:rPr>
        <w:t>l’impresa perderebbe il diritto all’importo in eccedenza.</w:t>
      </w:r>
      <w:r w:rsidRPr="0033508A">
        <w:rPr>
          <w:rFonts w:ascii="Century Gothic" w:hAnsi="Century Gothic" w:cs="Calibri"/>
          <w:sz w:val="22"/>
          <w:szCs w:val="22"/>
        </w:rPr>
        <w:t> </w:t>
      </w:r>
    </w:p>
    <w:p w14:paraId="370D419E"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lastRenderedPageBreak/>
        <w:t>Sezione A: Come individuare il beneficiario – Il concetto di “controllo” e l’impresa unica.</w:t>
      </w:r>
      <w:r w:rsidRPr="0033508A">
        <w:rPr>
          <w:rFonts w:ascii="Century Gothic" w:hAnsi="Century Gothic" w:cs="Calibri"/>
          <w:sz w:val="22"/>
          <w:szCs w:val="22"/>
        </w:rPr>
        <w:t> </w:t>
      </w:r>
    </w:p>
    <w:p w14:paraId="129B1841"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 xml:space="preserve">Le regole europee stabiliscono che, ai fini della verifica del rispetto dei massimali, “le entità controllate (di diritto o di fatto) dalla stessa entità debbano essere considerate come un’unica impresa beneficiaria”. Ne consegue che nel rilasciare la dichiarazione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si dovrà tener conto degli aiuti ottenuti nel triennio di riferimento non solo dall’impresa richiedente, ma anche da tutte le imprese, a monte o a valle, legate ad essa da un rapporto di collegamento (controllo), nell’ambito dello stesso Stato membro. Fanno eccezione le imprese tra le quali il collegamento si realizza attraverso un Ente pubblico, che sono prese in considerazione singolarmente. Fanno eccezione anche le imprese tra quali il collegamento si realizza attraverso persone fisiche, che non dà luogo alla “impresa unica”. </w:t>
      </w:r>
      <w:r w:rsidRPr="0033508A">
        <w:rPr>
          <w:rFonts w:ascii="Century Gothic" w:hAnsi="Century Gothic" w:cs="Calibri"/>
          <w:sz w:val="22"/>
          <w:szCs w:val="22"/>
        </w:rPr>
        <w:t> </w:t>
      </w:r>
    </w:p>
    <w:p w14:paraId="62FE1E86"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Il rapporto di collegamento (controllo) può essere anche indiretto, cioè può sussistere anche per il tramite di un’impresa terza.</w:t>
      </w:r>
      <w:r w:rsidRPr="0033508A">
        <w:rPr>
          <w:rFonts w:ascii="Century Gothic" w:hAnsi="Century Gothic" w:cs="Calibri"/>
          <w:sz w:val="22"/>
          <w:szCs w:val="22"/>
        </w:rPr>
        <w:t> </w:t>
      </w:r>
    </w:p>
    <w:p w14:paraId="49E5DB43" w14:textId="77777777" w:rsidR="00AB6C34" w:rsidRPr="0033508A" w:rsidRDefault="00AB6C34" w:rsidP="0064575C">
      <w:pPr>
        <w:spacing w:after="120"/>
        <w:ind w:left="240" w:hanging="240"/>
        <w:jc w:val="both"/>
        <w:textAlignment w:val="baseline"/>
        <w:rPr>
          <w:rFonts w:ascii="Century Gothic" w:hAnsi="Century Gothic"/>
          <w:sz w:val="22"/>
          <w:szCs w:val="22"/>
        </w:rPr>
      </w:pPr>
      <w:r w:rsidRPr="0033508A">
        <w:rPr>
          <w:rFonts w:ascii="Century Gothic" w:hAnsi="Century Gothic" w:cs="Calibri"/>
          <w:b/>
          <w:bCs/>
          <w:color w:val="000000"/>
          <w:sz w:val="22"/>
          <w:szCs w:val="22"/>
        </w:rPr>
        <w:t>Art. 2 par. 2 Regolamento n. 1407/2013/UE</w:t>
      </w:r>
      <w:r w:rsidRPr="0033508A">
        <w:rPr>
          <w:rFonts w:ascii="Century Gothic" w:hAnsi="Century Gothic" w:cs="Calibri"/>
          <w:sz w:val="22"/>
          <w:szCs w:val="22"/>
        </w:rPr>
        <w:t> </w:t>
      </w:r>
    </w:p>
    <w:p w14:paraId="1219785A"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Ai fini del presente regolamento s'intende per «impresa unica» l’insieme delle imprese fra le quali esiste almeno una delle relazioni seguenti:</w:t>
      </w:r>
      <w:r w:rsidRPr="0033508A">
        <w:rPr>
          <w:rFonts w:ascii="Century Gothic" w:hAnsi="Century Gothic" w:cs="Calibri"/>
          <w:sz w:val="22"/>
          <w:szCs w:val="22"/>
        </w:rPr>
        <w:t> </w:t>
      </w:r>
    </w:p>
    <w:p w14:paraId="762AD475" w14:textId="77777777" w:rsidR="00AB6C34" w:rsidRPr="0033508A" w:rsidRDefault="00AB6C34" w:rsidP="0064575C">
      <w:pPr>
        <w:spacing w:after="120"/>
        <w:ind w:left="360" w:hanging="360"/>
        <w:jc w:val="both"/>
        <w:textAlignment w:val="baseline"/>
        <w:rPr>
          <w:rFonts w:ascii="Century Gothic" w:hAnsi="Century Gothic"/>
          <w:sz w:val="22"/>
          <w:szCs w:val="22"/>
        </w:rPr>
      </w:pPr>
      <w:r w:rsidRPr="0033508A">
        <w:rPr>
          <w:rFonts w:ascii="Century Gothic" w:hAnsi="Century Gothic" w:cs="Calibri"/>
          <w:color w:val="000000"/>
          <w:sz w:val="22"/>
          <w:szCs w:val="22"/>
        </w:rPr>
        <w:t>a)  un’impresa detiene la maggioranza dei diritti di voto degli azionisti o soci di un’altra impresa;</w:t>
      </w:r>
      <w:r w:rsidRPr="0033508A">
        <w:rPr>
          <w:rFonts w:ascii="Century Gothic" w:hAnsi="Century Gothic" w:cs="Calibri"/>
          <w:sz w:val="22"/>
          <w:szCs w:val="22"/>
        </w:rPr>
        <w:t> </w:t>
      </w:r>
    </w:p>
    <w:p w14:paraId="64257C72" w14:textId="77777777" w:rsidR="00AB6C34" w:rsidRPr="0033508A" w:rsidRDefault="00AB6C34" w:rsidP="0064575C">
      <w:pPr>
        <w:spacing w:after="120"/>
        <w:ind w:left="360" w:hanging="360"/>
        <w:jc w:val="both"/>
        <w:textAlignment w:val="baseline"/>
        <w:rPr>
          <w:rFonts w:ascii="Century Gothic" w:hAnsi="Century Gothic"/>
          <w:sz w:val="22"/>
          <w:szCs w:val="22"/>
        </w:rPr>
      </w:pPr>
      <w:r w:rsidRPr="0033508A">
        <w:rPr>
          <w:rFonts w:ascii="Century Gothic" w:hAnsi="Century Gothic" w:cs="Calibri"/>
          <w:color w:val="000000"/>
          <w:sz w:val="22"/>
          <w:szCs w:val="22"/>
        </w:rPr>
        <w:t>b) un’impresa ha il diritto di nominare o revocare la maggioranza dei membri del consiglio di amministrazione, direzione o sorveglianza di un’altra impresa;</w:t>
      </w:r>
      <w:r w:rsidRPr="0033508A">
        <w:rPr>
          <w:rFonts w:ascii="Century Gothic" w:hAnsi="Century Gothic" w:cs="Calibri"/>
          <w:sz w:val="22"/>
          <w:szCs w:val="22"/>
        </w:rPr>
        <w:t> </w:t>
      </w:r>
    </w:p>
    <w:p w14:paraId="0D2409A5" w14:textId="77777777" w:rsidR="00AB6C34" w:rsidRPr="0033508A" w:rsidRDefault="00AB6C34" w:rsidP="0064575C">
      <w:pPr>
        <w:spacing w:after="120"/>
        <w:ind w:left="360" w:hanging="360"/>
        <w:jc w:val="both"/>
        <w:textAlignment w:val="baseline"/>
        <w:rPr>
          <w:rFonts w:ascii="Century Gothic" w:hAnsi="Century Gothic"/>
          <w:sz w:val="22"/>
          <w:szCs w:val="22"/>
        </w:rPr>
      </w:pPr>
      <w:r w:rsidRPr="0033508A">
        <w:rPr>
          <w:rFonts w:ascii="Century Gothic" w:hAnsi="Century Gothic" w:cs="Calibri"/>
          <w:color w:val="000000"/>
          <w:sz w:val="22"/>
          <w:szCs w:val="22"/>
        </w:rPr>
        <w:t>c) un’impresa ha il diritto di esercitare un’influenza dominante su un’altra impresa in virtù di un contratto concluso con quest’ultima oppure in virtù di una clausola dello statuto di quest’ultima;</w:t>
      </w:r>
      <w:r w:rsidRPr="0033508A">
        <w:rPr>
          <w:rFonts w:ascii="Century Gothic" w:hAnsi="Century Gothic" w:cs="Calibri"/>
          <w:sz w:val="22"/>
          <w:szCs w:val="22"/>
        </w:rPr>
        <w:t> </w:t>
      </w:r>
    </w:p>
    <w:p w14:paraId="3A92A575" w14:textId="77777777" w:rsidR="00AB6C34" w:rsidRPr="0033508A" w:rsidRDefault="00AB6C34" w:rsidP="0064575C">
      <w:pPr>
        <w:spacing w:after="120"/>
        <w:ind w:left="360" w:hanging="360"/>
        <w:jc w:val="both"/>
        <w:textAlignment w:val="baseline"/>
        <w:rPr>
          <w:rFonts w:ascii="Century Gothic" w:hAnsi="Century Gothic"/>
          <w:sz w:val="22"/>
          <w:szCs w:val="22"/>
        </w:rPr>
      </w:pPr>
      <w:r w:rsidRPr="0033508A">
        <w:rPr>
          <w:rFonts w:ascii="Century Gothic" w:hAnsi="Century Gothic" w:cs="Calibri"/>
          <w:color w:val="000000"/>
          <w:sz w:val="22"/>
          <w:szCs w:val="22"/>
        </w:rPr>
        <w:t>d) un’impresa azionista o socia di un’altra impresa controlla da sola, in virtù di un accordo stipulato con altri azionisti o soci dell’altra impresa, la maggioranza dei diritti di voto degli azionisti o soci di quest’ultima.</w:t>
      </w:r>
      <w:r w:rsidRPr="0033508A">
        <w:rPr>
          <w:rFonts w:ascii="Century Gothic" w:hAnsi="Century Gothic" w:cs="Calibri"/>
          <w:sz w:val="22"/>
          <w:szCs w:val="22"/>
        </w:rPr>
        <w:t> </w:t>
      </w:r>
    </w:p>
    <w:p w14:paraId="26E23AEB"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Le imprese fra le quali intercorre una delle relazioni di cui al primo comma, lettere da a) a d), per il tramite di una o più altre imprese sono anch’esse considerate un’impresa unica.</w:t>
      </w:r>
      <w:r w:rsidRPr="0033508A">
        <w:rPr>
          <w:rFonts w:ascii="Century Gothic" w:hAnsi="Century Gothic" w:cs="Calibri"/>
          <w:sz w:val="22"/>
          <w:szCs w:val="22"/>
        </w:rPr>
        <w:t> </w:t>
      </w:r>
    </w:p>
    <w:p w14:paraId="4FFB12CD" w14:textId="77777777" w:rsidR="00AB6C34" w:rsidRPr="0033508A" w:rsidRDefault="00AB6C34" w:rsidP="0064575C">
      <w:pPr>
        <w:spacing w:after="120"/>
        <w:ind w:right="135" w:firstLine="9495"/>
        <w:jc w:val="both"/>
        <w:textAlignment w:val="baseline"/>
        <w:rPr>
          <w:rFonts w:ascii="Century Gothic" w:hAnsi="Century Gothic"/>
          <w:sz w:val="22"/>
          <w:szCs w:val="22"/>
        </w:rPr>
      </w:pPr>
      <w:r w:rsidRPr="0033508A">
        <w:rPr>
          <w:rFonts w:ascii="Century Gothic" w:hAnsi="Century Gothic" w:cs="Calibri"/>
          <w:sz w:val="22"/>
          <w:szCs w:val="22"/>
        </w:rPr>
        <w:t> </w:t>
      </w:r>
    </w:p>
    <w:p w14:paraId="6E0D1C9C"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color w:val="000000"/>
          <w:sz w:val="22"/>
          <w:szCs w:val="22"/>
        </w:rPr>
        <w:t>Pertanto, qualora l’impresa richiedente faccia parte di «un’impresa unica» così definita, ciascuna impresa ad essa collegata (controllata o controllante) dovrà fornire le informazioni relative al rispetto del massimale, facendo sottoscrivere al proprio legale rappresentante una dichiarazione sostitutiva di atto di notorietà (Allegato 6). Tali dichiarazioni dovranno essere allegate alla domanda da parte dell’impresa richiedente.</w:t>
      </w:r>
      <w:r w:rsidRPr="0033508A">
        <w:rPr>
          <w:rFonts w:ascii="Century Gothic" w:hAnsi="Century Gothic" w:cs="Calibri"/>
          <w:sz w:val="22"/>
          <w:szCs w:val="22"/>
        </w:rPr>
        <w:t> </w:t>
      </w:r>
    </w:p>
    <w:p w14:paraId="080F7A39"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b/>
          <w:bCs/>
          <w:color w:val="000000"/>
          <w:sz w:val="22"/>
          <w:szCs w:val="22"/>
        </w:rPr>
        <w:t>Sezione B: Rispetto del massimale</w:t>
      </w:r>
      <w:r w:rsidRPr="0033508A">
        <w:rPr>
          <w:rFonts w:ascii="Century Gothic" w:hAnsi="Century Gothic" w:cs="Calibri"/>
          <w:sz w:val="22"/>
          <w:szCs w:val="22"/>
        </w:rPr>
        <w:t> </w:t>
      </w:r>
    </w:p>
    <w:p w14:paraId="54D07F66" w14:textId="77777777" w:rsidR="00AB6C34" w:rsidRPr="0033508A" w:rsidRDefault="00AB6C34" w:rsidP="00804A40">
      <w:pPr>
        <w:numPr>
          <w:ilvl w:val="0"/>
          <w:numId w:val="21"/>
        </w:numPr>
        <w:spacing w:after="120"/>
        <w:ind w:left="360" w:firstLine="0"/>
        <w:jc w:val="both"/>
        <w:textAlignment w:val="baseline"/>
        <w:rPr>
          <w:rFonts w:ascii="Century Gothic" w:hAnsi="Century Gothic" w:cs="Calibri"/>
          <w:sz w:val="22"/>
          <w:szCs w:val="22"/>
        </w:rPr>
      </w:pPr>
      <w:r w:rsidRPr="0033508A">
        <w:rPr>
          <w:rFonts w:ascii="Century Gothic" w:hAnsi="Century Gothic" w:cs="Calibri"/>
          <w:color w:val="000000"/>
          <w:sz w:val="22"/>
          <w:szCs w:val="22"/>
        </w:rPr>
        <w:t>Quali agevolazioni indicare</w:t>
      </w:r>
      <w:r w:rsidRPr="0033508A">
        <w:rPr>
          <w:rFonts w:ascii="Century Gothic" w:hAnsi="Century Gothic" w:cs="Calibri"/>
          <w:sz w:val="22"/>
          <w:szCs w:val="22"/>
        </w:rPr>
        <w:t> </w:t>
      </w:r>
    </w:p>
    <w:p w14:paraId="5DB449B7"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 xml:space="preserve">Devono essere riportate tutte le agevolazioni ottenute in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ai sensi di qualsiasi regolamento europeo relativo a tale tipologia di aiuti, specificando, per ogni aiuto, a quale regolamento faccia riferimento (agricoltura, pesca, SIEG o “generale”).</w:t>
      </w:r>
      <w:r w:rsidRPr="0033508A">
        <w:rPr>
          <w:rFonts w:ascii="Century Gothic" w:hAnsi="Century Gothic" w:cs="Calibri"/>
          <w:sz w:val="22"/>
          <w:szCs w:val="22"/>
        </w:rPr>
        <w:t> </w:t>
      </w:r>
    </w:p>
    <w:p w14:paraId="687CCD44"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Nel caso di aiuti concessi in forma diversa dalla sovvenzione (ad esempio, come prestito agevolato o come garanzia), dovrà essere indicato l’importo dell’equivalente sovvenzione, come risulta dall’atto di concessione di ciascun aiuto.</w:t>
      </w:r>
      <w:r w:rsidRPr="0033508A">
        <w:rPr>
          <w:rFonts w:ascii="Century Gothic" w:hAnsi="Century Gothic" w:cs="Calibri"/>
          <w:sz w:val="22"/>
          <w:szCs w:val="22"/>
        </w:rPr>
        <w:t> </w:t>
      </w:r>
    </w:p>
    <w:p w14:paraId="16DB971A"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In relazione a ciascun aiuto deve essere rispettato il massimale triennale stabilito dal regolamento di riferimento e nell’avviso. </w:t>
      </w:r>
      <w:r w:rsidRPr="0033508A">
        <w:rPr>
          <w:rFonts w:ascii="Century Gothic" w:hAnsi="Century Gothic" w:cs="Calibri"/>
          <w:sz w:val="22"/>
          <w:szCs w:val="22"/>
        </w:rPr>
        <w:t> </w:t>
      </w:r>
    </w:p>
    <w:p w14:paraId="01407B6B"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lastRenderedPageBreak/>
        <w:t>Un’impresa può essere beneficiaria di aiuti ai sensi di più regolamenti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a ciascuno di tali aiuti si applicherà il massimale pertinente, con l’avvertenza che l’importo totale degli aiuti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ottenuti in ciascun triennio di riferimento non potrà comunque superare il tetto massimo più elevato tra quelli cui si fa riferimento. </w:t>
      </w:r>
      <w:r w:rsidRPr="0033508A">
        <w:rPr>
          <w:rFonts w:ascii="Century Gothic" w:hAnsi="Century Gothic" w:cs="Calibri"/>
          <w:sz w:val="22"/>
          <w:szCs w:val="22"/>
        </w:rPr>
        <w:t> </w:t>
      </w:r>
    </w:p>
    <w:p w14:paraId="21CB697A"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Inoltre, qualora l'importo concesso sia stato nel frattempo anche liquidato a saldo, l'impresa potrà dichiarare anche questo importo effettivamente ricevuto se di valore diverso (inferiore) da quello concesso. Fino al momento in cui non sia intervenuta l’erogazione a saldo, dovrà essere indicato solo l’importo concesso. </w:t>
      </w:r>
      <w:r w:rsidRPr="0033508A">
        <w:rPr>
          <w:rFonts w:ascii="Century Gothic" w:hAnsi="Century Gothic" w:cs="Calibri"/>
          <w:sz w:val="22"/>
          <w:szCs w:val="22"/>
        </w:rPr>
        <w:t> </w:t>
      </w:r>
    </w:p>
    <w:p w14:paraId="139A2A3E" w14:textId="77777777" w:rsidR="00AB6C34" w:rsidRPr="0033508A" w:rsidRDefault="00AB6C34" w:rsidP="00804A40">
      <w:pPr>
        <w:numPr>
          <w:ilvl w:val="0"/>
          <w:numId w:val="22"/>
        </w:numPr>
        <w:spacing w:after="120"/>
        <w:ind w:left="360" w:firstLine="0"/>
        <w:jc w:val="both"/>
        <w:textAlignment w:val="baseline"/>
        <w:rPr>
          <w:rFonts w:ascii="Century Gothic" w:hAnsi="Century Gothic" w:cs="Calibri"/>
          <w:sz w:val="22"/>
          <w:szCs w:val="22"/>
        </w:rPr>
      </w:pPr>
      <w:r w:rsidRPr="0033508A">
        <w:rPr>
          <w:rFonts w:ascii="Century Gothic" w:hAnsi="Century Gothic" w:cs="Calibri"/>
          <w:color w:val="000000"/>
          <w:sz w:val="22"/>
          <w:szCs w:val="22"/>
        </w:rPr>
        <w:t>Periodo di riferimento</w:t>
      </w:r>
      <w:r w:rsidRPr="0033508A">
        <w:rPr>
          <w:rFonts w:ascii="Century Gothic" w:hAnsi="Century Gothic" w:cs="Calibri"/>
          <w:sz w:val="22"/>
          <w:szCs w:val="22"/>
        </w:rPr>
        <w:t> </w:t>
      </w:r>
    </w:p>
    <w:p w14:paraId="1C533EFD" w14:textId="77777777" w:rsidR="00AB6C34" w:rsidRPr="0033508A" w:rsidRDefault="00AB6C34" w:rsidP="0064575C">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Il massimale ammissibile stabilito nell’avviso si riferisce all’esercizio finanziario in corso e ai due esercizi precedenti. Per “esercizio finanziario” si intende l’anno fiscale dell’impresa. Qualora le imprese facenti parte dell’“impresa unica” abbiano esercizi fiscali non coincidenti, l’esercizio fiscale di riferimento ai fini del calcolo del cumulo è quello dell’impresa richiedente per tutte le imprese facenti parte dell’impresa unica.</w:t>
      </w:r>
      <w:r w:rsidRPr="0033508A">
        <w:rPr>
          <w:rFonts w:ascii="Century Gothic" w:hAnsi="Century Gothic" w:cs="Calibri"/>
          <w:sz w:val="22"/>
          <w:szCs w:val="22"/>
        </w:rPr>
        <w:t> </w:t>
      </w:r>
    </w:p>
    <w:p w14:paraId="40A4436B" w14:textId="77777777" w:rsidR="00AB6C34" w:rsidRPr="0033508A" w:rsidRDefault="00AB6C34" w:rsidP="00804A40">
      <w:pPr>
        <w:numPr>
          <w:ilvl w:val="0"/>
          <w:numId w:val="23"/>
        </w:numPr>
        <w:spacing w:after="120"/>
        <w:ind w:left="360" w:firstLine="0"/>
        <w:jc w:val="both"/>
        <w:textAlignment w:val="baseline"/>
        <w:rPr>
          <w:rFonts w:ascii="Century Gothic" w:hAnsi="Century Gothic" w:cs="Calibri"/>
          <w:sz w:val="22"/>
          <w:szCs w:val="22"/>
        </w:rPr>
      </w:pPr>
      <w:r w:rsidRPr="0033508A">
        <w:rPr>
          <w:rFonts w:ascii="Century Gothic" w:hAnsi="Century Gothic" w:cs="Calibri"/>
          <w:color w:val="000000"/>
          <w:sz w:val="22"/>
          <w:szCs w:val="22"/>
        </w:rPr>
        <w:t>Il caso specifico delle fusioni, acquisizioni e trasferimenti di rami d’azienda</w:t>
      </w:r>
      <w:r w:rsidRPr="0033508A">
        <w:rPr>
          <w:rFonts w:ascii="Century Gothic" w:hAnsi="Century Gothic" w:cs="Calibri"/>
          <w:sz w:val="22"/>
          <w:szCs w:val="22"/>
        </w:rPr>
        <w:t> </w:t>
      </w:r>
    </w:p>
    <w:p w14:paraId="78BB3759"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color w:val="000000"/>
          <w:sz w:val="22"/>
          <w:szCs w:val="22"/>
        </w:rPr>
        <w:t>Nel caso specifico in cui l’impresa richiedente sia incorsa in vicende di fusioni o acquisizioni (art.3(8) del Reg 1407/2013/UE) tutti gli aiuti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accordati alle imprese oggetto dell’operazione devono essere sommati. </w:t>
      </w:r>
      <w:r w:rsidRPr="0033508A">
        <w:rPr>
          <w:rFonts w:ascii="Century Gothic" w:hAnsi="Century Gothic" w:cs="Calibri"/>
          <w:sz w:val="22"/>
          <w:szCs w:val="22"/>
        </w:rPr>
        <w:t> </w:t>
      </w:r>
    </w:p>
    <w:p w14:paraId="414740D3"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color w:val="000000"/>
          <w:sz w:val="22"/>
          <w:szCs w:val="22"/>
        </w:rPr>
        <w:t>In questo caso la tabella andrà compilata inserendo anche il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ottenuto dall’impresa/dalle imprese oggetto acquisizione o fusione.</w:t>
      </w:r>
      <w:r w:rsidRPr="0033508A">
        <w:rPr>
          <w:rFonts w:ascii="Century Gothic" w:hAnsi="Century Gothic" w:cs="Calibri"/>
          <w:sz w:val="22"/>
          <w:szCs w:val="22"/>
        </w:rPr>
        <w:t> </w:t>
      </w:r>
    </w:p>
    <w:p w14:paraId="658EC347"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color w:val="000000"/>
          <w:sz w:val="22"/>
          <w:szCs w:val="22"/>
        </w:rPr>
        <w:t>Esempio:</w:t>
      </w:r>
      <w:r w:rsidRPr="0033508A">
        <w:rPr>
          <w:rFonts w:ascii="Century Gothic" w:hAnsi="Century Gothic" w:cs="Calibri"/>
          <w:b/>
          <w:bCs/>
          <w:color w:val="000000"/>
          <w:sz w:val="22"/>
          <w:szCs w:val="22"/>
        </w:rPr>
        <w:t> </w:t>
      </w:r>
      <w:r w:rsidRPr="0033508A">
        <w:rPr>
          <w:rFonts w:ascii="Century Gothic" w:hAnsi="Century Gothic" w:cs="Calibri"/>
          <w:sz w:val="22"/>
          <w:szCs w:val="22"/>
        </w:rPr>
        <w:t> </w:t>
      </w:r>
    </w:p>
    <w:p w14:paraId="30E678D3"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color w:val="000000"/>
          <w:sz w:val="22"/>
          <w:szCs w:val="22"/>
        </w:rPr>
        <w:t>All’impresa A sono stati concessi 80.000€ in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nell’anno 2010</w:t>
      </w:r>
      <w:r w:rsidRPr="0033508A">
        <w:rPr>
          <w:rFonts w:ascii="Century Gothic" w:hAnsi="Century Gothic" w:cs="Calibri"/>
          <w:sz w:val="22"/>
          <w:szCs w:val="22"/>
        </w:rPr>
        <w:t> </w:t>
      </w:r>
    </w:p>
    <w:p w14:paraId="14B5FE10"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color w:val="000000"/>
          <w:sz w:val="22"/>
          <w:szCs w:val="22"/>
        </w:rPr>
        <w:t xml:space="preserve">All’impresa B sono stati concessi 20.000€ in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nell’anno 2010</w:t>
      </w:r>
      <w:r w:rsidRPr="0033508A">
        <w:rPr>
          <w:rFonts w:ascii="Century Gothic" w:hAnsi="Century Gothic" w:cs="Calibri"/>
          <w:sz w:val="22"/>
          <w:szCs w:val="22"/>
        </w:rPr>
        <w:t> </w:t>
      </w:r>
    </w:p>
    <w:p w14:paraId="24E06343"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color w:val="000000"/>
          <w:sz w:val="22"/>
          <w:szCs w:val="22"/>
        </w:rPr>
        <w:t>Nell’anno 2011 l’impresa A si fonde con l’impresa B e diventa un nuovo soggetto (A+B)</w:t>
      </w:r>
      <w:r w:rsidRPr="0033508A">
        <w:rPr>
          <w:rFonts w:ascii="Century Gothic" w:hAnsi="Century Gothic" w:cs="Calibri"/>
          <w:sz w:val="22"/>
          <w:szCs w:val="22"/>
        </w:rPr>
        <w:t> </w:t>
      </w:r>
    </w:p>
    <w:p w14:paraId="4F4CC4B3"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color w:val="000000"/>
          <w:sz w:val="22"/>
          <w:szCs w:val="22"/>
        </w:rPr>
        <w:t>Nell’anno 2011 il soggetto (A+B) vuole fare domanda per un nuovo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di 70.000€. L’impresa (A+B) dovrà dichiarare gli aiuti ricevuti anche dalle imprese A e B, che ammonteranno ad un totale di 100.000€</w:t>
      </w:r>
      <w:r w:rsidRPr="0033508A">
        <w:rPr>
          <w:rFonts w:ascii="Century Gothic" w:hAnsi="Century Gothic" w:cs="Calibri"/>
          <w:sz w:val="22"/>
          <w:szCs w:val="22"/>
        </w:rPr>
        <w:t> </w:t>
      </w:r>
    </w:p>
    <w:p w14:paraId="4F22EC2E"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color w:val="000000"/>
          <w:sz w:val="22"/>
          <w:szCs w:val="22"/>
        </w:rPr>
        <w:t xml:space="preserve">Qualora l’impresa (A+B) voglia ottenere un nuovo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nel 2012, dovrà dichiarare che gli sono stati concessi nell’anno in corso e nei due precedenti aiuti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pari a 170.000€</w:t>
      </w:r>
      <w:r w:rsidRPr="0033508A">
        <w:rPr>
          <w:rFonts w:ascii="Century Gothic" w:hAnsi="Century Gothic" w:cs="Calibri"/>
          <w:sz w:val="22"/>
          <w:szCs w:val="22"/>
        </w:rPr>
        <w:t> </w:t>
      </w:r>
    </w:p>
    <w:p w14:paraId="09CB82CC"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sz w:val="22"/>
          <w:szCs w:val="22"/>
        </w:rPr>
        <w:t> </w:t>
      </w:r>
    </w:p>
    <w:p w14:paraId="5F6576AB"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sz w:val="22"/>
          <w:szCs w:val="22"/>
        </w:rPr>
        <w:t> </w:t>
      </w:r>
    </w:p>
    <w:p w14:paraId="52865E8E"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color w:val="000000"/>
          <w:sz w:val="22"/>
          <w:szCs w:val="22"/>
        </w:rPr>
        <w:t>Nel caso specifico in cui l’impresa richiedente origini da operazioni di scissione (art.3(9) del Reg 1407/2013/UE) di un’impresa in due o più imprese distinte, si segnala che l’importo degli aiuti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ottenuti dall’impresa originaria deve essere attribuito all’impresa che acquisirà le attività che hanno beneficiato degli aiuti o, se ciò non è possibile, deve essere suddiviso proporzionalmente al valore delle nuove imprese in termini di capitale investito. </w:t>
      </w:r>
      <w:r w:rsidRPr="0033508A">
        <w:rPr>
          <w:rFonts w:ascii="Century Gothic" w:hAnsi="Century Gothic" w:cs="Calibri"/>
          <w:sz w:val="22"/>
          <w:szCs w:val="22"/>
        </w:rPr>
        <w:t> </w:t>
      </w:r>
    </w:p>
    <w:p w14:paraId="07E63EA9"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color w:val="000000"/>
          <w:sz w:val="22"/>
          <w:szCs w:val="22"/>
        </w:rPr>
        <w:t>Valutazioni caso per caso dovranno essere effettuate per la fattispecie di un trasferimento di un ramo d’azienda che, configurato come operazione di acquisizione, determina il trasferimento del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in capo all’impresa che ha effettuato l’acquisizione, se l’aiuto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era imputato al ramo d’azienda trasferito. Viceversa, nel caso in cui un trasferimento di ramo d’azienda si configuri come una operazione di cessione, l’impresa che </w:t>
      </w:r>
      <w:r w:rsidRPr="0033508A">
        <w:rPr>
          <w:rFonts w:ascii="Century Gothic" w:hAnsi="Century Gothic" w:cs="Calibri"/>
          <w:color w:val="000000"/>
          <w:sz w:val="22"/>
          <w:szCs w:val="22"/>
        </w:rPr>
        <w:lastRenderedPageBreak/>
        <w:t>ha ceduto il ramo può dedurre dall’importo dichiarato l’aiuto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imputato al ramo ceduto.</w:t>
      </w:r>
      <w:r w:rsidRPr="0033508A">
        <w:rPr>
          <w:rFonts w:ascii="Century Gothic" w:hAnsi="Century Gothic" w:cs="Calibri"/>
          <w:sz w:val="22"/>
          <w:szCs w:val="22"/>
        </w:rPr>
        <w:t> </w:t>
      </w:r>
    </w:p>
    <w:p w14:paraId="26FEA167"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b/>
          <w:bCs/>
          <w:color w:val="000000"/>
          <w:sz w:val="22"/>
          <w:szCs w:val="22"/>
        </w:rPr>
        <w:t>Sezione C: Campo di applicazione</w:t>
      </w:r>
      <w:r w:rsidRPr="0033508A">
        <w:rPr>
          <w:rFonts w:ascii="Century Gothic" w:hAnsi="Century Gothic" w:cs="Calibri"/>
          <w:sz w:val="22"/>
          <w:szCs w:val="22"/>
        </w:rPr>
        <w:t> </w:t>
      </w:r>
    </w:p>
    <w:p w14:paraId="1182B540"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color w:val="000000"/>
          <w:sz w:val="22"/>
          <w:szCs w:val="22"/>
        </w:rPr>
        <w:t xml:space="preserve">Se un’impresa opera sia in settori ammissibili dall’avviso/bando, sia in settori esclusi, deve essere garantito, tramite la separazione delle attività o la distinzione dei costi, che le attività esercitate nei settori esclusi non beneficino degli aiuti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w:t>
      </w:r>
      <w:r w:rsidRPr="0033508A">
        <w:rPr>
          <w:rFonts w:ascii="Century Gothic" w:hAnsi="Century Gothic" w:cs="Calibri"/>
          <w:sz w:val="22"/>
          <w:szCs w:val="22"/>
        </w:rPr>
        <w:t> </w:t>
      </w:r>
    </w:p>
    <w:p w14:paraId="5E702101"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color w:val="000000"/>
          <w:sz w:val="22"/>
          <w:szCs w:val="22"/>
        </w:rPr>
        <w:t>Da Regolamento 1407/2013/UE (art. 1, par.1), sono esclusi gli aiuti alle imprese operanti nei seguenti settori:</w:t>
      </w:r>
      <w:r w:rsidRPr="0033508A">
        <w:rPr>
          <w:rFonts w:ascii="Century Gothic" w:hAnsi="Century Gothic" w:cs="Calibri"/>
          <w:sz w:val="22"/>
          <w:szCs w:val="22"/>
        </w:rPr>
        <w:t> </w:t>
      </w:r>
    </w:p>
    <w:p w14:paraId="0EAF0B84" w14:textId="77777777" w:rsidR="00AB6C34" w:rsidRPr="0033508A" w:rsidRDefault="00AB6C34" w:rsidP="00804A40">
      <w:pPr>
        <w:numPr>
          <w:ilvl w:val="0"/>
          <w:numId w:val="24"/>
        </w:numPr>
        <w:spacing w:after="120"/>
        <w:ind w:left="0" w:firstLine="0"/>
        <w:jc w:val="both"/>
        <w:textAlignment w:val="baseline"/>
        <w:rPr>
          <w:rFonts w:ascii="Century Gothic" w:hAnsi="Century Gothic" w:cs="Calibri"/>
          <w:sz w:val="22"/>
          <w:szCs w:val="22"/>
        </w:rPr>
      </w:pPr>
      <w:r w:rsidRPr="0033508A">
        <w:rPr>
          <w:rFonts w:ascii="Century Gothic" w:hAnsi="Century Gothic" w:cs="Calibri"/>
          <w:color w:val="000000"/>
          <w:sz w:val="22"/>
          <w:szCs w:val="22"/>
        </w:rPr>
        <w:t>della pesca e dell’acquacoltura, di cui al regolamento (CE) n. 104/2000 del Consiglio;</w:t>
      </w:r>
      <w:r w:rsidRPr="0033508A">
        <w:rPr>
          <w:rFonts w:ascii="Century Gothic" w:hAnsi="Century Gothic" w:cs="Calibri"/>
          <w:sz w:val="22"/>
          <w:szCs w:val="22"/>
        </w:rPr>
        <w:t> </w:t>
      </w:r>
    </w:p>
    <w:p w14:paraId="6C598CDC" w14:textId="77777777" w:rsidR="00AB6C34" w:rsidRPr="0033508A" w:rsidRDefault="00AB6C34" w:rsidP="00804A40">
      <w:pPr>
        <w:numPr>
          <w:ilvl w:val="0"/>
          <w:numId w:val="24"/>
        </w:numPr>
        <w:spacing w:after="120"/>
        <w:ind w:left="0" w:firstLine="0"/>
        <w:jc w:val="both"/>
        <w:textAlignment w:val="baseline"/>
        <w:rPr>
          <w:rFonts w:ascii="Century Gothic" w:hAnsi="Century Gothic" w:cs="Calibri"/>
          <w:sz w:val="22"/>
          <w:szCs w:val="22"/>
        </w:rPr>
      </w:pPr>
      <w:r w:rsidRPr="0033508A">
        <w:rPr>
          <w:rFonts w:ascii="Century Gothic" w:hAnsi="Century Gothic" w:cs="Calibri"/>
          <w:color w:val="000000"/>
          <w:sz w:val="22"/>
          <w:szCs w:val="22"/>
        </w:rPr>
        <w:t>della produzione primaria dei prodotti agricoli;</w:t>
      </w:r>
      <w:r w:rsidRPr="0033508A">
        <w:rPr>
          <w:rFonts w:ascii="Century Gothic" w:hAnsi="Century Gothic" w:cs="Calibri"/>
          <w:sz w:val="22"/>
          <w:szCs w:val="22"/>
        </w:rPr>
        <w:t> </w:t>
      </w:r>
    </w:p>
    <w:p w14:paraId="427DBFD2" w14:textId="77777777" w:rsidR="00AB6C34" w:rsidRPr="0033508A" w:rsidRDefault="00AB6C34" w:rsidP="00804A40">
      <w:pPr>
        <w:numPr>
          <w:ilvl w:val="0"/>
          <w:numId w:val="24"/>
        </w:numPr>
        <w:spacing w:after="120"/>
        <w:ind w:left="0" w:firstLine="0"/>
        <w:jc w:val="both"/>
        <w:textAlignment w:val="baseline"/>
        <w:rPr>
          <w:rFonts w:ascii="Century Gothic" w:hAnsi="Century Gothic" w:cs="Calibri"/>
          <w:sz w:val="22"/>
          <w:szCs w:val="22"/>
        </w:rPr>
      </w:pPr>
      <w:r w:rsidRPr="0033508A">
        <w:rPr>
          <w:rFonts w:ascii="Century Gothic" w:hAnsi="Century Gothic" w:cs="Calibri"/>
          <w:color w:val="000000"/>
          <w:sz w:val="22"/>
          <w:szCs w:val="22"/>
        </w:rPr>
        <w:t>solo negli specifici casi in cui l’importo dell’aiuto sia stato fissato in base al prezzo o al quantitativo di tali prodotti acquistati da produttori primari o immessi sul mercato dalle imprese interessate, o qualora l’aiuto sia stato subordinato al fatto di venire parzialmente o interamente trasferito a produttori primari, della trasformazione e commercializzazione dei prodotti agricoli.   </w:t>
      </w:r>
      <w:r w:rsidRPr="0033508A">
        <w:rPr>
          <w:rFonts w:ascii="Century Gothic" w:hAnsi="Century Gothic" w:cs="Calibri"/>
          <w:sz w:val="22"/>
          <w:szCs w:val="22"/>
        </w:rPr>
        <w:t> </w:t>
      </w:r>
    </w:p>
    <w:p w14:paraId="6D34A457"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sz w:val="22"/>
          <w:szCs w:val="22"/>
        </w:rPr>
        <w:t> </w:t>
      </w:r>
    </w:p>
    <w:p w14:paraId="1791A1A2" w14:textId="77777777" w:rsidR="00AB6C34" w:rsidRPr="0033508A" w:rsidRDefault="00AB6C34" w:rsidP="0064575C">
      <w:pPr>
        <w:spacing w:after="120"/>
        <w:ind w:right="135"/>
        <w:jc w:val="both"/>
        <w:textAlignment w:val="baseline"/>
        <w:rPr>
          <w:rFonts w:ascii="Century Gothic" w:hAnsi="Century Gothic"/>
          <w:sz w:val="22"/>
          <w:szCs w:val="22"/>
        </w:rPr>
      </w:pPr>
      <w:r w:rsidRPr="0033508A">
        <w:rPr>
          <w:rFonts w:ascii="Century Gothic" w:hAnsi="Century Gothic" w:cs="Calibri"/>
          <w:color w:val="000000"/>
          <w:sz w:val="22"/>
          <w:szCs w:val="22"/>
        </w:rPr>
        <w:t>La stessa regola vale per le imprese che operano in settori ammissibili ma che ai sensi dei regolamenti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godono di massimali diversi. Ad esempio, se un’impresa che effettua trasporto di merci su strada per conto terzi esercita anche altre attività soggette al massimale di 200.000</w:t>
      </w:r>
      <w:r w:rsidRPr="0033508A">
        <w:rPr>
          <w:rFonts w:ascii="Century Gothic" w:hAnsi="Century Gothic" w:cs="Calibri"/>
          <w:smallCaps/>
          <w:sz w:val="22"/>
          <w:szCs w:val="22"/>
        </w:rPr>
        <w:t>€</w:t>
      </w:r>
      <w:r w:rsidRPr="0033508A">
        <w:rPr>
          <w:rFonts w:ascii="Century Gothic" w:hAnsi="Century Gothic" w:cs="Calibri"/>
          <w:color w:val="000000"/>
          <w:sz w:val="22"/>
          <w:szCs w:val="22"/>
        </w:rPr>
        <w:t xml:space="preserve">, all’impresa si applicherà quest’ultimo massimale, a condizione che sia garantito, tramite la separazione delle attività o la distinzione dei costi, che l’attività di trasporto di merci su strada non tragga un vantaggio superiore a 100.000 </w:t>
      </w:r>
      <w:r w:rsidRPr="0033508A">
        <w:rPr>
          <w:rFonts w:ascii="Century Gothic" w:hAnsi="Century Gothic" w:cs="Calibri"/>
          <w:smallCaps/>
          <w:sz w:val="22"/>
          <w:szCs w:val="22"/>
        </w:rPr>
        <w:t>€</w:t>
      </w:r>
      <w:r w:rsidRPr="0033508A">
        <w:rPr>
          <w:rFonts w:ascii="Century Gothic" w:hAnsi="Century Gothic" w:cs="Calibri"/>
          <w:color w:val="000000"/>
          <w:sz w:val="22"/>
          <w:szCs w:val="22"/>
        </w:rPr>
        <w:t>.</w:t>
      </w:r>
    </w:p>
    <w:p w14:paraId="48F2796D" w14:textId="77777777" w:rsidR="00AB6C34" w:rsidRPr="0033508A" w:rsidRDefault="00AB6C34" w:rsidP="0064575C">
      <w:pPr>
        <w:spacing w:after="120"/>
        <w:rPr>
          <w:rFonts w:ascii="Century Gothic" w:hAnsi="Century Gothic"/>
          <w:sz w:val="22"/>
          <w:szCs w:val="22"/>
          <w:highlight w:val="green"/>
        </w:rPr>
      </w:pPr>
    </w:p>
    <w:p w14:paraId="19291F92" w14:textId="77777777" w:rsidR="000F70A9" w:rsidRPr="0033508A" w:rsidRDefault="00AB6C34" w:rsidP="0064575C">
      <w:pPr>
        <w:pStyle w:val="Titolo1"/>
        <w:pBdr>
          <w:bottom w:val="none" w:sz="0" w:space="0" w:color="auto"/>
        </w:pBdr>
        <w:jc w:val="both"/>
        <w:rPr>
          <w:rFonts w:ascii="Century Gothic" w:hAnsi="Century Gothic"/>
          <w:sz w:val="22"/>
          <w:szCs w:val="22"/>
        </w:rPr>
      </w:pPr>
      <w:r w:rsidRPr="0033508A">
        <w:rPr>
          <w:rFonts w:ascii="Century Gothic" w:hAnsi="Century Gothic"/>
          <w:sz w:val="22"/>
          <w:szCs w:val="22"/>
          <w:highlight w:val="green"/>
        </w:rPr>
        <w:br w:type="page"/>
      </w:r>
      <w:bookmarkStart w:id="16" w:name="_Toc100657586"/>
      <w:r w:rsidR="000F70A9" w:rsidRPr="0033508A">
        <w:rPr>
          <w:rFonts w:ascii="Century Gothic" w:hAnsi="Century Gothic"/>
          <w:sz w:val="22"/>
          <w:szCs w:val="22"/>
        </w:rPr>
        <w:lastRenderedPageBreak/>
        <w:t>ALLEGATO 6 –</w:t>
      </w:r>
      <w:r w:rsidR="00536DFA" w:rsidRPr="0033508A">
        <w:rPr>
          <w:rFonts w:ascii="Century Gothic" w:hAnsi="Century Gothic"/>
          <w:sz w:val="22"/>
          <w:szCs w:val="22"/>
        </w:rPr>
        <w:t xml:space="preserve"> </w:t>
      </w:r>
      <w:r w:rsidR="000F70A9" w:rsidRPr="0033508A">
        <w:rPr>
          <w:rFonts w:ascii="Century Gothic" w:hAnsi="Century Gothic"/>
          <w:sz w:val="22"/>
          <w:szCs w:val="22"/>
        </w:rPr>
        <w:t>MODULO DI AUTOCERTIFICAZIONE “DE MINIMIS” DA COMPILARSI DA PARTE DELL’IMPRESA CONTROLLANTE O CONTROLLATA</w:t>
      </w:r>
      <w:bookmarkEnd w:id="16"/>
    </w:p>
    <w:p w14:paraId="59ACD6C4" w14:textId="534E22B7" w:rsidR="000F70A9" w:rsidRPr="0033508A" w:rsidRDefault="0022426B" w:rsidP="0064575C">
      <w:pPr>
        <w:spacing w:after="120"/>
        <w:jc w:val="center"/>
        <w:rPr>
          <w:rFonts w:ascii="Century Gothic" w:hAnsi="Century Gothic"/>
          <w:iCs/>
          <w:sz w:val="22"/>
          <w:szCs w:val="22"/>
        </w:rPr>
      </w:pPr>
      <w:r w:rsidRPr="0033508A">
        <w:rPr>
          <w:rFonts w:ascii="Century Gothic" w:hAnsi="Century Gothic"/>
          <w:b/>
          <w:noProof/>
          <w:sz w:val="22"/>
          <w:szCs w:val="22"/>
        </w:rPr>
        <w:drawing>
          <wp:inline distT="0" distB="0" distL="0" distR="0" wp14:anchorId="14FFED40" wp14:editId="6BD4870E">
            <wp:extent cx="6100445" cy="60706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56B7F5EB" w14:textId="77777777" w:rsidR="000F70A9" w:rsidRPr="0033508A" w:rsidRDefault="000F70A9" w:rsidP="0064575C">
      <w:pPr>
        <w:pStyle w:val="Didascalia"/>
        <w:spacing w:after="120"/>
        <w:jc w:val="center"/>
        <w:rPr>
          <w:rFonts w:ascii="Century Gothic" w:hAnsi="Century Gothic"/>
          <w:bCs w:val="0"/>
          <w:i/>
          <w:iCs/>
          <w:spacing w:val="20"/>
          <w:szCs w:val="22"/>
        </w:rPr>
      </w:pPr>
      <w:r w:rsidRPr="0033508A">
        <w:rPr>
          <w:rFonts w:ascii="Century Gothic" w:hAnsi="Century Gothic"/>
          <w:bCs w:val="0"/>
          <w:i/>
          <w:iCs/>
          <w:spacing w:val="20"/>
          <w:szCs w:val="22"/>
        </w:rPr>
        <w:t>FEASR - Programma di Sviluppo Rurale 2014-2020</w:t>
      </w:r>
    </w:p>
    <w:p w14:paraId="6A62149B" w14:textId="77777777" w:rsidR="000F70A9" w:rsidRPr="0033508A" w:rsidRDefault="000F70A9" w:rsidP="0064575C">
      <w:pPr>
        <w:pStyle w:val="Titolo"/>
        <w:spacing w:after="120"/>
        <w:rPr>
          <w:rFonts w:ascii="Century Gothic" w:hAnsi="Century Gothic"/>
          <w:bCs w:val="0"/>
          <w:sz w:val="22"/>
          <w:szCs w:val="22"/>
        </w:rPr>
      </w:pPr>
      <w:r w:rsidRPr="0033508A">
        <w:rPr>
          <w:rFonts w:ascii="Century Gothic" w:hAnsi="Century Gothic"/>
          <w:bCs w:val="0"/>
          <w:sz w:val="22"/>
          <w:szCs w:val="22"/>
        </w:rPr>
        <w:t>PSL GAL VALLE BREMBANA 2020</w:t>
      </w:r>
    </w:p>
    <w:p w14:paraId="4FBD6F26" w14:textId="77777777" w:rsidR="000F70A9" w:rsidRPr="0033508A" w:rsidRDefault="000F70A9" w:rsidP="00DF1F07">
      <w:pPr>
        <w:pStyle w:val="Titolo"/>
        <w:spacing w:after="120"/>
        <w:rPr>
          <w:rFonts w:ascii="Century Gothic" w:hAnsi="Century Gothic"/>
          <w:bCs w:val="0"/>
          <w:sz w:val="22"/>
          <w:szCs w:val="22"/>
        </w:rPr>
      </w:pPr>
      <w:r w:rsidRPr="0033508A">
        <w:rPr>
          <w:rFonts w:ascii="Century Gothic" w:hAnsi="Century Gothic"/>
          <w:bCs w:val="0"/>
          <w:sz w:val="22"/>
          <w:szCs w:val="22"/>
        </w:rPr>
        <w:t>OPERAZIONE 7.5.01</w:t>
      </w:r>
      <w:r w:rsidR="00DF1F07" w:rsidRPr="0033508A">
        <w:rPr>
          <w:rFonts w:ascii="Century Gothic" w:hAnsi="Century Gothic"/>
          <w:bCs w:val="0"/>
          <w:sz w:val="22"/>
          <w:szCs w:val="22"/>
        </w:rPr>
        <w:t xml:space="preserve"> - </w:t>
      </w:r>
      <w:r w:rsidRPr="0033508A">
        <w:rPr>
          <w:rFonts w:ascii="Century Gothic" w:hAnsi="Century Gothic"/>
          <w:bCs w:val="0"/>
          <w:sz w:val="22"/>
          <w:szCs w:val="22"/>
        </w:rPr>
        <w:t>Incentivi per lo sviluppo di infrastrutture e di servizi turistici locali</w:t>
      </w:r>
    </w:p>
    <w:p w14:paraId="315DF3C6" w14:textId="77777777" w:rsidR="000F70A9" w:rsidRPr="0033508A" w:rsidRDefault="000F70A9" w:rsidP="0064575C">
      <w:pPr>
        <w:pStyle w:val="paragraph"/>
        <w:spacing w:after="120" w:afterAutospacing="0"/>
        <w:jc w:val="center"/>
        <w:textAlignment w:val="baseline"/>
        <w:rPr>
          <w:rFonts w:ascii="Century Gothic" w:hAnsi="Century Gothic"/>
          <w:sz w:val="22"/>
          <w:szCs w:val="22"/>
        </w:rPr>
      </w:pPr>
      <w:r w:rsidRPr="0033508A">
        <w:rPr>
          <w:rFonts w:ascii="Century Gothic" w:hAnsi="Century Gothic" w:cs="Calibri"/>
          <w:b/>
          <w:bCs/>
          <w:color w:val="000000"/>
          <w:sz w:val="22"/>
          <w:szCs w:val="22"/>
        </w:rPr>
        <w:t>MODELLO DA COMPILARSI DA PARTE DELL’IMPRESA CONTROLLANTE O CONTROLLATA</w:t>
      </w:r>
    </w:p>
    <w:p w14:paraId="7C5DCD24"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Il/la sottoscritto/a:</w:t>
      </w:r>
      <w:r w:rsidRPr="0033508A">
        <w:rPr>
          <w:rFonts w:ascii="Century Gothic" w:hAnsi="Century Gothic" w:cs="Calibri"/>
          <w:sz w:val="22"/>
          <w:szCs w:val="2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10"/>
        <w:gridCol w:w="2790"/>
        <w:gridCol w:w="960"/>
        <w:gridCol w:w="1440"/>
        <w:gridCol w:w="1500"/>
        <w:gridCol w:w="465"/>
        <w:gridCol w:w="750"/>
      </w:tblGrid>
      <w:tr w:rsidR="000F70A9" w:rsidRPr="0033508A" w14:paraId="0302D615" w14:textId="77777777" w:rsidTr="000F70A9">
        <w:trPr>
          <w:trHeight w:val="390"/>
        </w:trPr>
        <w:tc>
          <w:tcPr>
            <w:tcW w:w="9615" w:type="dxa"/>
            <w:gridSpan w:val="7"/>
            <w:tcBorders>
              <w:top w:val="single" w:sz="6" w:space="0" w:color="auto"/>
              <w:left w:val="single" w:sz="6" w:space="0" w:color="auto"/>
              <w:bottom w:val="single" w:sz="6" w:space="0" w:color="auto"/>
              <w:right w:val="single" w:sz="6" w:space="0" w:color="auto"/>
            </w:tcBorders>
            <w:shd w:val="clear" w:color="auto" w:fill="D9D9D9"/>
            <w:vAlign w:val="center"/>
            <w:hideMark/>
          </w:tcPr>
          <w:p w14:paraId="3593D298" w14:textId="77777777" w:rsidR="000F70A9" w:rsidRPr="0033508A" w:rsidRDefault="000F70A9" w:rsidP="00F1017A">
            <w:pPr>
              <w:spacing w:after="120"/>
              <w:jc w:val="both"/>
              <w:textAlignment w:val="baseline"/>
              <w:divId w:val="1648170367"/>
              <w:rPr>
                <w:rFonts w:ascii="Century Gothic" w:hAnsi="Century Gothic"/>
                <w:sz w:val="22"/>
                <w:szCs w:val="22"/>
              </w:rPr>
            </w:pPr>
            <w:r w:rsidRPr="0033508A">
              <w:rPr>
                <w:rFonts w:ascii="Century Gothic" w:hAnsi="Century Gothic" w:cs="Calibri"/>
                <w:b/>
                <w:bCs/>
                <w:color w:val="000000"/>
                <w:sz w:val="22"/>
                <w:szCs w:val="22"/>
              </w:rPr>
              <w:t>SEZIONE 1 – Anagrafica </w:t>
            </w:r>
            <w:r w:rsidRPr="0033508A">
              <w:rPr>
                <w:rFonts w:ascii="Century Gothic" w:hAnsi="Century Gothic" w:cs="Calibri"/>
                <w:sz w:val="22"/>
                <w:szCs w:val="22"/>
              </w:rPr>
              <w:t> </w:t>
            </w:r>
          </w:p>
        </w:tc>
      </w:tr>
      <w:tr w:rsidR="000F70A9" w:rsidRPr="0033508A" w14:paraId="3EB546B7" w14:textId="77777777" w:rsidTr="000F70A9">
        <w:trPr>
          <w:trHeight w:val="270"/>
        </w:trPr>
        <w:tc>
          <w:tcPr>
            <w:tcW w:w="1710" w:type="dxa"/>
            <w:vMerge w:val="restart"/>
            <w:tcBorders>
              <w:top w:val="nil"/>
              <w:left w:val="single" w:sz="6" w:space="0" w:color="auto"/>
              <w:bottom w:val="single" w:sz="6" w:space="0" w:color="auto"/>
              <w:right w:val="single" w:sz="6" w:space="0" w:color="auto"/>
            </w:tcBorders>
            <w:shd w:val="clear" w:color="auto" w:fill="auto"/>
            <w:hideMark/>
          </w:tcPr>
          <w:p w14:paraId="1EDB9456"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Il Titolare / legale rappresentante</w:t>
            </w:r>
            <w:r w:rsidRPr="0033508A">
              <w:rPr>
                <w:rFonts w:ascii="Century Gothic" w:hAnsi="Century Gothic" w:cs="Calibri"/>
                <w:color w:val="000000"/>
                <w:sz w:val="22"/>
                <w:szCs w:val="22"/>
              </w:rPr>
              <w:t xml:space="preserve"> </w:t>
            </w:r>
            <w:r w:rsidRPr="0033508A">
              <w:rPr>
                <w:rFonts w:ascii="Century Gothic" w:hAnsi="Century Gothic" w:cs="Calibri"/>
                <w:b/>
                <w:bCs/>
                <w:color w:val="000000"/>
                <w:sz w:val="22"/>
                <w:szCs w:val="22"/>
              </w:rPr>
              <w:t>dell'impresa </w:t>
            </w:r>
            <w:r w:rsidRPr="0033508A">
              <w:rPr>
                <w:rFonts w:ascii="Century Gothic" w:hAnsi="Century Gothic" w:cs="Calibri"/>
                <w:sz w:val="22"/>
                <w:szCs w:val="22"/>
              </w:rPr>
              <w:t> </w:t>
            </w:r>
          </w:p>
        </w:tc>
        <w:tc>
          <w:tcPr>
            <w:tcW w:w="3750" w:type="dxa"/>
            <w:gridSpan w:val="2"/>
            <w:tcBorders>
              <w:top w:val="nil"/>
              <w:left w:val="nil"/>
              <w:bottom w:val="single" w:sz="6" w:space="0" w:color="auto"/>
              <w:right w:val="single" w:sz="6" w:space="0" w:color="auto"/>
            </w:tcBorders>
            <w:shd w:val="clear" w:color="auto" w:fill="auto"/>
            <w:vAlign w:val="center"/>
            <w:hideMark/>
          </w:tcPr>
          <w:p w14:paraId="68D65D44"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Nome e cognome </w:t>
            </w:r>
            <w:r w:rsidRPr="0033508A">
              <w:rPr>
                <w:rFonts w:ascii="Century Gothic" w:hAnsi="Century Gothic" w:cs="Calibri"/>
                <w:sz w:val="22"/>
                <w:szCs w:val="22"/>
              </w:rPr>
              <w:t> </w:t>
            </w:r>
          </w:p>
        </w:tc>
        <w:tc>
          <w:tcPr>
            <w:tcW w:w="1440" w:type="dxa"/>
            <w:tcBorders>
              <w:top w:val="nil"/>
              <w:left w:val="nil"/>
              <w:bottom w:val="single" w:sz="6" w:space="0" w:color="auto"/>
              <w:right w:val="single" w:sz="6" w:space="0" w:color="auto"/>
            </w:tcBorders>
            <w:shd w:val="clear" w:color="auto" w:fill="auto"/>
            <w:vAlign w:val="center"/>
            <w:hideMark/>
          </w:tcPr>
          <w:p w14:paraId="02C4E920"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nato/a il</w:t>
            </w:r>
            <w:r w:rsidRPr="0033508A">
              <w:rPr>
                <w:rFonts w:ascii="Century Gothic" w:hAnsi="Century Gothic" w:cs="Calibri"/>
                <w:sz w:val="22"/>
                <w:szCs w:val="22"/>
              </w:rPr>
              <w:t> </w:t>
            </w:r>
          </w:p>
        </w:tc>
        <w:tc>
          <w:tcPr>
            <w:tcW w:w="1965" w:type="dxa"/>
            <w:gridSpan w:val="2"/>
            <w:tcBorders>
              <w:top w:val="nil"/>
              <w:left w:val="nil"/>
              <w:bottom w:val="single" w:sz="6" w:space="0" w:color="auto"/>
              <w:right w:val="single" w:sz="6" w:space="0" w:color="auto"/>
            </w:tcBorders>
            <w:shd w:val="clear" w:color="auto" w:fill="auto"/>
            <w:vAlign w:val="center"/>
            <w:hideMark/>
          </w:tcPr>
          <w:p w14:paraId="573027EC"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nel Comune di</w:t>
            </w:r>
            <w:r w:rsidRPr="0033508A">
              <w:rPr>
                <w:rFonts w:ascii="Century Gothic" w:hAnsi="Century Gothic" w:cs="Calibri"/>
                <w:sz w:val="22"/>
                <w:szCs w:val="22"/>
              </w:rPr>
              <w:t> </w:t>
            </w:r>
          </w:p>
        </w:tc>
        <w:tc>
          <w:tcPr>
            <w:tcW w:w="720" w:type="dxa"/>
            <w:tcBorders>
              <w:top w:val="nil"/>
              <w:left w:val="nil"/>
              <w:bottom w:val="single" w:sz="6" w:space="0" w:color="auto"/>
              <w:right w:val="single" w:sz="6" w:space="0" w:color="auto"/>
            </w:tcBorders>
            <w:shd w:val="clear" w:color="auto" w:fill="auto"/>
            <w:vAlign w:val="center"/>
            <w:hideMark/>
          </w:tcPr>
          <w:p w14:paraId="6D786485"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Prov.</w:t>
            </w:r>
            <w:r w:rsidRPr="0033508A">
              <w:rPr>
                <w:rFonts w:ascii="Century Gothic" w:hAnsi="Century Gothic" w:cs="Calibri"/>
                <w:sz w:val="22"/>
                <w:szCs w:val="22"/>
              </w:rPr>
              <w:t> </w:t>
            </w:r>
          </w:p>
        </w:tc>
      </w:tr>
      <w:tr w:rsidR="000F70A9" w:rsidRPr="0033508A" w14:paraId="519BE2CA" w14:textId="77777777" w:rsidTr="000F70A9">
        <w:trPr>
          <w:trHeight w:val="390"/>
        </w:trPr>
        <w:tc>
          <w:tcPr>
            <w:tcW w:w="0" w:type="auto"/>
            <w:vMerge/>
            <w:tcBorders>
              <w:top w:val="nil"/>
              <w:left w:val="single" w:sz="6" w:space="0" w:color="auto"/>
              <w:bottom w:val="single" w:sz="6" w:space="0" w:color="auto"/>
              <w:right w:val="single" w:sz="6" w:space="0" w:color="auto"/>
            </w:tcBorders>
            <w:vAlign w:val="center"/>
            <w:hideMark/>
          </w:tcPr>
          <w:p w14:paraId="4B66B2D2" w14:textId="77777777" w:rsidR="000F70A9" w:rsidRPr="0033508A" w:rsidRDefault="000F70A9" w:rsidP="00F1017A">
            <w:pPr>
              <w:spacing w:after="120"/>
              <w:rPr>
                <w:rFonts w:ascii="Century Gothic" w:hAnsi="Century Gothic"/>
                <w:sz w:val="22"/>
                <w:szCs w:val="22"/>
              </w:rPr>
            </w:pPr>
          </w:p>
        </w:tc>
        <w:tc>
          <w:tcPr>
            <w:tcW w:w="3750" w:type="dxa"/>
            <w:gridSpan w:val="2"/>
            <w:tcBorders>
              <w:top w:val="nil"/>
              <w:left w:val="nil"/>
              <w:bottom w:val="single" w:sz="6" w:space="0" w:color="auto"/>
              <w:right w:val="single" w:sz="6" w:space="0" w:color="auto"/>
            </w:tcBorders>
            <w:shd w:val="clear" w:color="auto" w:fill="auto"/>
            <w:vAlign w:val="center"/>
            <w:hideMark/>
          </w:tcPr>
          <w:p w14:paraId="3DE7020C"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1440" w:type="dxa"/>
            <w:tcBorders>
              <w:top w:val="nil"/>
              <w:left w:val="nil"/>
              <w:bottom w:val="single" w:sz="6" w:space="0" w:color="auto"/>
              <w:right w:val="single" w:sz="6" w:space="0" w:color="auto"/>
            </w:tcBorders>
            <w:shd w:val="clear" w:color="auto" w:fill="auto"/>
            <w:vAlign w:val="center"/>
            <w:hideMark/>
          </w:tcPr>
          <w:p w14:paraId="62466571"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1965" w:type="dxa"/>
            <w:gridSpan w:val="2"/>
            <w:tcBorders>
              <w:top w:val="nil"/>
              <w:left w:val="nil"/>
              <w:bottom w:val="single" w:sz="6" w:space="0" w:color="auto"/>
              <w:right w:val="single" w:sz="6" w:space="0" w:color="auto"/>
            </w:tcBorders>
            <w:shd w:val="clear" w:color="auto" w:fill="auto"/>
            <w:vAlign w:val="center"/>
            <w:hideMark/>
          </w:tcPr>
          <w:p w14:paraId="41AE8D26"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720" w:type="dxa"/>
            <w:tcBorders>
              <w:top w:val="nil"/>
              <w:left w:val="nil"/>
              <w:bottom w:val="single" w:sz="6" w:space="0" w:color="auto"/>
              <w:right w:val="single" w:sz="6" w:space="0" w:color="auto"/>
            </w:tcBorders>
            <w:shd w:val="clear" w:color="auto" w:fill="auto"/>
            <w:vAlign w:val="center"/>
            <w:hideMark/>
          </w:tcPr>
          <w:p w14:paraId="6069B043"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r w:rsidR="000F70A9" w:rsidRPr="0033508A" w14:paraId="44265F0E" w14:textId="77777777" w:rsidTr="000F70A9">
        <w:trPr>
          <w:trHeight w:val="270"/>
        </w:trPr>
        <w:tc>
          <w:tcPr>
            <w:tcW w:w="0" w:type="auto"/>
            <w:vMerge/>
            <w:tcBorders>
              <w:top w:val="nil"/>
              <w:left w:val="single" w:sz="6" w:space="0" w:color="auto"/>
              <w:bottom w:val="single" w:sz="6" w:space="0" w:color="auto"/>
              <w:right w:val="single" w:sz="6" w:space="0" w:color="auto"/>
            </w:tcBorders>
            <w:vAlign w:val="center"/>
            <w:hideMark/>
          </w:tcPr>
          <w:p w14:paraId="6458412A" w14:textId="77777777" w:rsidR="000F70A9" w:rsidRPr="0033508A" w:rsidRDefault="000F70A9" w:rsidP="00F1017A">
            <w:pPr>
              <w:spacing w:after="120"/>
              <w:rPr>
                <w:rFonts w:ascii="Century Gothic" w:hAnsi="Century Gothic"/>
                <w:sz w:val="22"/>
                <w:szCs w:val="22"/>
              </w:rPr>
            </w:pPr>
          </w:p>
        </w:tc>
        <w:tc>
          <w:tcPr>
            <w:tcW w:w="2790" w:type="dxa"/>
            <w:tcBorders>
              <w:top w:val="nil"/>
              <w:left w:val="nil"/>
              <w:bottom w:val="single" w:sz="6" w:space="0" w:color="auto"/>
              <w:right w:val="single" w:sz="6" w:space="0" w:color="auto"/>
            </w:tcBorders>
            <w:shd w:val="clear" w:color="auto" w:fill="auto"/>
            <w:vAlign w:val="center"/>
            <w:hideMark/>
          </w:tcPr>
          <w:p w14:paraId="28C8C3AC"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Comune di residenza</w:t>
            </w:r>
            <w:r w:rsidRPr="0033508A">
              <w:rPr>
                <w:rFonts w:ascii="Century Gothic" w:hAnsi="Century Gothic" w:cs="Calibri"/>
                <w:sz w:val="22"/>
                <w:szCs w:val="22"/>
              </w:rPr>
              <w:t> </w:t>
            </w:r>
          </w:p>
        </w:tc>
        <w:tc>
          <w:tcPr>
            <w:tcW w:w="945" w:type="dxa"/>
            <w:tcBorders>
              <w:top w:val="nil"/>
              <w:left w:val="nil"/>
              <w:bottom w:val="single" w:sz="6" w:space="0" w:color="auto"/>
              <w:right w:val="single" w:sz="6" w:space="0" w:color="auto"/>
            </w:tcBorders>
            <w:shd w:val="clear" w:color="auto" w:fill="auto"/>
            <w:vAlign w:val="center"/>
            <w:hideMark/>
          </w:tcPr>
          <w:p w14:paraId="3907680A"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CAP</w:t>
            </w:r>
            <w:r w:rsidRPr="0033508A">
              <w:rPr>
                <w:rFonts w:ascii="Century Gothic" w:hAnsi="Century Gothic" w:cs="Calibri"/>
                <w:sz w:val="22"/>
                <w:szCs w:val="22"/>
              </w:rPr>
              <w:t> </w:t>
            </w:r>
          </w:p>
        </w:tc>
        <w:tc>
          <w:tcPr>
            <w:tcW w:w="2940" w:type="dxa"/>
            <w:gridSpan w:val="2"/>
            <w:tcBorders>
              <w:top w:val="nil"/>
              <w:left w:val="nil"/>
              <w:bottom w:val="single" w:sz="6" w:space="0" w:color="auto"/>
              <w:right w:val="single" w:sz="6" w:space="0" w:color="auto"/>
            </w:tcBorders>
            <w:shd w:val="clear" w:color="auto" w:fill="auto"/>
            <w:vAlign w:val="center"/>
            <w:hideMark/>
          </w:tcPr>
          <w:p w14:paraId="6C2F1734"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Via</w:t>
            </w:r>
            <w:r w:rsidRPr="0033508A">
              <w:rPr>
                <w:rFonts w:ascii="Century Gothic" w:hAnsi="Century Gothic" w:cs="Calibri"/>
                <w:sz w:val="22"/>
                <w:szCs w:val="22"/>
              </w:rPr>
              <w:t> </w:t>
            </w:r>
          </w:p>
        </w:tc>
        <w:tc>
          <w:tcPr>
            <w:tcW w:w="465" w:type="dxa"/>
            <w:tcBorders>
              <w:top w:val="nil"/>
              <w:left w:val="nil"/>
              <w:bottom w:val="single" w:sz="6" w:space="0" w:color="auto"/>
              <w:right w:val="single" w:sz="6" w:space="0" w:color="auto"/>
            </w:tcBorders>
            <w:shd w:val="clear" w:color="auto" w:fill="auto"/>
            <w:vAlign w:val="center"/>
            <w:hideMark/>
          </w:tcPr>
          <w:p w14:paraId="659A2258"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w:t>
            </w:r>
            <w:r w:rsidRPr="0033508A">
              <w:rPr>
                <w:rFonts w:ascii="Century Gothic" w:hAnsi="Century Gothic" w:cs="Calibri"/>
                <w:sz w:val="22"/>
                <w:szCs w:val="22"/>
              </w:rPr>
              <w:t> </w:t>
            </w:r>
          </w:p>
        </w:tc>
        <w:tc>
          <w:tcPr>
            <w:tcW w:w="720" w:type="dxa"/>
            <w:tcBorders>
              <w:top w:val="nil"/>
              <w:left w:val="nil"/>
              <w:bottom w:val="single" w:sz="6" w:space="0" w:color="auto"/>
              <w:right w:val="single" w:sz="6" w:space="0" w:color="auto"/>
            </w:tcBorders>
            <w:shd w:val="clear" w:color="auto" w:fill="auto"/>
            <w:vAlign w:val="center"/>
            <w:hideMark/>
          </w:tcPr>
          <w:p w14:paraId="65247EEE"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Prov.</w:t>
            </w:r>
            <w:r w:rsidRPr="0033508A">
              <w:rPr>
                <w:rFonts w:ascii="Century Gothic" w:hAnsi="Century Gothic" w:cs="Calibri"/>
                <w:sz w:val="22"/>
                <w:szCs w:val="22"/>
              </w:rPr>
              <w:t> </w:t>
            </w:r>
          </w:p>
        </w:tc>
      </w:tr>
      <w:tr w:rsidR="000F70A9" w:rsidRPr="0033508A" w14:paraId="778BEC92" w14:textId="77777777" w:rsidTr="000F70A9">
        <w:trPr>
          <w:trHeight w:val="390"/>
        </w:trPr>
        <w:tc>
          <w:tcPr>
            <w:tcW w:w="0" w:type="auto"/>
            <w:vMerge/>
            <w:tcBorders>
              <w:top w:val="nil"/>
              <w:left w:val="single" w:sz="6" w:space="0" w:color="auto"/>
              <w:bottom w:val="single" w:sz="6" w:space="0" w:color="auto"/>
              <w:right w:val="single" w:sz="6" w:space="0" w:color="auto"/>
            </w:tcBorders>
            <w:vAlign w:val="center"/>
            <w:hideMark/>
          </w:tcPr>
          <w:p w14:paraId="0F1979D3" w14:textId="77777777" w:rsidR="000F70A9" w:rsidRPr="0033508A" w:rsidRDefault="000F70A9" w:rsidP="00F1017A">
            <w:pPr>
              <w:spacing w:after="120"/>
              <w:rPr>
                <w:rFonts w:ascii="Century Gothic" w:hAnsi="Century Gothic"/>
                <w:sz w:val="22"/>
                <w:szCs w:val="22"/>
              </w:rPr>
            </w:pPr>
          </w:p>
        </w:tc>
        <w:tc>
          <w:tcPr>
            <w:tcW w:w="2790" w:type="dxa"/>
            <w:tcBorders>
              <w:top w:val="nil"/>
              <w:left w:val="nil"/>
              <w:bottom w:val="single" w:sz="6" w:space="0" w:color="auto"/>
              <w:right w:val="single" w:sz="6" w:space="0" w:color="auto"/>
            </w:tcBorders>
            <w:shd w:val="clear" w:color="auto" w:fill="auto"/>
            <w:vAlign w:val="center"/>
            <w:hideMark/>
          </w:tcPr>
          <w:p w14:paraId="5F63500B"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945" w:type="dxa"/>
            <w:tcBorders>
              <w:top w:val="nil"/>
              <w:left w:val="nil"/>
              <w:bottom w:val="single" w:sz="6" w:space="0" w:color="auto"/>
              <w:right w:val="single" w:sz="6" w:space="0" w:color="auto"/>
            </w:tcBorders>
            <w:shd w:val="clear" w:color="auto" w:fill="auto"/>
            <w:vAlign w:val="center"/>
            <w:hideMark/>
          </w:tcPr>
          <w:p w14:paraId="00029F46"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2940" w:type="dxa"/>
            <w:gridSpan w:val="2"/>
            <w:tcBorders>
              <w:top w:val="nil"/>
              <w:left w:val="nil"/>
              <w:bottom w:val="single" w:sz="6" w:space="0" w:color="auto"/>
              <w:right w:val="single" w:sz="6" w:space="0" w:color="auto"/>
            </w:tcBorders>
            <w:shd w:val="clear" w:color="auto" w:fill="auto"/>
            <w:vAlign w:val="center"/>
            <w:hideMark/>
          </w:tcPr>
          <w:p w14:paraId="7FA4FBC5"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465" w:type="dxa"/>
            <w:tcBorders>
              <w:top w:val="nil"/>
              <w:left w:val="nil"/>
              <w:bottom w:val="single" w:sz="6" w:space="0" w:color="auto"/>
              <w:right w:val="single" w:sz="6" w:space="0" w:color="auto"/>
            </w:tcBorders>
            <w:shd w:val="clear" w:color="auto" w:fill="auto"/>
            <w:vAlign w:val="center"/>
            <w:hideMark/>
          </w:tcPr>
          <w:p w14:paraId="775BAF5F"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720" w:type="dxa"/>
            <w:tcBorders>
              <w:top w:val="nil"/>
              <w:left w:val="nil"/>
              <w:bottom w:val="single" w:sz="6" w:space="0" w:color="auto"/>
              <w:right w:val="single" w:sz="6" w:space="0" w:color="auto"/>
            </w:tcBorders>
            <w:shd w:val="clear" w:color="auto" w:fill="auto"/>
            <w:vAlign w:val="center"/>
            <w:hideMark/>
          </w:tcPr>
          <w:p w14:paraId="1363D26A"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bl>
    <w:p w14:paraId="4DFF827E"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p w14:paraId="5E3DF383"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In qualità di titolare/legale rappresentante dell’impresa:</w:t>
      </w:r>
      <w:r w:rsidRPr="0033508A">
        <w:rPr>
          <w:rFonts w:ascii="Century Gothic" w:hAnsi="Century Gothic" w:cs="Calibri"/>
          <w:sz w:val="22"/>
          <w:szCs w:val="22"/>
        </w:rPr>
        <w:t> </w:t>
      </w:r>
    </w:p>
    <w:p w14:paraId="09B3DD55"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10"/>
        <w:gridCol w:w="2640"/>
        <w:gridCol w:w="1155"/>
        <w:gridCol w:w="2055"/>
        <w:gridCol w:w="840"/>
        <w:gridCol w:w="465"/>
        <w:gridCol w:w="750"/>
      </w:tblGrid>
      <w:tr w:rsidR="000F70A9" w:rsidRPr="0033508A" w14:paraId="0553E9FE" w14:textId="77777777" w:rsidTr="000F70A9">
        <w:trPr>
          <w:trHeight w:val="390"/>
        </w:trPr>
        <w:tc>
          <w:tcPr>
            <w:tcW w:w="9615" w:type="dxa"/>
            <w:gridSpan w:val="7"/>
            <w:tcBorders>
              <w:top w:val="single" w:sz="6" w:space="0" w:color="auto"/>
              <w:left w:val="single" w:sz="6" w:space="0" w:color="auto"/>
              <w:bottom w:val="single" w:sz="6" w:space="0" w:color="auto"/>
              <w:right w:val="single" w:sz="6" w:space="0" w:color="auto"/>
            </w:tcBorders>
            <w:shd w:val="clear" w:color="auto" w:fill="D9D9D9"/>
            <w:vAlign w:val="center"/>
            <w:hideMark/>
          </w:tcPr>
          <w:p w14:paraId="543EB934" w14:textId="77777777" w:rsidR="000F70A9" w:rsidRPr="0033508A" w:rsidRDefault="000F70A9" w:rsidP="00F1017A">
            <w:pPr>
              <w:spacing w:after="120"/>
              <w:jc w:val="both"/>
              <w:textAlignment w:val="baseline"/>
              <w:divId w:val="1064067231"/>
              <w:rPr>
                <w:rFonts w:ascii="Century Gothic" w:hAnsi="Century Gothic"/>
                <w:sz w:val="22"/>
                <w:szCs w:val="22"/>
              </w:rPr>
            </w:pPr>
            <w:r w:rsidRPr="0033508A">
              <w:rPr>
                <w:rFonts w:ascii="Century Gothic" w:hAnsi="Century Gothic" w:cs="Calibri"/>
                <w:b/>
                <w:bCs/>
                <w:color w:val="000000"/>
                <w:sz w:val="22"/>
                <w:szCs w:val="22"/>
              </w:rPr>
              <w:t>SEZIONE 2 – Anagrafica impresa </w:t>
            </w:r>
            <w:r w:rsidRPr="0033508A">
              <w:rPr>
                <w:rFonts w:ascii="Century Gothic" w:hAnsi="Century Gothic" w:cs="Calibri"/>
                <w:sz w:val="22"/>
                <w:szCs w:val="22"/>
              </w:rPr>
              <w:t> </w:t>
            </w:r>
          </w:p>
        </w:tc>
      </w:tr>
      <w:tr w:rsidR="000F70A9" w:rsidRPr="0033508A" w14:paraId="133A458E" w14:textId="77777777" w:rsidTr="000F70A9">
        <w:trPr>
          <w:trHeight w:val="270"/>
        </w:trPr>
        <w:tc>
          <w:tcPr>
            <w:tcW w:w="1710" w:type="dxa"/>
            <w:vMerge w:val="restart"/>
            <w:tcBorders>
              <w:top w:val="nil"/>
              <w:left w:val="single" w:sz="6" w:space="0" w:color="auto"/>
              <w:bottom w:val="single" w:sz="6" w:space="0" w:color="auto"/>
              <w:right w:val="single" w:sz="6" w:space="0" w:color="auto"/>
            </w:tcBorders>
            <w:shd w:val="clear" w:color="auto" w:fill="auto"/>
            <w:hideMark/>
          </w:tcPr>
          <w:p w14:paraId="7F44708A"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Impresa </w:t>
            </w:r>
            <w:r w:rsidRPr="0033508A">
              <w:rPr>
                <w:rFonts w:ascii="Century Gothic" w:hAnsi="Century Gothic" w:cs="Calibri"/>
                <w:sz w:val="22"/>
                <w:szCs w:val="22"/>
              </w:rPr>
              <w:t> </w:t>
            </w:r>
          </w:p>
        </w:tc>
        <w:tc>
          <w:tcPr>
            <w:tcW w:w="3795" w:type="dxa"/>
            <w:gridSpan w:val="2"/>
            <w:tcBorders>
              <w:top w:val="nil"/>
              <w:left w:val="nil"/>
              <w:bottom w:val="single" w:sz="6" w:space="0" w:color="auto"/>
              <w:right w:val="single" w:sz="6" w:space="0" w:color="auto"/>
            </w:tcBorders>
            <w:shd w:val="clear" w:color="auto" w:fill="auto"/>
            <w:vAlign w:val="center"/>
            <w:hideMark/>
          </w:tcPr>
          <w:p w14:paraId="7F9E51F8"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Denominazione/Ragione sociale </w:t>
            </w:r>
            <w:r w:rsidRPr="0033508A">
              <w:rPr>
                <w:rFonts w:ascii="Century Gothic" w:hAnsi="Century Gothic" w:cs="Calibri"/>
                <w:sz w:val="22"/>
                <w:szCs w:val="22"/>
              </w:rPr>
              <w:t> </w:t>
            </w:r>
          </w:p>
        </w:tc>
        <w:tc>
          <w:tcPr>
            <w:tcW w:w="2055" w:type="dxa"/>
            <w:tcBorders>
              <w:top w:val="nil"/>
              <w:left w:val="nil"/>
              <w:bottom w:val="single" w:sz="6" w:space="0" w:color="auto"/>
              <w:right w:val="single" w:sz="6" w:space="0" w:color="auto"/>
            </w:tcBorders>
            <w:shd w:val="clear" w:color="auto" w:fill="auto"/>
            <w:vAlign w:val="center"/>
            <w:hideMark/>
          </w:tcPr>
          <w:p w14:paraId="77BB9066"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Forma giuridica</w:t>
            </w:r>
            <w:r w:rsidRPr="0033508A">
              <w:rPr>
                <w:rFonts w:ascii="Century Gothic" w:hAnsi="Century Gothic" w:cs="Calibri"/>
                <w:sz w:val="22"/>
                <w:szCs w:val="22"/>
              </w:rPr>
              <w:t> </w:t>
            </w:r>
          </w:p>
        </w:tc>
        <w:tc>
          <w:tcPr>
            <w:tcW w:w="2040" w:type="dxa"/>
            <w:gridSpan w:val="3"/>
            <w:tcBorders>
              <w:top w:val="nil"/>
              <w:left w:val="nil"/>
              <w:bottom w:val="single" w:sz="6" w:space="0" w:color="auto"/>
              <w:right w:val="single" w:sz="6" w:space="0" w:color="auto"/>
            </w:tcBorders>
            <w:shd w:val="clear" w:color="auto" w:fill="auto"/>
            <w:vAlign w:val="center"/>
            <w:hideMark/>
          </w:tcPr>
          <w:p w14:paraId="719F9C40"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r w:rsidR="000F70A9" w:rsidRPr="0033508A" w14:paraId="096CEAF0" w14:textId="77777777" w:rsidTr="000F70A9">
        <w:trPr>
          <w:trHeight w:val="390"/>
        </w:trPr>
        <w:tc>
          <w:tcPr>
            <w:tcW w:w="0" w:type="auto"/>
            <w:vMerge/>
            <w:tcBorders>
              <w:top w:val="nil"/>
              <w:left w:val="single" w:sz="6" w:space="0" w:color="auto"/>
              <w:bottom w:val="single" w:sz="6" w:space="0" w:color="auto"/>
              <w:right w:val="single" w:sz="6" w:space="0" w:color="auto"/>
            </w:tcBorders>
            <w:vAlign w:val="center"/>
            <w:hideMark/>
          </w:tcPr>
          <w:p w14:paraId="3D8B0744" w14:textId="77777777" w:rsidR="000F70A9" w:rsidRPr="0033508A" w:rsidRDefault="000F70A9" w:rsidP="00F1017A">
            <w:pPr>
              <w:spacing w:after="120"/>
              <w:rPr>
                <w:rFonts w:ascii="Century Gothic" w:hAnsi="Century Gothic"/>
                <w:sz w:val="22"/>
                <w:szCs w:val="22"/>
              </w:rPr>
            </w:pPr>
          </w:p>
        </w:tc>
        <w:tc>
          <w:tcPr>
            <w:tcW w:w="3795" w:type="dxa"/>
            <w:gridSpan w:val="2"/>
            <w:tcBorders>
              <w:top w:val="nil"/>
              <w:left w:val="nil"/>
              <w:bottom w:val="single" w:sz="6" w:space="0" w:color="auto"/>
              <w:right w:val="single" w:sz="6" w:space="0" w:color="auto"/>
            </w:tcBorders>
            <w:shd w:val="clear" w:color="auto" w:fill="auto"/>
            <w:vAlign w:val="center"/>
            <w:hideMark/>
          </w:tcPr>
          <w:p w14:paraId="19A29BC4"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4095" w:type="dxa"/>
            <w:gridSpan w:val="4"/>
            <w:tcBorders>
              <w:top w:val="nil"/>
              <w:left w:val="nil"/>
              <w:bottom w:val="single" w:sz="6" w:space="0" w:color="auto"/>
              <w:right w:val="single" w:sz="6" w:space="0" w:color="auto"/>
            </w:tcBorders>
            <w:shd w:val="clear" w:color="auto" w:fill="auto"/>
            <w:vAlign w:val="center"/>
            <w:hideMark/>
          </w:tcPr>
          <w:p w14:paraId="0E3E5C70"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r w:rsidR="000F70A9" w:rsidRPr="0033508A" w14:paraId="63C82D27" w14:textId="77777777" w:rsidTr="000F70A9">
        <w:tc>
          <w:tcPr>
            <w:tcW w:w="1710" w:type="dxa"/>
            <w:vMerge w:val="restart"/>
            <w:tcBorders>
              <w:top w:val="nil"/>
              <w:left w:val="single" w:sz="6" w:space="0" w:color="auto"/>
              <w:bottom w:val="single" w:sz="6" w:space="0" w:color="auto"/>
              <w:right w:val="single" w:sz="6" w:space="0" w:color="auto"/>
            </w:tcBorders>
            <w:shd w:val="clear" w:color="auto" w:fill="auto"/>
            <w:hideMark/>
          </w:tcPr>
          <w:p w14:paraId="327DC025"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Sede legale </w:t>
            </w:r>
            <w:r w:rsidRPr="0033508A">
              <w:rPr>
                <w:rFonts w:ascii="Century Gothic" w:hAnsi="Century Gothic" w:cs="Calibri"/>
                <w:sz w:val="22"/>
                <w:szCs w:val="22"/>
              </w:rPr>
              <w:t> </w:t>
            </w:r>
          </w:p>
        </w:tc>
        <w:tc>
          <w:tcPr>
            <w:tcW w:w="2640" w:type="dxa"/>
            <w:tcBorders>
              <w:top w:val="nil"/>
              <w:left w:val="nil"/>
              <w:bottom w:val="single" w:sz="6" w:space="0" w:color="auto"/>
              <w:right w:val="single" w:sz="6" w:space="0" w:color="auto"/>
            </w:tcBorders>
            <w:shd w:val="clear" w:color="auto" w:fill="auto"/>
            <w:vAlign w:val="center"/>
            <w:hideMark/>
          </w:tcPr>
          <w:p w14:paraId="1D4125CF"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Comune</w:t>
            </w:r>
            <w:r w:rsidRPr="0033508A">
              <w:rPr>
                <w:rFonts w:ascii="Century Gothic" w:hAnsi="Century Gothic" w:cs="Calibri"/>
                <w:sz w:val="22"/>
                <w:szCs w:val="22"/>
              </w:rPr>
              <w:t> </w:t>
            </w:r>
          </w:p>
        </w:tc>
        <w:tc>
          <w:tcPr>
            <w:tcW w:w="1155" w:type="dxa"/>
            <w:tcBorders>
              <w:top w:val="nil"/>
              <w:left w:val="nil"/>
              <w:bottom w:val="single" w:sz="6" w:space="0" w:color="auto"/>
              <w:right w:val="single" w:sz="6" w:space="0" w:color="auto"/>
            </w:tcBorders>
            <w:shd w:val="clear" w:color="auto" w:fill="auto"/>
            <w:vAlign w:val="center"/>
            <w:hideMark/>
          </w:tcPr>
          <w:p w14:paraId="67542BEC"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CAP</w:t>
            </w:r>
            <w:r w:rsidRPr="0033508A">
              <w:rPr>
                <w:rFonts w:ascii="Century Gothic" w:hAnsi="Century Gothic" w:cs="Calibri"/>
                <w:sz w:val="22"/>
                <w:szCs w:val="22"/>
              </w:rPr>
              <w:t> </w:t>
            </w:r>
          </w:p>
        </w:tc>
        <w:tc>
          <w:tcPr>
            <w:tcW w:w="2895" w:type="dxa"/>
            <w:gridSpan w:val="2"/>
            <w:tcBorders>
              <w:top w:val="nil"/>
              <w:left w:val="nil"/>
              <w:bottom w:val="single" w:sz="6" w:space="0" w:color="auto"/>
              <w:right w:val="single" w:sz="6" w:space="0" w:color="auto"/>
            </w:tcBorders>
            <w:shd w:val="clear" w:color="auto" w:fill="auto"/>
            <w:vAlign w:val="center"/>
            <w:hideMark/>
          </w:tcPr>
          <w:p w14:paraId="2325DFA4"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Via</w:t>
            </w:r>
            <w:r w:rsidRPr="0033508A">
              <w:rPr>
                <w:rFonts w:ascii="Century Gothic" w:hAnsi="Century Gothic" w:cs="Calibri"/>
                <w:sz w:val="22"/>
                <w:szCs w:val="22"/>
              </w:rPr>
              <w:t> </w:t>
            </w:r>
          </w:p>
        </w:tc>
        <w:tc>
          <w:tcPr>
            <w:tcW w:w="465" w:type="dxa"/>
            <w:tcBorders>
              <w:top w:val="nil"/>
              <w:left w:val="nil"/>
              <w:bottom w:val="single" w:sz="6" w:space="0" w:color="auto"/>
              <w:right w:val="single" w:sz="6" w:space="0" w:color="auto"/>
            </w:tcBorders>
            <w:shd w:val="clear" w:color="auto" w:fill="auto"/>
            <w:hideMark/>
          </w:tcPr>
          <w:p w14:paraId="7F01676C"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n.</w:t>
            </w:r>
            <w:r w:rsidRPr="0033508A">
              <w:rPr>
                <w:rFonts w:ascii="Century Gothic" w:hAnsi="Century Gothic" w:cs="Calibri"/>
                <w:sz w:val="22"/>
                <w:szCs w:val="22"/>
              </w:rPr>
              <w:t> </w:t>
            </w:r>
          </w:p>
        </w:tc>
        <w:tc>
          <w:tcPr>
            <w:tcW w:w="720" w:type="dxa"/>
            <w:tcBorders>
              <w:top w:val="nil"/>
              <w:left w:val="nil"/>
              <w:bottom w:val="single" w:sz="6" w:space="0" w:color="auto"/>
              <w:right w:val="single" w:sz="6" w:space="0" w:color="auto"/>
            </w:tcBorders>
            <w:shd w:val="clear" w:color="auto" w:fill="auto"/>
            <w:hideMark/>
          </w:tcPr>
          <w:p w14:paraId="73E99A0F"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Prov.</w:t>
            </w:r>
            <w:r w:rsidRPr="0033508A">
              <w:rPr>
                <w:rFonts w:ascii="Century Gothic" w:hAnsi="Century Gothic" w:cs="Calibri"/>
                <w:sz w:val="22"/>
                <w:szCs w:val="22"/>
              </w:rPr>
              <w:t> </w:t>
            </w:r>
          </w:p>
        </w:tc>
      </w:tr>
      <w:tr w:rsidR="000F70A9" w:rsidRPr="0033508A" w14:paraId="49E35227" w14:textId="77777777" w:rsidTr="000F70A9">
        <w:trPr>
          <w:trHeight w:val="390"/>
        </w:trPr>
        <w:tc>
          <w:tcPr>
            <w:tcW w:w="0" w:type="auto"/>
            <w:vMerge/>
            <w:tcBorders>
              <w:top w:val="nil"/>
              <w:left w:val="single" w:sz="6" w:space="0" w:color="auto"/>
              <w:bottom w:val="single" w:sz="6" w:space="0" w:color="auto"/>
              <w:right w:val="single" w:sz="6" w:space="0" w:color="auto"/>
            </w:tcBorders>
            <w:vAlign w:val="center"/>
            <w:hideMark/>
          </w:tcPr>
          <w:p w14:paraId="11792D2D" w14:textId="77777777" w:rsidR="000F70A9" w:rsidRPr="0033508A" w:rsidRDefault="000F70A9" w:rsidP="00F1017A">
            <w:pPr>
              <w:spacing w:after="120"/>
              <w:rPr>
                <w:rFonts w:ascii="Century Gothic" w:hAnsi="Century Gothic"/>
                <w:sz w:val="22"/>
                <w:szCs w:val="22"/>
              </w:rPr>
            </w:pPr>
          </w:p>
        </w:tc>
        <w:tc>
          <w:tcPr>
            <w:tcW w:w="2640" w:type="dxa"/>
            <w:tcBorders>
              <w:top w:val="nil"/>
              <w:left w:val="nil"/>
              <w:bottom w:val="single" w:sz="6" w:space="0" w:color="auto"/>
              <w:right w:val="single" w:sz="6" w:space="0" w:color="auto"/>
            </w:tcBorders>
            <w:shd w:val="clear" w:color="auto" w:fill="auto"/>
            <w:vAlign w:val="center"/>
            <w:hideMark/>
          </w:tcPr>
          <w:p w14:paraId="70C6E26C"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1155" w:type="dxa"/>
            <w:tcBorders>
              <w:top w:val="nil"/>
              <w:left w:val="nil"/>
              <w:bottom w:val="single" w:sz="6" w:space="0" w:color="auto"/>
              <w:right w:val="single" w:sz="6" w:space="0" w:color="auto"/>
            </w:tcBorders>
            <w:shd w:val="clear" w:color="auto" w:fill="auto"/>
            <w:vAlign w:val="center"/>
            <w:hideMark/>
          </w:tcPr>
          <w:p w14:paraId="18E94997"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2895" w:type="dxa"/>
            <w:gridSpan w:val="2"/>
            <w:tcBorders>
              <w:top w:val="nil"/>
              <w:left w:val="nil"/>
              <w:bottom w:val="single" w:sz="6" w:space="0" w:color="auto"/>
              <w:right w:val="single" w:sz="6" w:space="0" w:color="auto"/>
            </w:tcBorders>
            <w:shd w:val="clear" w:color="auto" w:fill="auto"/>
            <w:vAlign w:val="center"/>
            <w:hideMark/>
          </w:tcPr>
          <w:p w14:paraId="48B8DF2D"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465" w:type="dxa"/>
            <w:tcBorders>
              <w:top w:val="nil"/>
              <w:left w:val="nil"/>
              <w:bottom w:val="single" w:sz="6" w:space="0" w:color="auto"/>
              <w:right w:val="single" w:sz="6" w:space="0" w:color="auto"/>
            </w:tcBorders>
            <w:shd w:val="clear" w:color="auto" w:fill="auto"/>
            <w:vAlign w:val="center"/>
            <w:hideMark/>
          </w:tcPr>
          <w:p w14:paraId="77569976"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720" w:type="dxa"/>
            <w:tcBorders>
              <w:top w:val="nil"/>
              <w:left w:val="nil"/>
              <w:bottom w:val="single" w:sz="6" w:space="0" w:color="auto"/>
              <w:right w:val="single" w:sz="6" w:space="0" w:color="auto"/>
            </w:tcBorders>
            <w:shd w:val="clear" w:color="auto" w:fill="auto"/>
            <w:vAlign w:val="center"/>
            <w:hideMark/>
          </w:tcPr>
          <w:p w14:paraId="504A3515"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r w:rsidR="000F70A9" w:rsidRPr="0033508A" w14:paraId="0912C3C1" w14:textId="77777777" w:rsidTr="000F70A9">
        <w:trPr>
          <w:trHeight w:val="270"/>
        </w:trPr>
        <w:tc>
          <w:tcPr>
            <w:tcW w:w="1710" w:type="dxa"/>
            <w:vMerge w:val="restart"/>
            <w:tcBorders>
              <w:top w:val="nil"/>
              <w:left w:val="single" w:sz="6" w:space="0" w:color="auto"/>
              <w:bottom w:val="single" w:sz="6" w:space="0" w:color="auto"/>
              <w:right w:val="single" w:sz="6" w:space="0" w:color="auto"/>
            </w:tcBorders>
            <w:shd w:val="clear" w:color="auto" w:fill="auto"/>
            <w:hideMark/>
          </w:tcPr>
          <w:p w14:paraId="30D36EBF"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Dati impresa</w:t>
            </w:r>
            <w:r w:rsidRPr="0033508A">
              <w:rPr>
                <w:rFonts w:ascii="Century Gothic" w:hAnsi="Century Gothic" w:cs="Calibri"/>
                <w:sz w:val="22"/>
                <w:szCs w:val="22"/>
              </w:rPr>
              <w:t> </w:t>
            </w:r>
          </w:p>
        </w:tc>
        <w:tc>
          <w:tcPr>
            <w:tcW w:w="2640" w:type="dxa"/>
            <w:tcBorders>
              <w:top w:val="nil"/>
              <w:left w:val="nil"/>
              <w:bottom w:val="single" w:sz="6" w:space="0" w:color="auto"/>
              <w:right w:val="single" w:sz="6" w:space="0" w:color="auto"/>
            </w:tcBorders>
            <w:shd w:val="clear" w:color="auto" w:fill="auto"/>
            <w:hideMark/>
          </w:tcPr>
          <w:p w14:paraId="3A4C614A"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Codice fiscale</w:t>
            </w:r>
            <w:r w:rsidRPr="0033508A">
              <w:rPr>
                <w:rFonts w:ascii="Century Gothic" w:hAnsi="Century Gothic" w:cs="Calibri"/>
                <w:sz w:val="22"/>
                <w:szCs w:val="22"/>
              </w:rPr>
              <w:t> </w:t>
            </w:r>
          </w:p>
        </w:tc>
        <w:tc>
          <w:tcPr>
            <w:tcW w:w="5250" w:type="dxa"/>
            <w:gridSpan w:val="5"/>
            <w:tcBorders>
              <w:top w:val="nil"/>
              <w:left w:val="nil"/>
              <w:bottom w:val="single" w:sz="6" w:space="0" w:color="auto"/>
              <w:right w:val="single" w:sz="6" w:space="0" w:color="auto"/>
            </w:tcBorders>
            <w:shd w:val="clear" w:color="auto" w:fill="auto"/>
            <w:hideMark/>
          </w:tcPr>
          <w:p w14:paraId="1F3D2DCD"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Partita IVA</w:t>
            </w:r>
            <w:r w:rsidRPr="0033508A">
              <w:rPr>
                <w:rFonts w:ascii="Century Gothic" w:hAnsi="Century Gothic" w:cs="Calibri"/>
                <w:sz w:val="22"/>
                <w:szCs w:val="22"/>
              </w:rPr>
              <w:t> </w:t>
            </w:r>
          </w:p>
        </w:tc>
      </w:tr>
      <w:tr w:rsidR="000F70A9" w:rsidRPr="0033508A" w14:paraId="0BB7682F" w14:textId="77777777" w:rsidTr="000F70A9">
        <w:trPr>
          <w:trHeight w:val="255"/>
        </w:trPr>
        <w:tc>
          <w:tcPr>
            <w:tcW w:w="0" w:type="auto"/>
            <w:vMerge/>
            <w:tcBorders>
              <w:top w:val="nil"/>
              <w:left w:val="single" w:sz="6" w:space="0" w:color="auto"/>
              <w:bottom w:val="single" w:sz="6" w:space="0" w:color="auto"/>
              <w:right w:val="single" w:sz="6" w:space="0" w:color="auto"/>
            </w:tcBorders>
            <w:vAlign w:val="center"/>
            <w:hideMark/>
          </w:tcPr>
          <w:p w14:paraId="2FEC7205" w14:textId="77777777" w:rsidR="000F70A9" w:rsidRPr="0033508A" w:rsidRDefault="000F70A9" w:rsidP="00F1017A">
            <w:pPr>
              <w:spacing w:after="120"/>
              <w:rPr>
                <w:rFonts w:ascii="Century Gothic" w:hAnsi="Century Gothic"/>
                <w:sz w:val="22"/>
                <w:szCs w:val="22"/>
              </w:rPr>
            </w:pPr>
          </w:p>
        </w:tc>
        <w:tc>
          <w:tcPr>
            <w:tcW w:w="2640" w:type="dxa"/>
            <w:tcBorders>
              <w:top w:val="nil"/>
              <w:left w:val="nil"/>
              <w:bottom w:val="single" w:sz="6" w:space="0" w:color="auto"/>
              <w:right w:val="single" w:sz="6" w:space="0" w:color="auto"/>
            </w:tcBorders>
            <w:shd w:val="clear" w:color="auto" w:fill="auto"/>
            <w:vAlign w:val="center"/>
            <w:hideMark/>
          </w:tcPr>
          <w:p w14:paraId="1CDEF86B"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5250" w:type="dxa"/>
            <w:gridSpan w:val="5"/>
            <w:tcBorders>
              <w:top w:val="nil"/>
              <w:left w:val="nil"/>
              <w:bottom w:val="single" w:sz="6" w:space="0" w:color="auto"/>
              <w:right w:val="single" w:sz="6" w:space="0" w:color="auto"/>
            </w:tcBorders>
            <w:shd w:val="clear" w:color="auto" w:fill="auto"/>
            <w:vAlign w:val="center"/>
            <w:hideMark/>
          </w:tcPr>
          <w:p w14:paraId="30ECE91A" w14:textId="77777777" w:rsidR="000F70A9" w:rsidRPr="0033508A" w:rsidRDefault="000F70A9" w:rsidP="00F1017A">
            <w:pPr>
              <w:spacing w:after="120"/>
              <w:ind w:left="450"/>
              <w:jc w:val="both"/>
              <w:textAlignment w:val="baseline"/>
              <w:rPr>
                <w:rFonts w:ascii="Century Gothic" w:hAnsi="Century Gothic"/>
                <w:sz w:val="22"/>
                <w:szCs w:val="22"/>
              </w:rPr>
            </w:pPr>
            <w:r w:rsidRPr="0033508A">
              <w:rPr>
                <w:rFonts w:ascii="Century Gothic" w:hAnsi="Century Gothic" w:cs="Calibri"/>
                <w:sz w:val="22"/>
                <w:szCs w:val="22"/>
              </w:rPr>
              <w:t> </w:t>
            </w:r>
          </w:p>
        </w:tc>
      </w:tr>
    </w:tbl>
    <w:p w14:paraId="16248F78" w14:textId="77777777" w:rsidR="000F70A9" w:rsidRPr="0033508A" w:rsidRDefault="000F70A9" w:rsidP="00F1017A">
      <w:pPr>
        <w:spacing w:after="120"/>
        <w:rPr>
          <w:rFonts w:ascii="Century Gothic" w:hAnsi="Century Gothic"/>
          <w:vanish/>
          <w:sz w:val="22"/>
          <w:szCs w:val="22"/>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15"/>
      </w:tblGrid>
      <w:tr w:rsidR="000F70A9" w:rsidRPr="0033508A" w14:paraId="16C68393" w14:textId="77777777" w:rsidTr="000F70A9">
        <w:trPr>
          <w:trHeight w:val="390"/>
        </w:trPr>
        <w:tc>
          <w:tcPr>
            <w:tcW w:w="9615" w:type="dxa"/>
            <w:tcBorders>
              <w:top w:val="nil"/>
              <w:left w:val="nil"/>
              <w:bottom w:val="nil"/>
              <w:right w:val="nil"/>
            </w:tcBorders>
            <w:shd w:val="clear" w:color="auto" w:fill="auto"/>
            <w:vAlign w:val="bottom"/>
            <w:hideMark/>
          </w:tcPr>
          <w:p w14:paraId="13A0B182" w14:textId="77777777" w:rsidR="000F70A9" w:rsidRPr="0033508A" w:rsidRDefault="000F70A9" w:rsidP="00F1017A">
            <w:pPr>
              <w:spacing w:after="120"/>
              <w:jc w:val="both"/>
              <w:textAlignment w:val="baseline"/>
              <w:divId w:val="1831407338"/>
              <w:rPr>
                <w:rFonts w:ascii="Century Gothic" w:hAnsi="Century Gothic"/>
                <w:sz w:val="22"/>
                <w:szCs w:val="22"/>
              </w:rPr>
            </w:pPr>
            <w:r w:rsidRPr="0033508A">
              <w:rPr>
                <w:rFonts w:ascii="Century Gothic" w:hAnsi="Century Gothic" w:cs="Calibri"/>
                <w:b/>
                <w:bCs/>
                <w:color w:val="000000"/>
                <w:sz w:val="22"/>
                <w:szCs w:val="22"/>
              </w:rPr>
              <w:t>CONTROLLATA o CONTROLLANTE</w:t>
            </w:r>
            <w:r w:rsidRPr="0033508A">
              <w:rPr>
                <w:rFonts w:ascii="Century Gothic" w:hAnsi="Century Gothic" w:cs="Calibri"/>
                <w:color w:val="000000"/>
                <w:sz w:val="22"/>
                <w:szCs w:val="22"/>
              </w:rPr>
              <w:t xml:space="preserve"> dell’impresa richiedente _______________________________</w:t>
            </w:r>
            <w:r w:rsidRPr="0033508A">
              <w:rPr>
                <w:rFonts w:ascii="Century Gothic" w:hAnsi="Century Gothic" w:cs="Calibri"/>
                <w:sz w:val="22"/>
                <w:szCs w:val="22"/>
              </w:rPr>
              <w:t> </w:t>
            </w:r>
          </w:p>
        </w:tc>
      </w:tr>
      <w:tr w:rsidR="000F70A9" w:rsidRPr="0033508A" w14:paraId="4B2CFFB9" w14:textId="77777777" w:rsidTr="000F70A9">
        <w:tc>
          <w:tcPr>
            <w:tcW w:w="9615" w:type="dxa"/>
            <w:tcBorders>
              <w:top w:val="nil"/>
              <w:left w:val="nil"/>
              <w:bottom w:val="nil"/>
              <w:right w:val="nil"/>
            </w:tcBorders>
            <w:shd w:val="clear" w:color="auto" w:fill="auto"/>
            <w:hideMark/>
          </w:tcPr>
          <w:p w14:paraId="58B24C7B"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i/>
                <w:iCs/>
                <w:color w:val="000000"/>
                <w:sz w:val="22"/>
                <w:szCs w:val="22"/>
              </w:rPr>
              <w:t>(denominazione/ragione sociale, forma giuridica)</w:t>
            </w:r>
            <w:r w:rsidRPr="0033508A">
              <w:rPr>
                <w:rFonts w:ascii="Century Gothic" w:hAnsi="Century Gothic" w:cs="Calibri"/>
                <w:sz w:val="22"/>
                <w:szCs w:val="22"/>
              </w:rPr>
              <w:t> </w:t>
            </w:r>
          </w:p>
        </w:tc>
      </w:tr>
      <w:tr w:rsidR="000F70A9" w:rsidRPr="0033508A" w14:paraId="7C9D0E64" w14:textId="77777777" w:rsidTr="000F70A9">
        <w:trPr>
          <w:trHeight w:val="330"/>
        </w:trPr>
        <w:tc>
          <w:tcPr>
            <w:tcW w:w="9615" w:type="dxa"/>
            <w:tcBorders>
              <w:top w:val="nil"/>
              <w:left w:val="nil"/>
              <w:bottom w:val="nil"/>
              <w:right w:val="nil"/>
            </w:tcBorders>
            <w:shd w:val="clear" w:color="auto" w:fill="auto"/>
            <w:vAlign w:val="bottom"/>
            <w:hideMark/>
          </w:tcPr>
          <w:p w14:paraId="185B2B69"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in relazione a quanto previsto dall’Avviso Pubblico</w:t>
            </w:r>
            <w:r w:rsidRPr="0033508A">
              <w:rPr>
                <w:rFonts w:ascii="Century Gothic" w:hAnsi="Century Gothic" w:cs="Calibri"/>
                <w:sz w:val="22"/>
                <w:szCs w:val="22"/>
              </w:rPr>
              <w:t> </w:t>
            </w:r>
          </w:p>
        </w:tc>
      </w:tr>
    </w:tbl>
    <w:p w14:paraId="303E1BD3" w14:textId="77777777" w:rsidR="000F70A9" w:rsidRPr="0033508A" w:rsidRDefault="000F70A9" w:rsidP="00F1017A">
      <w:pPr>
        <w:spacing w:after="120"/>
        <w:rPr>
          <w:rFonts w:ascii="Century Gothic" w:hAnsi="Century Gothic"/>
          <w:vanish/>
          <w:sz w:val="22"/>
          <w:szCs w:val="22"/>
        </w:rPr>
      </w:pPr>
    </w:p>
    <w:p w14:paraId="59BE2D1E" w14:textId="77777777" w:rsidR="00F1017A" w:rsidRPr="0033508A" w:rsidRDefault="00F1017A" w:rsidP="00F1017A">
      <w:pPr>
        <w:spacing w:after="120"/>
        <w:rPr>
          <w:rFonts w:ascii="Century Gothic" w:hAnsi="Century Gothic"/>
          <w:vanish/>
          <w:sz w:val="22"/>
          <w:szCs w:val="22"/>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6"/>
        <w:gridCol w:w="2940"/>
        <w:gridCol w:w="3075"/>
        <w:gridCol w:w="2175"/>
      </w:tblGrid>
      <w:tr w:rsidR="000F70A9" w:rsidRPr="0033508A" w14:paraId="2655F759" w14:textId="77777777" w:rsidTr="000F70A9">
        <w:trPr>
          <w:trHeight w:val="270"/>
        </w:trPr>
        <w:tc>
          <w:tcPr>
            <w:tcW w:w="141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FD5ABF7"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Bando/Avviso  </w:t>
            </w:r>
            <w:r w:rsidRPr="0033508A">
              <w:rPr>
                <w:rFonts w:ascii="Century Gothic" w:hAnsi="Century Gothic" w:cs="Calibri"/>
                <w:sz w:val="22"/>
                <w:szCs w:val="22"/>
              </w:rPr>
              <w:t> </w:t>
            </w:r>
          </w:p>
        </w:tc>
        <w:tc>
          <w:tcPr>
            <w:tcW w:w="2940" w:type="dxa"/>
            <w:tcBorders>
              <w:top w:val="single" w:sz="6" w:space="0" w:color="auto"/>
              <w:left w:val="nil"/>
              <w:bottom w:val="single" w:sz="6" w:space="0" w:color="auto"/>
              <w:right w:val="single" w:sz="6" w:space="0" w:color="auto"/>
            </w:tcBorders>
            <w:shd w:val="clear" w:color="auto" w:fill="auto"/>
            <w:vAlign w:val="center"/>
            <w:hideMark/>
          </w:tcPr>
          <w:p w14:paraId="73331B4A"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Titolo:</w:t>
            </w:r>
            <w:r w:rsidRPr="0033508A">
              <w:rPr>
                <w:rFonts w:ascii="Century Gothic" w:hAnsi="Century Gothic" w:cs="Calibri"/>
                <w:sz w:val="22"/>
                <w:szCs w:val="22"/>
              </w:rPr>
              <w:t> </w:t>
            </w:r>
          </w:p>
        </w:tc>
        <w:tc>
          <w:tcPr>
            <w:tcW w:w="3075" w:type="dxa"/>
            <w:tcBorders>
              <w:top w:val="single" w:sz="6" w:space="0" w:color="auto"/>
              <w:left w:val="nil"/>
              <w:bottom w:val="single" w:sz="6" w:space="0" w:color="auto"/>
              <w:right w:val="single" w:sz="6" w:space="0" w:color="auto"/>
            </w:tcBorders>
            <w:shd w:val="clear" w:color="auto" w:fill="auto"/>
            <w:vAlign w:val="center"/>
            <w:hideMark/>
          </w:tcPr>
          <w:p w14:paraId="0AAAC9C4"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Estremi provvedimento di approvazione</w:t>
            </w:r>
            <w:r w:rsidRPr="0033508A">
              <w:rPr>
                <w:rFonts w:ascii="Century Gothic" w:hAnsi="Century Gothic" w:cs="Calibri"/>
                <w:sz w:val="22"/>
                <w:szCs w:val="22"/>
              </w:rPr>
              <w:t> </w:t>
            </w:r>
          </w:p>
        </w:tc>
        <w:tc>
          <w:tcPr>
            <w:tcW w:w="2175" w:type="dxa"/>
            <w:tcBorders>
              <w:top w:val="single" w:sz="6" w:space="0" w:color="auto"/>
              <w:left w:val="nil"/>
              <w:bottom w:val="single" w:sz="6" w:space="0" w:color="auto"/>
              <w:right w:val="single" w:sz="6" w:space="0" w:color="auto"/>
            </w:tcBorders>
            <w:shd w:val="clear" w:color="auto" w:fill="auto"/>
            <w:vAlign w:val="center"/>
            <w:hideMark/>
          </w:tcPr>
          <w:p w14:paraId="550B1CA0"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Pubblicato in BURL</w:t>
            </w:r>
            <w:r w:rsidRPr="0033508A">
              <w:rPr>
                <w:rFonts w:ascii="Century Gothic" w:hAnsi="Century Gothic" w:cs="Calibri"/>
                <w:sz w:val="22"/>
                <w:szCs w:val="22"/>
              </w:rPr>
              <w:t> </w:t>
            </w:r>
          </w:p>
        </w:tc>
      </w:tr>
      <w:tr w:rsidR="000F70A9" w:rsidRPr="0033508A" w14:paraId="2DE5426F" w14:textId="77777777" w:rsidTr="000F70A9">
        <w:trPr>
          <w:trHeight w:val="39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AFEE746" w14:textId="77777777" w:rsidR="000F70A9" w:rsidRPr="0033508A" w:rsidRDefault="000F70A9" w:rsidP="00F1017A">
            <w:pPr>
              <w:spacing w:after="120"/>
              <w:rPr>
                <w:rFonts w:ascii="Century Gothic" w:hAnsi="Century Gothic"/>
                <w:sz w:val="22"/>
                <w:szCs w:val="22"/>
              </w:rPr>
            </w:pPr>
          </w:p>
        </w:tc>
        <w:tc>
          <w:tcPr>
            <w:tcW w:w="2940" w:type="dxa"/>
            <w:tcBorders>
              <w:top w:val="nil"/>
              <w:left w:val="nil"/>
              <w:bottom w:val="single" w:sz="6" w:space="0" w:color="auto"/>
              <w:right w:val="single" w:sz="6" w:space="0" w:color="auto"/>
            </w:tcBorders>
            <w:shd w:val="clear" w:color="auto" w:fill="auto"/>
            <w:vAlign w:val="center"/>
            <w:hideMark/>
          </w:tcPr>
          <w:p w14:paraId="2FFB4F62"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3075" w:type="dxa"/>
            <w:tcBorders>
              <w:top w:val="nil"/>
              <w:left w:val="nil"/>
              <w:bottom w:val="single" w:sz="6" w:space="0" w:color="auto"/>
              <w:right w:val="single" w:sz="6" w:space="0" w:color="auto"/>
            </w:tcBorders>
            <w:shd w:val="clear" w:color="auto" w:fill="auto"/>
            <w:vAlign w:val="center"/>
            <w:hideMark/>
          </w:tcPr>
          <w:p w14:paraId="57212C1B"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c>
          <w:tcPr>
            <w:tcW w:w="2175" w:type="dxa"/>
            <w:tcBorders>
              <w:top w:val="nil"/>
              <w:left w:val="nil"/>
              <w:bottom w:val="single" w:sz="6" w:space="0" w:color="auto"/>
              <w:right w:val="single" w:sz="6" w:space="0" w:color="auto"/>
            </w:tcBorders>
            <w:shd w:val="clear" w:color="auto" w:fill="auto"/>
            <w:vAlign w:val="center"/>
            <w:hideMark/>
          </w:tcPr>
          <w:p w14:paraId="2EA5E8EB"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tc>
      </w:tr>
    </w:tbl>
    <w:p w14:paraId="4F32659A"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p w14:paraId="5B70B782"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Per la concessione di aiuti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di cui al Regolamento (UE) n. 1407/2013 della Commissione del 18 dicembre 2013 (pubblicato sulla Gazzetta ufficiale dell’Unione europea </w:t>
      </w:r>
      <w:r w:rsidRPr="0033508A">
        <w:rPr>
          <w:rFonts w:ascii="Century Gothic" w:hAnsi="Century Gothic" w:cs="Calibri"/>
          <w:color w:val="000000"/>
          <w:sz w:val="22"/>
          <w:szCs w:val="22"/>
        </w:rPr>
        <w:lastRenderedPageBreak/>
        <w:t>n. L.352 del 24 dicembre 2013), nel rispetto di quanto previsto dai seguenti Regolamenti della Commissione:</w:t>
      </w:r>
      <w:r w:rsidRPr="0033508A">
        <w:rPr>
          <w:rFonts w:ascii="Century Gothic" w:hAnsi="Century Gothic" w:cs="Calibri"/>
          <w:sz w:val="22"/>
          <w:szCs w:val="22"/>
        </w:rPr>
        <w:t> </w:t>
      </w:r>
    </w:p>
    <w:p w14:paraId="0E3CEC04" w14:textId="77777777" w:rsidR="000F70A9" w:rsidRPr="0033508A" w:rsidRDefault="000F70A9" w:rsidP="00804A40">
      <w:pPr>
        <w:numPr>
          <w:ilvl w:val="0"/>
          <w:numId w:val="25"/>
        </w:numPr>
        <w:spacing w:after="120"/>
        <w:ind w:left="0" w:firstLine="0"/>
        <w:jc w:val="both"/>
        <w:textAlignment w:val="baseline"/>
        <w:rPr>
          <w:rFonts w:ascii="Century Gothic" w:hAnsi="Century Gothic" w:cs="Calibri"/>
          <w:sz w:val="22"/>
          <w:szCs w:val="22"/>
        </w:rPr>
      </w:pPr>
      <w:r w:rsidRPr="0033508A">
        <w:rPr>
          <w:rFonts w:ascii="Century Gothic" w:hAnsi="Century Gothic" w:cs="Calibri"/>
          <w:color w:val="000000"/>
          <w:sz w:val="22"/>
          <w:szCs w:val="22"/>
        </w:rPr>
        <w:t>Regolamento n. 1407/2013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generale</w:t>
      </w:r>
      <w:r w:rsidRPr="0033508A">
        <w:rPr>
          <w:rFonts w:ascii="Century Gothic" w:hAnsi="Century Gothic" w:cs="Calibri"/>
          <w:sz w:val="22"/>
          <w:szCs w:val="22"/>
        </w:rPr>
        <w:t> </w:t>
      </w:r>
    </w:p>
    <w:p w14:paraId="52371D9C" w14:textId="77777777" w:rsidR="000F70A9" w:rsidRPr="0033508A" w:rsidRDefault="000F70A9" w:rsidP="00804A40">
      <w:pPr>
        <w:numPr>
          <w:ilvl w:val="0"/>
          <w:numId w:val="25"/>
        </w:numPr>
        <w:spacing w:after="120"/>
        <w:ind w:left="0" w:firstLine="0"/>
        <w:jc w:val="both"/>
        <w:textAlignment w:val="baseline"/>
        <w:rPr>
          <w:rFonts w:ascii="Century Gothic" w:hAnsi="Century Gothic" w:cs="Calibri"/>
          <w:sz w:val="22"/>
          <w:szCs w:val="22"/>
        </w:rPr>
      </w:pPr>
      <w:r w:rsidRPr="0033508A">
        <w:rPr>
          <w:rFonts w:ascii="Century Gothic" w:hAnsi="Century Gothic" w:cs="Calibri"/>
          <w:color w:val="000000"/>
          <w:sz w:val="22"/>
          <w:szCs w:val="22"/>
        </w:rPr>
        <w:t>Regolamento n. 1408/2013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nel settore agricolo</w:t>
      </w:r>
      <w:r w:rsidRPr="0033508A">
        <w:rPr>
          <w:rFonts w:ascii="Century Gothic" w:hAnsi="Century Gothic" w:cs="Calibri"/>
          <w:sz w:val="22"/>
          <w:szCs w:val="22"/>
        </w:rPr>
        <w:t> </w:t>
      </w:r>
    </w:p>
    <w:p w14:paraId="2777C071" w14:textId="77777777" w:rsidR="000F70A9" w:rsidRPr="0033508A" w:rsidRDefault="000F70A9" w:rsidP="00804A40">
      <w:pPr>
        <w:numPr>
          <w:ilvl w:val="0"/>
          <w:numId w:val="25"/>
        </w:numPr>
        <w:spacing w:after="120"/>
        <w:ind w:left="0" w:firstLine="0"/>
        <w:jc w:val="both"/>
        <w:textAlignment w:val="baseline"/>
        <w:rPr>
          <w:rFonts w:ascii="Century Gothic" w:hAnsi="Century Gothic" w:cs="Calibri"/>
          <w:sz w:val="22"/>
          <w:szCs w:val="22"/>
        </w:rPr>
      </w:pPr>
      <w:r w:rsidRPr="0033508A">
        <w:rPr>
          <w:rFonts w:ascii="Century Gothic" w:hAnsi="Century Gothic" w:cs="Calibri"/>
          <w:color w:val="000000"/>
          <w:sz w:val="22"/>
          <w:szCs w:val="22"/>
        </w:rPr>
        <w:t>Regolamento n. 717/2014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nel settore pesca </w:t>
      </w:r>
      <w:r w:rsidRPr="0033508A">
        <w:rPr>
          <w:rFonts w:ascii="Century Gothic" w:hAnsi="Century Gothic" w:cs="Calibri"/>
          <w:sz w:val="22"/>
          <w:szCs w:val="22"/>
        </w:rPr>
        <w:t> </w:t>
      </w:r>
    </w:p>
    <w:p w14:paraId="381E6F91" w14:textId="77777777" w:rsidR="000F70A9" w:rsidRPr="0033508A" w:rsidRDefault="000F70A9" w:rsidP="00804A40">
      <w:pPr>
        <w:numPr>
          <w:ilvl w:val="0"/>
          <w:numId w:val="26"/>
        </w:numPr>
        <w:spacing w:after="120"/>
        <w:ind w:left="0" w:firstLine="0"/>
        <w:jc w:val="both"/>
        <w:textAlignment w:val="baseline"/>
        <w:rPr>
          <w:rFonts w:ascii="Century Gothic" w:hAnsi="Century Gothic" w:cs="Calibri"/>
          <w:sz w:val="22"/>
          <w:szCs w:val="22"/>
        </w:rPr>
      </w:pPr>
      <w:r w:rsidRPr="0033508A">
        <w:rPr>
          <w:rFonts w:ascii="Century Gothic" w:hAnsi="Century Gothic" w:cs="Calibri"/>
          <w:color w:val="000000"/>
          <w:sz w:val="22"/>
          <w:szCs w:val="22"/>
        </w:rPr>
        <w:t>Regolamento n. 360/2012 ‘</w:t>
      </w:r>
      <w:r w:rsidRPr="0033508A">
        <w:rPr>
          <w:rFonts w:ascii="Century Gothic" w:hAnsi="Century Gothic" w:cs="Calibri"/>
          <w:i/>
          <w:iCs/>
          <w:color w:val="000000"/>
          <w:sz w:val="22"/>
          <w:szCs w:val="22"/>
        </w:rPr>
        <w:t>de minimis’</w:t>
      </w:r>
      <w:r w:rsidRPr="0033508A">
        <w:rPr>
          <w:rFonts w:ascii="Century Gothic" w:hAnsi="Century Gothic" w:cs="Calibri"/>
          <w:color w:val="000000"/>
          <w:sz w:val="22"/>
          <w:szCs w:val="22"/>
        </w:rPr>
        <w:t xml:space="preserve"> SIEG</w:t>
      </w:r>
      <w:r w:rsidRPr="0033508A">
        <w:rPr>
          <w:rFonts w:ascii="Century Gothic" w:hAnsi="Century Gothic" w:cs="Calibri"/>
          <w:sz w:val="22"/>
          <w:szCs w:val="22"/>
        </w:rPr>
        <w:t> </w:t>
      </w:r>
    </w:p>
    <w:p w14:paraId="02AAD037"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p w14:paraId="6E028CD8"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PRESA VISIONE</w:t>
      </w:r>
      <w:r w:rsidRPr="0033508A">
        <w:rPr>
          <w:rFonts w:ascii="Century Gothic" w:hAnsi="Century Gothic" w:cs="Calibri"/>
          <w:color w:val="000000"/>
          <w:sz w:val="22"/>
          <w:szCs w:val="22"/>
        </w:rPr>
        <w:t xml:space="preserve"> delle istruzioni per la predisposizione della presente dichiarazione;</w:t>
      </w:r>
      <w:r w:rsidRPr="0033508A">
        <w:rPr>
          <w:rFonts w:ascii="Century Gothic" w:hAnsi="Century Gothic" w:cs="Calibri"/>
          <w:sz w:val="22"/>
          <w:szCs w:val="22"/>
        </w:rPr>
        <w:t> </w:t>
      </w:r>
    </w:p>
    <w:p w14:paraId="72E22385"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CONSAPEVOLE</w:t>
      </w:r>
      <w:r w:rsidRPr="0033508A">
        <w:rPr>
          <w:rFonts w:ascii="Century Gothic" w:hAnsi="Century Gothic" w:cs="Calibri"/>
          <w:color w:val="000000"/>
          <w:sz w:val="22"/>
          <w:szCs w:val="22"/>
        </w:rPr>
        <w:t xml:space="preserve"> delle responsabilità anche penali assunte in caso di rilascio di dichiarazioni mendaci, formazione di atti falsi e loro uso, e della conseguente decadenza dai benefici concessi sulla base di una dichiarazione non veritiera, ai sensi degli articoli </w:t>
      </w:r>
      <w:hyperlink r:id="rId18" w:tgtFrame="_blank" w:history="1">
        <w:r w:rsidRPr="0033508A">
          <w:rPr>
            <w:rFonts w:ascii="Century Gothic" w:hAnsi="Century Gothic" w:cs="Calibri"/>
            <w:color w:val="000000"/>
            <w:sz w:val="22"/>
            <w:szCs w:val="22"/>
          </w:rPr>
          <w:t>75</w:t>
        </w:r>
      </w:hyperlink>
      <w:r w:rsidRPr="0033508A">
        <w:rPr>
          <w:rFonts w:ascii="Century Gothic" w:hAnsi="Century Gothic" w:cs="Calibri"/>
          <w:color w:val="000000"/>
          <w:sz w:val="22"/>
          <w:szCs w:val="22"/>
        </w:rPr>
        <w:t xml:space="preserve"> e </w:t>
      </w:r>
      <w:hyperlink r:id="rId19" w:tgtFrame="_blank" w:history="1">
        <w:r w:rsidRPr="0033508A">
          <w:rPr>
            <w:rFonts w:ascii="Century Gothic" w:hAnsi="Century Gothic" w:cs="Calibri"/>
            <w:color w:val="000000"/>
            <w:sz w:val="22"/>
            <w:szCs w:val="22"/>
          </w:rPr>
          <w:t>76</w:t>
        </w:r>
      </w:hyperlink>
      <w:r w:rsidRPr="0033508A">
        <w:rPr>
          <w:rFonts w:ascii="Century Gothic" w:hAnsi="Century Gothic" w:cs="Calibri"/>
          <w:color w:val="000000"/>
          <w:sz w:val="22"/>
          <w:szCs w:val="22"/>
        </w:rPr>
        <w:t xml:space="preserve"> del </w:t>
      </w:r>
      <w:hyperlink r:id="rId20" w:tgtFrame="_blank" w:history="1">
        <w:r w:rsidRPr="0033508A">
          <w:rPr>
            <w:rFonts w:ascii="Century Gothic" w:hAnsi="Century Gothic" w:cs="Calibri"/>
            <w:color w:val="000000"/>
            <w:sz w:val="22"/>
            <w:szCs w:val="22"/>
          </w:rPr>
          <w:t>decreto del Presidente della Repubblica 28 dicembre 2000, n. 445</w:t>
        </w:r>
      </w:hyperlink>
      <w:r w:rsidRPr="0033508A">
        <w:rPr>
          <w:rFonts w:ascii="Century Gothic" w:hAnsi="Century Gothic" w:cs="Calibri"/>
          <w:color w:val="000000"/>
          <w:sz w:val="22"/>
          <w:szCs w:val="22"/>
        </w:rPr>
        <w:t xml:space="preserve"> </w:t>
      </w:r>
      <w:r w:rsidRPr="0033508A">
        <w:rPr>
          <w:rFonts w:ascii="Century Gothic" w:hAnsi="Century Gothic" w:cs="Calibri"/>
          <w:i/>
          <w:iCs/>
          <w:color w:val="000000"/>
          <w:sz w:val="22"/>
          <w:szCs w:val="22"/>
        </w:rPr>
        <w:t>(Testo unico delle disposizioni legislative e regolamentari in materia di documentazione amministrativa)</w:t>
      </w:r>
      <w:r w:rsidRPr="0033508A">
        <w:rPr>
          <w:rFonts w:ascii="Century Gothic" w:hAnsi="Century Gothic" w:cs="Calibri"/>
          <w:color w:val="000000"/>
          <w:sz w:val="22"/>
          <w:szCs w:val="22"/>
        </w:rPr>
        <w:t>;</w:t>
      </w:r>
      <w:r w:rsidRPr="0033508A">
        <w:rPr>
          <w:rFonts w:ascii="Century Gothic" w:hAnsi="Century Gothic" w:cs="Calibri"/>
          <w:sz w:val="22"/>
          <w:szCs w:val="22"/>
        </w:rPr>
        <w:t> </w:t>
      </w:r>
    </w:p>
    <w:p w14:paraId="68798932"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DICHIARA</w:t>
      </w:r>
    </w:p>
    <w:p w14:paraId="199121F3"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Segoe UI Symbol" w:hAnsi="Segoe UI Symbol" w:cs="Segoe UI Symbol"/>
          <w:color w:val="000000"/>
          <w:sz w:val="22"/>
          <w:szCs w:val="22"/>
        </w:rPr>
        <w:t>☐</w:t>
      </w:r>
      <w:r w:rsidRPr="0033508A">
        <w:rPr>
          <w:rFonts w:ascii="Century Gothic" w:hAnsi="Century Gothic" w:cs="Calibri"/>
          <w:color w:val="000000"/>
          <w:sz w:val="22"/>
          <w:szCs w:val="22"/>
        </w:rPr>
        <w:t xml:space="preserve"> </w:t>
      </w:r>
      <w:r w:rsidRPr="0033508A">
        <w:rPr>
          <w:rFonts w:ascii="Century Gothic" w:hAnsi="Century Gothic" w:cs="Calibri"/>
          <w:b/>
          <w:bCs/>
          <w:color w:val="000000"/>
          <w:sz w:val="22"/>
          <w:szCs w:val="22"/>
        </w:rPr>
        <w:t>1.1</w:t>
      </w:r>
      <w:r w:rsidRPr="0033508A">
        <w:rPr>
          <w:rFonts w:ascii="Century Gothic" w:hAnsi="Century Gothic" w:cs="Calibri"/>
          <w:color w:val="000000"/>
          <w:sz w:val="22"/>
          <w:szCs w:val="22"/>
        </w:rPr>
        <w:t xml:space="preserve"> - che all’impresa rappresentata </w:t>
      </w:r>
      <w:r w:rsidRPr="0033508A">
        <w:rPr>
          <w:rFonts w:ascii="Century Gothic" w:hAnsi="Century Gothic" w:cs="Calibri"/>
          <w:b/>
          <w:bCs/>
          <w:color w:val="000000"/>
          <w:sz w:val="22"/>
          <w:szCs w:val="22"/>
        </w:rPr>
        <w:t>NON È STATO CONCESSO</w:t>
      </w:r>
      <w:r w:rsidRPr="0033508A">
        <w:rPr>
          <w:rFonts w:ascii="Century Gothic" w:hAnsi="Century Gothic" w:cs="Calibri"/>
          <w:color w:val="000000"/>
          <w:sz w:val="22"/>
          <w:szCs w:val="22"/>
        </w:rPr>
        <w:t xml:space="preserve"> nell’esercizio finanziario corrente e nei due esercizi finanziari precedenti alcun aiuto </w:t>
      </w:r>
      <w:r w:rsidRPr="0033508A">
        <w:rPr>
          <w:rFonts w:ascii="Century Gothic" w:hAnsi="Century Gothic" w:cs="Calibri"/>
          <w:i/>
          <w:iCs/>
          <w:color w:val="000000"/>
          <w:sz w:val="22"/>
          <w:szCs w:val="22"/>
        </w:rPr>
        <w:t>‘de minimis’.</w:t>
      </w:r>
    </w:p>
    <w:p w14:paraId="6FD0387F"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Segoe UI Symbol" w:hAnsi="Segoe UI Symbol" w:cs="Segoe UI Symbol"/>
          <w:color w:val="000000"/>
          <w:sz w:val="22"/>
          <w:szCs w:val="22"/>
        </w:rPr>
        <w:t>☐</w:t>
      </w:r>
      <w:r w:rsidRPr="0033508A">
        <w:rPr>
          <w:rFonts w:ascii="Century Gothic" w:hAnsi="Century Gothic" w:cs="Calibri"/>
          <w:color w:val="000000"/>
          <w:sz w:val="22"/>
          <w:szCs w:val="22"/>
        </w:rPr>
        <w:t xml:space="preserve"> </w:t>
      </w:r>
      <w:r w:rsidRPr="0033508A">
        <w:rPr>
          <w:rFonts w:ascii="Century Gothic" w:hAnsi="Century Gothic" w:cs="Calibri"/>
          <w:b/>
          <w:bCs/>
          <w:color w:val="000000"/>
          <w:sz w:val="22"/>
          <w:szCs w:val="22"/>
        </w:rPr>
        <w:t xml:space="preserve">2.2 </w:t>
      </w:r>
      <w:r w:rsidRPr="0033508A">
        <w:rPr>
          <w:rFonts w:ascii="Century Gothic" w:hAnsi="Century Gothic" w:cs="Calibri"/>
          <w:color w:val="000000"/>
          <w:sz w:val="22"/>
          <w:szCs w:val="22"/>
        </w:rPr>
        <w:t xml:space="preserve">- che all’impresa rappresentata </w:t>
      </w:r>
      <w:r w:rsidRPr="0033508A">
        <w:rPr>
          <w:rFonts w:ascii="Century Gothic" w:hAnsi="Century Gothic" w:cs="Calibri"/>
          <w:b/>
          <w:bCs/>
          <w:color w:val="000000"/>
          <w:sz w:val="22"/>
          <w:szCs w:val="22"/>
        </w:rPr>
        <w:t xml:space="preserve">SONO STATI CONCESSI </w:t>
      </w:r>
      <w:r w:rsidRPr="0033508A">
        <w:rPr>
          <w:rFonts w:ascii="Century Gothic" w:hAnsi="Century Gothic" w:cs="Calibri"/>
          <w:color w:val="000000"/>
          <w:sz w:val="22"/>
          <w:szCs w:val="22"/>
        </w:rPr>
        <w:t xml:space="preserve">nell’esercizio finanziario corrente e nei due esercizi finanziari precedenti i seguenti aiuti </w:t>
      </w:r>
      <w:r w:rsidRPr="0033508A">
        <w:rPr>
          <w:rFonts w:ascii="Century Gothic" w:hAnsi="Century Gothic" w:cs="Calibri"/>
          <w:i/>
          <w:iCs/>
          <w:color w:val="000000"/>
          <w:sz w:val="22"/>
          <w:szCs w:val="22"/>
        </w:rPr>
        <w:t>‘de minimis’.</w:t>
      </w:r>
      <w:r w:rsidRPr="0033508A">
        <w:rPr>
          <w:rFonts w:ascii="Century Gothic" w:hAnsi="Century Gothic" w:cs="Calibri"/>
          <w:sz w:val="22"/>
          <w:szCs w:val="22"/>
        </w:rPr>
        <w:t> </w:t>
      </w:r>
    </w:p>
    <w:p w14:paraId="22145C72"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i/>
          <w:iCs/>
          <w:color w:val="000000"/>
          <w:sz w:val="22"/>
          <w:szCs w:val="22"/>
        </w:rPr>
        <w:t> (Aggiungere righe se necessario)</w:t>
      </w:r>
      <w:r w:rsidRPr="0033508A">
        <w:rPr>
          <w:rFonts w:ascii="Century Gothic" w:hAnsi="Century Gothic" w:cs="Calibri"/>
          <w:sz w:val="22"/>
          <w:szCs w:val="2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1"/>
        <w:gridCol w:w="1009"/>
        <w:gridCol w:w="1343"/>
        <w:gridCol w:w="1585"/>
        <w:gridCol w:w="1557"/>
        <w:gridCol w:w="982"/>
        <w:gridCol w:w="1096"/>
        <w:gridCol w:w="949"/>
        <w:gridCol w:w="1113"/>
      </w:tblGrid>
      <w:tr w:rsidR="000F70A9" w:rsidRPr="0033508A" w14:paraId="519BA082" w14:textId="77777777" w:rsidTr="000F70A9">
        <w:trPr>
          <w:trHeight w:val="1020"/>
        </w:trPr>
        <w:tc>
          <w:tcPr>
            <w:tcW w:w="315"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022B4215"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n.</w:t>
            </w:r>
            <w:r w:rsidRPr="0033508A">
              <w:rPr>
                <w:rFonts w:ascii="Century Gothic" w:hAnsi="Century Gothic" w:cs="Calibri"/>
                <w:sz w:val="22"/>
                <w:szCs w:val="22"/>
              </w:rPr>
              <w:t> </w:t>
            </w:r>
          </w:p>
        </w:tc>
        <w:tc>
          <w:tcPr>
            <w:tcW w:w="1185" w:type="dxa"/>
            <w:vMerge w:val="restart"/>
            <w:tcBorders>
              <w:top w:val="single" w:sz="6" w:space="0" w:color="auto"/>
              <w:left w:val="nil"/>
              <w:bottom w:val="single" w:sz="6" w:space="0" w:color="auto"/>
              <w:right w:val="single" w:sz="6" w:space="0" w:color="auto"/>
            </w:tcBorders>
            <w:shd w:val="clear" w:color="auto" w:fill="D9D9D9"/>
            <w:vAlign w:val="center"/>
            <w:hideMark/>
          </w:tcPr>
          <w:p w14:paraId="5092C9BD"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Impresa cui è stato concesso il ‘</w:t>
            </w:r>
            <w:r w:rsidRPr="0033508A">
              <w:rPr>
                <w:rFonts w:ascii="Century Gothic" w:hAnsi="Century Gothic" w:cs="Calibri"/>
                <w:b/>
                <w:bCs/>
                <w:i/>
                <w:iCs/>
                <w:color w:val="000000"/>
                <w:sz w:val="22"/>
                <w:szCs w:val="22"/>
              </w:rPr>
              <w:t>de minimis’</w:t>
            </w:r>
            <w:r w:rsidRPr="0033508A">
              <w:rPr>
                <w:rFonts w:ascii="Century Gothic" w:hAnsi="Century Gothic" w:cs="Calibri"/>
                <w:sz w:val="22"/>
                <w:szCs w:val="22"/>
              </w:rPr>
              <w:t> </w:t>
            </w:r>
          </w:p>
        </w:tc>
        <w:tc>
          <w:tcPr>
            <w:tcW w:w="1140" w:type="dxa"/>
            <w:vMerge w:val="restart"/>
            <w:tcBorders>
              <w:top w:val="single" w:sz="6" w:space="0" w:color="auto"/>
              <w:left w:val="nil"/>
              <w:bottom w:val="single" w:sz="6" w:space="0" w:color="auto"/>
              <w:right w:val="single" w:sz="6" w:space="0" w:color="auto"/>
            </w:tcBorders>
            <w:shd w:val="clear" w:color="auto" w:fill="D9D9D9"/>
            <w:vAlign w:val="center"/>
            <w:hideMark/>
          </w:tcPr>
          <w:p w14:paraId="2A5234A6"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Ente concedente</w:t>
            </w:r>
            <w:r w:rsidRPr="0033508A">
              <w:rPr>
                <w:rFonts w:ascii="Century Gothic" w:hAnsi="Century Gothic" w:cs="Calibri"/>
                <w:sz w:val="22"/>
                <w:szCs w:val="22"/>
              </w:rPr>
              <w:t> </w:t>
            </w:r>
          </w:p>
        </w:tc>
        <w:tc>
          <w:tcPr>
            <w:tcW w:w="1470" w:type="dxa"/>
            <w:vMerge w:val="restart"/>
            <w:tcBorders>
              <w:top w:val="single" w:sz="6" w:space="0" w:color="auto"/>
              <w:left w:val="nil"/>
              <w:bottom w:val="single" w:sz="6" w:space="0" w:color="auto"/>
              <w:right w:val="single" w:sz="6" w:space="0" w:color="auto"/>
            </w:tcBorders>
            <w:shd w:val="clear" w:color="auto" w:fill="D9D9D9"/>
            <w:vAlign w:val="center"/>
            <w:hideMark/>
          </w:tcPr>
          <w:p w14:paraId="2EBA9EBF"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Riferimento normativo/ amministrativo che prevede l’agevolazione</w:t>
            </w:r>
            <w:r w:rsidRPr="0033508A">
              <w:rPr>
                <w:rFonts w:ascii="Century Gothic" w:hAnsi="Century Gothic" w:cs="Calibri"/>
                <w:sz w:val="22"/>
                <w:szCs w:val="22"/>
              </w:rPr>
              <w:t> </w:t>
            </w:r>
          </w:p>
        </w:tc>
        <w:tc>
          <w:tcPr>
            <w:tcW w:w="1470" w:type="dxa"/>
            <w:vMerge w:val="restart"/>
            <w:tcBorders>
              <w:top w:val="single" w:sz="6" w:space="0" w:color="auto"/>
              <w:left w:val="nil"/>
              <w:bottom w:val="single" w:sz="6" w:space="0" w:color="auto"/>
              <w:right w:val="single" w:sz="6" w:space="0" w:color="auto"/>
            </w:tcBorders>
            <w:shd w:val="clear" w:color="auto" w:fill="D9D9D9"/>
            <w:vAlign w:val="center"/>
            <w:hideMark/>
          </w:tcPr>
          <w:p w14:paraId="4868C214"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Provvedimento di concessione e data</w:t>
            </w:r>
            <w:r w:rsidRPr="0033508A">
              <w:rPr>
                <w:rFonts w:ascii="Century Gothic" w:hAnsi="Century Gothic" w:cs="Calibri"/>
                <w:sz w:val="22"/>
                <w:szCs w:val="22"/>
              </w:rPr>
              <w:t> </w:t>
            </w:r>
          </w:p>
        </w:tc>
        <w:tc>
          <w:tcPr>
            <w:tcW w:w="930" w:type="dxa"/>
            <w:vMerge w:val="restart"/>
            <w:tcBorders>
              <w:top w:val="single" w:sz="6" w:space="0" w:color="auto"/>
              <w:left w:val="nil"/>
              <w:bottom w:val="single" w:sz="6" w:space="0" w:color="auto"/>
              <w:right w:val="single" w:sz="6" w:space="0" w:color="auto"/>
            </w:tcBorders>
            <w:shd w:val="clear" w:color="auto" w:fill="D9D9D9"/>
            <w:vAlign w:val="center"/>
            <w:hideMark/>
          </w:tcPr>
          <w:p w14:paraId="75EA580C"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Reg. UE ‘</w:t>
            </w:r>
            <w:r w:rsidRPr="0033508A">
              <w:rPr>
                <w:rFonts w:ascii="Century Gothic" w:hAnsi="Century Gothic" w:cs="Calibri"/>
                <w:b/>
                <w:bCs/>
                <w:i/>
                <w:iCs/>
                <w:color w:val="000000"/>
                <w:sz w:val="22"/>
                <w:szCs w:val="22"/>
              </w:rPr>
              <w:t>de minimis’</w:t>
            </w:r>
            <w:r w:rsidRPr="0033508A">
              <w:rPr>
                <w:rFonts w:ascii="Century Gothic" w:hAnsi="Century Gothic" w:cs="Calibri"/>
                <w:b/>
                <w:bCs/>
                <w:i/>
                <w:iCs/>
                <w:color w:val="000000"/>
                <w:sz w:val="22"/>
                <w:szCs w:val="22"/>
                <w:vertAlign w:val="superscript"/>
              </w:rPr>
              <w:t>2</w:t>
            </w:r>
            <w:r w:rsidRPr="0033508A">
              <w:rPr>
                <w:rFonts w:ascii="Century Gothic" w:hAnsi="Century Gothic" w:cs="Calibri"/>
                <w:sz w:val="22"/>
                <w:szCs w:val="22"/>
              </w:rPr>
              <w:t> </w:t>
            </w:r>
          </w:p>
        </w:tc>
        <w:tc>
          <w:tcPr>
            <w:tcW w:w="1965" w:type="dxa"/>
            <w:gridSpan w:val="2"/>
            <w:tcBorders>
              <w:top w:val="single" w:sz="6" w:space="0" w:color="auto"/>
              <w:left w:val="nil"/>
              <w:bottom w:val="single" w:sz="6" w:space="0" w:color="auto"/>
              <w:right w:val="single" w:sz="6" w:space="0" w:color="auto"/>
            </w:tcBorders>
            <w:shd w:val="clear" w:color="auto" w:fill="D9D9D9"/>
            <w:vAlign w:val="center"/>
            <w:hideMark/>
          </w:tcPr>
          <w:p w14:paraId="3A40BBF2"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Importo dell’aiuto ‘</w:t>
            </w:r>
            <w:r w:rsidRPr="0033508A">
              <w:rPr>
                <w:rFonts w:ascii="Century Gothic" w:hAnsi="Century Gothic" w:cs="Calibri"/>
                <w:b/>
                <w:bCs/>
                <w:i/>
                <w:iCs/>
                <w:color w:val="000000"/>
                <w:sz w:val="22"/>
                <w:szCs w:val="22"/>
              </w:rPr>
              <w:t>de minimis’</w:t>
            </w:r>
            <w:r w:rsidRPr="0033508A">
              <w:rPr>
                <w:rFonts w:ascii="Century Gothic" w:hAnsi="Century Gothic" w:cs="Calibri"/>
                <w:sz w:val="22"/>
                <w:szCs w:val="22"/>
              </w:rPr>
              <w:t> </w:t>
            </w:r>
          </w:p>
        </w:tc>
        <w:tc>
          <w:tcPr>
            <w:tcW w:w="1110" w:type="dxa"/>
            <w:vMerge w:val="restart"/>
            <w:tcBorders>
              <w:top w:val="single" w:sz="6" w:space="0" w:color="auto"/>
              <w:left w:val="nil"/>
              <w:bottom w:val="single" w:sz="6" w:space="0" w:color="auto"/>
              <w:right w:val="single" w:sz="6" w:space="0" w:color="auto"/>
            </w:tcBorders>
            <w:shd w:val="clear" w:color="auto" w:fill="D9D9D9"/>
            <w:vAlign w:val="center"/>
            <w:hideMark/>
          </w:tcPr>
          <w:p w14:paraId="607708DB"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Di cui imputabile all’attività di trasporto merci su strada per conto terzi</w:t>
            </w:r>
            <w:r w:rsidRPr="0033508A">
              <w:rPr>
                <w:rFonts w:ascii="Century Gothic" w:hAnsi="Century Gothic" w:cs="Calibri"/>
                <w:sz w:val="22"/>
                <w:szCs w:val="22"/>
              </w:rPr>
              <w:t> </w:t>
            </w:r>
          </w:p>
        </w:tc>
      </w:tr>
      <w:tr w:rsidR="000F70A9" w:rsidRPr="0033508A" w14:paraId="4DD2EF8F" w14:textId="77777777" w:rsidTr="000F70A9">
        <w:trPr>
          <w:trHeight w:val="93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A698B18" w14:textId="77777777" w:rsidR="000F70A9" w:rsidRPr="0033508A" w:rsidRDefault="000F70A9" w:rsidP="00F1017A">
            <w:pPr>
              <w:spacing w:after="120"/>
              <w:rPr>
                <w:rFonts w:ascii="Century Gothic" w:hAnsi="Century Gothic"/>
                <w:sz w:val="22"/>
                <w:szCs w:val="22"/>
              </w:rPr>
            </w:pPr>
          </w:p>
        </w:tc>
        <w:tc>
          <w:tcPr>
            <w:tcW w:w="0" w:type="auto"/>
            <w:vMerge/>
            <w:tcBorders>
              <w:top w:val="single" w:sz="6" w:space="0" w:color="auto"/>
              <w:left w:val="nil"/>
              <w:bottom w:val="single" w:sz="6" w:space="0" w:color="auto"/>
              <w:right w:val="single" w:sz="6" w:space="0" w:color="auto"/>
            </w:tcBorders>
            <w:vAlign w:val="center"/>
            <w:hideMark/>
          </w:tcPr>
          <w:p w14:paraId="1E09F8D4" w14:textId="77777777" w:rsidR="000F70A9" w:rsidRPr="0033508A" w:rsidRDefault="000F70A9" w:rsidP="00F1017A">
            <w:pPr>
              <w:spacing w:after="120"/>
              <w:rPr>
                <w:rFonts w:ascii="Century Gothic" w:hAnsi="Century Gothic"/>
                <w:sz w:val="22"/>
                <w:szCs w:val="22"/>
              </w:rPr>
            </w:pPr>
          </w:p>
        </w:tc>
        <w:tc>
          <w:tcPr>
            <w:tcW w:w="0" w:type="auto"/>
            <w:vMerge/>
            <w:tcBorders>
              <w:top w:val="single" w:sz="6" w:space="0" w:color="auto"/>
              <w:left w:val="nil"/>
              <w:bottom w:val="single" w:sz="6" w:space="0" w:color="auto"/>
              <w:right w:val="single" w:sz="6" w:space="0" w:color="auto"/>
            </w:tcBorders>
            <w:vAlign w:val="center"/>
            <w:hideMark/>
          </w:tcPr>
          <w:p w14:paraId="7F9BA013" w14:textId="77777777" w:rsidR="000F70A9" w:rsidRPr="0033508A" w:rsidRDefault="000F70A9" w:rsidP="00F1017A">
            <w:pPr>
              <w:spacing w:after="120"/>
              <w:rPr>
                <w:rFonts w:ascii="Century Gothic" w:hAnsi="Century Gothic"/>
                <w:sz w:val="22"/>
                <w:szCs w:val="22"/>
              </w:rPr>
            </w:pPr>
          </w:p>
        </w:tc>
        <w:tc>
          <w:tcPr>
            <w:tcW w:w="0" w:type="auto"/>
            <w:vMerge/>
            <w:tcBorders>
              <w:top w:val="single" w:sz="6" w:space="0" w:color="auto"/>
              <w:left w:val="nil"/>
              <w:bottom w:val="single" w:sz="6" w:space="0" w:color="auto"/>
              <w:right w:val="single" w:sz="6" w:space="0" w:color="auto"/>
            </w:tcBorders>
            <w:vAlign w:val="center"/>
            <w:hideMark/>
          </w:tcPr>
          <w:p w14:paraId="1058E88C" w14:textId="77777777" w:rsidR="000F70A9" w:rsidRPr="0033508A" w:rsidRDefault="000F70A9" w:rsidP="00F1017A">
            <w:pPr>
              <w:spacing w:after="120"/>
              <w:rPr>
                <w:rFonts w:ascii="Century Gothic" w:hAnsi="Century Gothic"/>
                <w:sz w:val="22"/>
                <w:szCs w:val="22"/>
              </w:rPr>
            </w:pPr>
          </w:p>
        </w:tc>
        <w:tc>
          <w:tcPr>
            <w:tcW w:w="0" w:type="auto"/>
            <w:vMerge/>
            <w:tcBorders>
              <w:top w:val="single" w:sz="6" w:space="0" w:color="auto"/>
              <w:left w:val="nil"/>
              <w:bottom w:val="single" w:sz="6" w:space="0" w:color="auto"/>
              <w:right w:val="single" w:sz="6" w:space="0" w:color="auto"/>
            </w:tcBorders>
            <w:vAlign w:val="center"/>
            <w:hideMark/>
          </w:tcPr>
          <w:p w14:paraId="3DDE0F36" w14:textId="77777777" w:rsidR="000F70A9" w:rsidRPr="0033508A" w:rsidRDefault="000F70A9" w:rsidP="00F1017A">
            <w:pPr>
              <w:spacing w:after="120"/>
              <w:rPr>
                <w:rFonts w:ascii="Century Gothic" w:hAnsi="Century Gothic"/>
                <w:sz w:val="22"/>
                <w:szCs w:val="22"/>
              </w:rPr>
            </w:pPr>
          </w:p>
        </w:tc>
        <w:tc>
          <w:tcPr>
            <w:tcW w:w="0" w:type="auto"/>
            <w:vMerge/>
            <w:tcBorders>
              <w:top w:val="single" w:sz="6" w:space="0" w:color="auto"/>
              <w:left w:val="nil"/>
              <w:bottom w:val="single" w:sz="6" w:space="0" w:color="auto"/>
              <w:right w:val="single" w:sz="6" w:space="0" w:color="auto"/>
            </w:tcBorders>
            <w:vAlign w:val="center"/>
            <w:hideMark/>
          </w:tcPr>
          <w:p w14:paraId="0AFA67FB" w14:textId="77777777" w:rsidR="000F70A9" w:rsidRPr="0033508A" w:rsidRDefault="000F70A9" w:rsidP="00F1017A">
            <w:pPr>
              <w:spacing w:after="120"/>
              <w:rPr>
                <w:rFonts w:ascii="Century Gothic" w:hAnsi="Century Gothic"/>
                <w:sz w:val="22"/>
                <w:szCs w:val="22"/>
              </w:rPr>
            </w:pPr>
          </w:p>
        </w:tc>
        <w:tc>
          <w:tcPr>
            <w:tcW w:w="990" w:type="dxa"/>
            <w:tcBorders>
              <w:top w:val="nil"/>
              <w:left w:val="nil"/>
              <w:bottom w:val="single" w:sz="6" w:space="0" w:color="auto"/>
              <w:right w:val="single" w:sz="6" w:space="0" w:color="auto"/>
            </w:tcBorders>
            <w:shd w:val="clear" w:color="auto" w:fill="D9D9D9"/>
            <w:vAlign w:val="center"/>
            <w:hideMark/>
          </w:tcPr>
          <w:p w14:paraId="4373C819"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Concesso</w:t>
            </w:r>
            <w:r w:rsidRPr="0033508A">
              <w:rPr>
                <w:rFonts w:ascii="Century Gothic" w:hAnsi="Century Gothic" w:cs="Calibri"/>
                <w:sz w:val="22"/>
                <w:szCs w:val="22"/>
              </w:rPr>
              <w:t> </w:t>
            </w:r>
          </w:p>
        </w:tc>
        <w:tc>
          <w:tcPr>
            <w:tcW w:w="960" w:type="dxa"/>
            <w:tcBorders>
              <w:top w:val="nil"/>
              <w:left w:val="nil"/>
              <w:bottom w:val="single" w:sz="6" w:space="0" w:color="auto"/>
              <w:right w:val="single" w:sz="6" w:space="0" w:color="auto"/>
            </w:tcBorders>
            <w:shd w:val="clear" w:color="auto" w:fill="D9D9D9"/>
            <w:vAlign w:val="center"/>
            <w:hideMark/>
          </w:tcPr>
          <w:p w14:paraId="4BD03E99"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Effettivo</w:t>
            </w:r>
            <w:r w:rsidRPr="0033508A">
              <w:rPr>
                <w:rFonts w:ascii="Century Gothic" w:hAnsi="Century Gothic" w:cs="Calibri"/>
                <w:b/>
                <w:bCs/>
                <w:color w:val="000000"/>
                <w:sz w:val="22"/>
                <w:szCs w:val="22"/>
                <w:vertAlign w:val="superscript"/>
              </w:rPr>
              <w:t>3</w:t>
            </w:r>
            <w:r w:rsidRPr="0033508A">
              <w:rPr>
                <w:rFonts w:ascii="Century Gothic" w:hAnsi="Century Gothic" w:cs="Calibri"/>
                <w:sz w:val="22"/>
                <w:szCs w:val="22"/>
              </w:rPr>
              <w:t> </w:t>
            </w:r>
          </w:p>
        </w:tc>
        <w:tc>
          <w:tcPr>
            <w:tcW w:w="0" w:type="auto"/>
            <w:vMerge/>
            <w:tcBorders>
              <w:top w:val="single" w:sz="6" w:space="0" w:color="auto"/>
              <w:left w:val="nil"/>
              <w:bottom w:val="single" w:sz="6" w:space="0" w:color="auto"/>
              <w:right w:val="single" w:sz="6" w:space="0" w:color="auto"/>
            </w:tcBorders>
            <w:vAlign w:val="center"/>
            <w:hideMark/>
          </w:tcPr>
          <w:p w14:paraId="0EFE536B" w14:textId="77777777" w:rsidR="000F70A9" w:rsidRPr="0033508A" w:rsidRDefault="000F70A9" w:rsidP="00F1017A">
            <w:pPr>
              <w:spacing w:after="120"/>
              <w:rPr>
                <w:rFonts w:ascii="Century Gothic" w:hAnsi="Century Gothic"/>
                <w:sz w:val="22"/>
                <w:szCs w:val="22"/>
              </w:rPr>
            </w:pPr>
          </w:p>
        </w:tc>
      </w:tr>
      <w:tr w:rsidR="000F70A9" w:rsidRPr="0033508A" w14:paraId="1FCDF6F4" w14:textId="77777777" w:rsidTr="000F70A9">
        <w:trPr>
          <w:trHeight w:val="360"/>
        </w:trPr>
        <w:tc>
          <w:tcPr>
            <w:tcW w:w="315" w:type="dxa"/>
            <w:tcBorders>
              <w:top w:val="nil"/>
              <w:left w:val="single" w:sz="6" w:space="0" w:color="auto"/>
              <w:bottom w:val="single" w:sz="6" w:space="0" w:color="auto"/>
              <w:right w:val="single" w:sz="6" w:space="0" w:color="auto"/>
            </w:tcBorders>
            <w:shd w:val="clear" w:color="auto" w:fill="auto"/>
            <w:hideMark/>
          </w:tcPr>
          <w:p w14:paraId="303D29ED"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1</w:t>
            </w:r>
            <w:r w:rsidRPr="0033508A">
              <w:rPr>
                <w:rFonts w:ascii="Century Gothic" w:hAnsi="Century Gothic" w:cs="Calibri"/>
                <w:sz w:val="22"/>
                <w:szCs w:val="22"/>
              </w:rPr>
              <w:t> </w:t>
            </w:r>
          </w:p>
        </w:tc>
        <w:tc>
          <w:tcPr>
            <w:tcW w:w="1185" w:type="dxa"/>
            <w:tcBorders>
              <w:top w:val="nil"/>
              <w:left w:val="nil"/>
              <w:bottom w:val="single" w:sz="6" w:space="0" w:color="auto"/>
              <w:right w:val="single" w:sz="6" w:space="0" w:color="auto"/>
            </w:tcBorders>
            <w:shd w:val="clear" w:color="auto" w:fill="auto"/>
            <w:vAlign w:val="center"/>
            <w:hideMark/>
          </w:tcPr>
          <w:p w14:paraId="357E2EEF"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140" w:type="dxa"/>
            <w:tcBorders>
              <w:top w:val="nil"/>
              <w:left w:val="nil"/>
              <w:bottom w:val="single" w:sz="6" w:space="0" w:color="auto"/>
              <w:right w:val="single" w:sz="6" w:space="0" w:color="auto"/>
            </w:tcBorders>
            <w:shd w:val="clear" w:color="auto" w:fill="auto"/>
            <w:vAlign w:val="center"/>
            <w:hideMark/>
          </w:tcPr>
          <w:p w14:paraId="44DB4564"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470" w:type="dxa"/>
            <w:tcBorders>
              <w:top w:val="nil"/>
              <w:left w:val="nil"/>
              <w:bottom w:val="single" w:sz="6" w:space="0" w:color="auto"/>
              <w:right w:val="single" w:sz="6" w:space="0" w:color="auto"/>
            </w:tcBorders>
            <w:shd w:val="clear" w:color="auto" w:fill="auto"/>
            <w:vAlign w:val="center"/>
            <w:hideMark/>
          </w:tcPr>
          <w:p w14:paraId="2B01DA82"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470" w:type="dxa"/>
            <w:tcBorders>
              <w:top w:val="nil"/>
              <w:left w:val="nil"/>
              <w:bottom w:val="single" w:sz="6" w:space="0" w:color="auto"/>
              <w:right w:val="single" w:sz="6" w:space="0" w:color="auto"/>
            </w:tcBorders>
            <w:shd w:val="clear" w:color="auto" w:fill="auto"/>
            <w:vAlign w:val="center"/>
            <w:hideMark/>
          </w:tcPr>
          <w:p w14:paraId="01286427"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30" w:type="dxa"/>
            <w:tcBorders>
              <w:top w:val="nil"/>
              <w:left w:val="nil"/>
              <w:bottom w:val="single" w:sz="6" w:space="0" w:color="auto"/>
              <w:right w:val="single" w:sz="6" w:space="0" w:color="auto"/>
            </w:tcBorders>
            <w:shd w:val="clear" w:color="auto" w:fill="auto"/>
            <w:vAlign w:val="center"/>
            <w:hideMark/>
          </w:tcPr>
          <w:p w14:paraId="0596E51E"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90" w:type="dxa"/>
            <w:tcBorders>
              <w:top w:val="nil"/>
              <w:left w:val="nil"/>
              <w:bottom w:val="single" w:sz="6" w:space="0" w:color="auto"/>
              <w:right w:val="single" w:sz="6" w:space="0" w:color="auto"/>
            </w:tcBorders>
            <w:shd w:val="clear" w:color="auto" w:fill="auto"/>
            <w:vAlign w:val="center"/>
            <w:hideMark/>
          </w:tcPr>
          <w:p w14:paraId="08E0652D"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60" w:type="dxa"/>
            <w:tcBorders>
              <w:top w:val="nil"/>
              <w:left w:val="nil"/>
              <w:bottom w:val="single" w:sz="6" w:space="0" w:color="auto"/>
              <w:right w:val="single" w:sz="6" w:space="0" w:color="auto"/>
            </w:tcBorders>
            <w:shd w:val="clear" w:color="auto" w:fill="auto"/>
            <w:vAlign w:val="center"/>
            <w:hideMark/>
          </w:tcPr>
          <w:p w14:paraId="239633F1"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110" w:type="dxa"/>
            <w:tcBorders>
              <w:top w:val="nil"/>
              <w:left w:val="nil"/>
              <w:bottom w:val="single" w:sz="6" w:space="0" w:color="auto"/>
              <w:right w:val="single" w:sz="6" w:space="0" w:color="auto"/>
            </w:tcBorders>
            <w:shd w:val="clear" w:color="auto" w:fill="auto"/>
            <w:vAlign w:val="center"/>
            <w:hideMark/>
          </w:tcPr>
          <w:p w14:paraId="54536EC9"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r>
      <w:tr w:rsidR="000F70A9" w:rsidRPr="0033508A" w14:paraId="38CB5088" w14:textId="77777777" w:rsidTr="000F70A9">
        <w:trPr>
          <w:trHeight w:val="390"/>
        </w:trPr>
        <w:tc>
          <w:tcPr>
            <w:tcW w:w="315" w:type="dxa"/>
            <w:tcBorders>
              <w:top w:val="nil"/>
              <w:left w:val="single" w:sz="6" w:space="0" w:color="auto"/>
              <w:bottom w:val="single" w:sz="6" w:space="0" w:color="auto"/>
              <w:right w:val="single" w:sz="6" w:space="0" w:color="auto"/>
            </w:tcBorders>
            <w:shd w:val="clear" w:color="auto" w:fill="auto"/>
            <w:hideMark/>
          </w:tcPr>
          <w:p w14:paraId="3B87B1A1"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2</w:t>
            </w:r>
            <w:r w:rsidRPr="0033508A">
              <w:rPr>
                <w:rFonts w:ascii="Century Gothic" w:hAnsi="Century Gothic" w:cs="Calibri"/>
                <w:sz w:val="22"/>
                <w:szCs w:val="22"/>
              </w:rPr>
              <w:t> </w:t>
            </w:r>
          </w:p>
        </w:tc>
        <w:tc>
          <w:tcPr>
            <w:tcW w:w="1185" w:type="dxa"/>
            <w:tcBorders>
              <w:top w:val="nil"/>
              <w:left w:val="nil"/>
              <w:bottom w:val="single" w:sz="6" w:space="0" w:color="auto"/>
              <w:right w:val="single" w:sz="6" w:space="0" w:color="auto"/>
            </w:tcBorders>
            <w:shd w:val="clear" w:color="auto" w:fill="auto"/>
            <w:vAlign w:val="center"/>
            <w:hideMark/>
          </w:tcPr>
          <w:p w14:paraId="5FB62FCC"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140" w:type="dxa"/>
            <w:tcBorders>
              <w:top w:val="nil"/>
              <w:left w:val="nil"/>
              <w:bottom w:val="single" w:sz="6" w:space="0" w:color="auto"/>
              <w:right w:val="single" w:sz="6" w:space="0" w:color="auto"/>
            </w:tcBorders>
            <w:shd w:val="clear" w:color="auto" w:fill="auto"/>
            <w:vAlign w:val="center"/>
            <w:hideMark/>
          </w:tcPr>
          <w:p w14:paraId="6B549BCB"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470" w:type="dxa"/>
            <w:tcBorders>
              <w:top w:val="nil"/>
              <w:left w:val="nil"/>
              <w:bottom w:val="single" w:sz="6" w:space="0" w:color="auto"/>
              <w:right w:val="single" w:sz="6" w:space="0" w:color="auto"/>
            </w:tcBorders>
            <w:shd w:val="clear" w:color="auto" w:fill="auto"/>
            <w:vAlign w:val="center"/>
            <w:hideMark/>
          </w:tcPr>
          <w:p w14:paraId="27E9B029"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470" w:type="dxa"/>
            <w:tcBorders>
              <w:top w:val="nil"/>
              <w:left w:val="nil"/>
              <w:bottom w:val="single" w:sz="6" w:space="0" w:color="auto"/>
              <w:right w:val="single" w:sz="6" w:space="0" w:color="auto"/>
            </w:tcBorders>
            <w:shd w:val="clear" w:color="auto" w:fill="auto"/>
            <w:hideMark/>
          </w:tcPr>
          <w:p w14:paraId="4B17E0A6"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30" w:type="dxa"/>
            <w:tcBorders>
              <w:top w:val="nil"/>
              <w:left w:val="nil"/>
              <w:bottom w:val="single" w:sz="6" w:space="0" w:color="auto"/>
              <w:right w:val="single" w:sz="6" w:space="0" w:color="auto"/>
            </w:tcBorders>
            <w:shd w:val="clear" w:color="auto" w:fill="auto"/>
            <w:vAlign w:val="center"/>
            <w:hideMark/>
          </w:tcPr>
          <w:p w14:paraId="6E120C48"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90" w:type="dxa"/>
            <w:tcBorders>
              <w:top w:val="nil"/>
              <w:left w:val="nil"/>
              <w:bottom w:val="single" w:sz="6" w:space="0" w:color="auto"/>
              <w:right w:val="single" w:sz="6" w:space="0" w:color="auto"/>
            </w:tcBorders>
            <w:shd w:val="clear" w:color="auto" w:fill="auto"/>
            <w:vAlign w:val="center"/>
            <w:hideMark/>
          </w:tcPr>
          <w:p w14:paraId="456E070A"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60" w:type="dxa"/>
            <w:tcBorders>
              <w:top w:val="nil"/>
              <w:left w:val="nil"/>
              <w:bottom w:val="single" w:sz="6" w:space="0" w:color="auto"/>
              <w:right w:val="single" w:sz="6" w:space="0" w:color="auto"/>
            </w:tcBorders>
            <w:shd w:val="clear" w:color="auto" w:fill="auto"/>
            <w:vAlign w:val="center"/>
            <w:hideMark/>
          </w:tcPr>
          <w:p w14:paraId="2910DF3B"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110" w:type="dxa"/>
            <w:tcBorders>
              <w:top w:val="nil"/>
              <w:left w:val="nil"/>
              <w:bottom w:val="single" w:sz="6" w:space="0" w:color="auto"/>
              <w:right w:val="single" w:sz="6" w:space="0" w:color="auto"/>
            </w:tcBorders>
            <w:shd w:val="clear" w:color="auto" w:fill="auto"/>
            <w:hideMark/>
          </w:tcPr>
          <w:p w14:paraId="075090AF"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r>
      <w:tr w:rsidR="000F70A9" w:rsidRPr="0033508A" w14:paraId="2094303E" w14:textId="77777777" w:rsidTr="000F70A9">
        <w:trPr>
          <w:trHeight w:val="375"/>
        </w:trPr>
        <w:tc>
          <w:tcPr>
            <w:tcW w:w="315" w:type="dxa"/>
            <w:tcBorders>
              <w:top w:val="nil"/>
              <w:left w:val="single" w:sz="6" w:space="0" w:color="auto"/>
              <w:bottom w:val="single" w:sz="6" w:space="0" w:color="auto"/>
              <w:right w:val="single" w:sz="6" w:space="0" w:color="auto"/>
            </w:tcBorders>
            <w:shd w:val="clear" w:color="auto" w:fill="auto"/>
            <w:hideMark/>
          </w:tcPr>
          <w:p w14:paraId="6ADD4BC4"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3</w:t>
            </w:r>
            <w:r w:rsidRPr="0033508A">
              <w:rPr>
                <w:rFonts w:ascii="Century Gothic" w:hAnsi="Century Gothic" w:cs="Calibri"/>
                <w:sz w:val="22"/>
                <w:szCs w:val="22"/>
              </w:rPr>
              <w:t> </w:t>
            </w:r>
          </w:p>
        </w:tc>
        <w:tc>
          <w:tcPr>
            <w:tcW w:w="1185" w:type="dxa"/>
            <w:tcBorders>
              <w:top w:val="nil"/>
              <w:left w:val="nil"/>
              <w:bottom w:val="single" w:sz="6" w:space="0" w:color="auto"/>
              <w:right w:val="single" w:sz="6" w:space="0" w:color="auto"/>
            </w:tcBorders>
            <w:shd w:val="clear" w:color="auto" w:fill="auto"/>
            <w:vAlign w:val="center"/>
            <w:hideMark/>
          </w:tcPr>
          <w:p w14:paraId="46B0A0A7"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140" w:type="dxa"/>
            <w:tcBorders>
              <w:top w:val="nil"/>
              <w:left w:val="nil"/>
              <w:bottom w:val="single" w:sz="6" w:space="0" w:color="auto"/>
              <w:right w:val="single" w:sz="6" w:space="0" w:color="auto"/>
            </w:tcBorders>
            <w:shd w:val="clear" w:color="auto" w:fill="auto"/>
            <w:vAlign w:val="center"/>
            <w:hideMark/>
          </w:tcPr>
          <w:p w14:paraId="011009A7"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470" w:type="dxa"/>
            <w:tcBorders>
              <w:top w:val="nil"/>
              <w:left w:val="nil"/>
              <w:bottom w:val="single" w:sz="6" w:space="0" w:color="auto"/>
              <w:right w:val="single" w:sz="6" w:space="0" w:color="auto"/>
            </w:tcBorders>
            <w:shd w:val="clear" w:color="auto" w:fill="auto"/>
            <w:vAlign w:val="center"/>
            <w:hideMark/>
          </w:tcPr>
          <w:p w14:paraId="5F4EFD1E"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470" w:type="dxa"/>
            <w:tcBorders>
              <w:top w:val="nil"/>
              <w:left w:val="nil"/>
              <w:bottom w:val="single" w:sz="6" w:space="0" w:color="auto"/>
              <w:right w:val="single" w:sz="6" w:space="0" w:color="auto"/>
            </w:tcBorders>
            <w:shd w:val="clear" w:color="auto" w:fill="auto"/>
            <w:hideMark/>
          </w:tcPr>
          <w:p w14:paraId="7451639A"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30" w:type="dxa"/>
            <w:tcBorders>
              <w:top w:val="nil"/>
              <w:left w:val="nil"/>
              <w:bottom w:val="single" w:sz="6" w:space="0" w:color="auto"/>
              <w:right w:val="single" w:sz="6" w:space="0" w:color="auto"/>
            </w:tcBorders>
            <w:shd w:val="clear" w:color="auto" w:fill="auto"/>
            <w:vAlign w:val="center"/>
            <w:hideMark/>
          </w:tcPr>
          <w:p w14:paraId="71671257"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90" w:type="dxa"/>
            <w:tcBorders>
              <w:top w:val="nil"/>
              <w:left w:val="nil"/>
              <w:bottom w:val="single" w:sz="6" w:space="0" w:color="auto"/>
              <w:right w:val="single" w:sz="6" w:space="0" w:color="auto"/>
            </w:tcBorders>
            <w:shd w:val="clear" w:color="auto" w:fill="auto"/>
            <w:vAlign w:val="center"/>
            <w:hideMark/>
          </w:tcPr>
          <w:p w14:paraId="1A377624"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60" w:type="dxa"/>
            <w:tcBorders>
              <w:top w:val="nil"/>
              <w:left w:val="nil"/>
              <w:bottom w:val="single" w:sz="6" w:space="0" w:color="auto"/>
              <w:right w:val="single" w:sz="6" w:space="0" w:color="auto"/>
            </w:tcBorders>
            <w:shd w:val="clear" w:color="auto" w:fill="auto"/>
            <w:vAlign w:val="center"/>
            <w:hideMark/>
          </w:tcPr>
          <w:p w14:paraId="5CBBF128"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110" w:type="dxa"/>
            <w:tcBorders>
              <w:top w:val="nil"/>
              <w:left w:val="nil"/>
              <w:bottom w:val="single" w:sz="6" w:space="0" w:color="auto"/>
              <w:right w:val="single" w:sz="6" w:space="0" w:color="auto"/>
            </w:tcBorders>
            <w:shd w:val="clear" w:color="auto" w:fill="auto"/>
            <w:hideMark/>
          </w:tcPr>
          <w:p w14:paraId="311F8092"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r>
      <w:tr w:rsidR="000F70A9" w:rsidRPr="0033508A" w14:paraId="4D4F0BFA" w14:textId="77777777" w:rsidTr="000F70A9">
        <w:trPr>
          <w:trHeight w:val="270"/>
        </w:trPr>
        <w:tc>
          <w:tcPr>
            <w:tcW w:w="6540" w:type="dxa"/>
            <w:gridSpan w:val="6"/>
            <w:tcBorders>
              <w:top w:val="nil"/>
              <w:left w:val="single" w:sz="6" w:space="0" w:color="auto"/>
              <w:bottom w:val="single" w:sz="6" w:space="0" w:color="auto"/>
              <w:right w:val="single" w:sz="6" w:space="0" w:color="auto"/>
            </w:tcBorders>
            <w:shd w:val="clear" w:color="auto" w:fill="auto"/>
            <w:hideMark/>
          </w:tcPr>
          <w:p w14:paraId="700B6DC6"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TOTALE</w:t>
            </w:r>
            <w:r w:rsidRPr="0033508A">
              <w:rPr>
                <w:rFonts w:ascii="Century Gothic" w:hAnsi="Century Gothic" w:cs="Calibri"/>
                <w:sz w:val="22"/>
                <w:szCs w:val="22"/>
              </w:rPr>
              <w:t> </w:t>
            </w:r>
          </w:p>
        </w:tc>
        <w:tc>
          <w:tcPr>
            <w:tcW w:w="990" w:type="dxa"/>
            <w:tcBorders>
              <w:top w:val="nil"/>
              <w:left w:val="nil"/>
              <w:bottom w:val="single" w:sz="6" w:space="0" w:color="auto"/>
              <w:right w:val="single" w:sz="6" w:space="0" w:color="auto"/>
            </w:tcBorders>
            <w:shd w:val="clear" w:color="auto" w:fill="auto"/>
            <w:vAlign w:val="center"/>
            <w:hideMark/>
          </w:tcPr>
          <w:p w14:paraId="017F2810"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960" w:type="dxa"/>
            <w:tcBorders>
              <w:top w:val="nil"/>
              <w:left w:val="nil"/>
              <w:bottom w:val="single" w:sz="6" w:space="0" w:color="auto"/>
              <w:right w:val="single" w:sz="6" w:space="0" w:color="auto"/>
            </w:tcBorders>
            <w:shd w:val="clear" w:color="auto" w:fill="auto"/>
            <w:vAlign w:val="center"/>
            <w:hideMark/>
          </w:tcPr>
          <w:p w14:paraId="0630AD48"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c>
          <w:tcPr>
            <w:tcW w:w="1110" w:type="dxa"/>
            <w:tcBorders>
              <w:top w:val="nil"/>
              <w:left w:val="nil"/>
              <w:bottom w:val="single" w:sz="6" w:space="0" w:color="auto"/>
              <w:right w:val="single" w:sz="6" w:space="0" w:color="auto"/>
            </w:tcBorders>
            <w:shd w:val="clear" w:color="auto" w:fill="auto"/>
            <w:vAlign w:val="center"/>
            <w:hideMark/>
          </w:tcPr>
          <w:p w14:paraId="147450DE"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sz w:val="22"/>
                <w:szCs w:val="22"/>
              </w:rPr>
              <w:t> </w:t>
            </w:r>
          </w:p>
        </w:tc>
      </w:tr>
    </w:tbl>
    <w:p w14:paraId="6C8B60A6"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sz w:val="22"/>
          <w:szCs w:val="22"/>
        </w:rPr>
        <w:t> </w:t>
      </w:r>
    </w:p>
    <w:p w14:paraId="3A07A2C3"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b/>
          <w:bCs/>
          <w:color w:val="000000"/>
          <w:sz w:val="22"/>
          <w:szCs w:val="22"/>
        </w:rPr>
        <w:t>Il sottoscritto</w:t>
      </w:r>
      <w:r w:rsidRPr="0033508A">
        <w:rPr>
          <w:rFonts w:ascii="Century Gothic" w:hAnsi="Century Gothic" w:cs="Calibri"/>
          <w:color w:val="000000"/>
          <w:sz w:val="22"/>
          <w:szCs w:val="22"/>
        </w:rPr>
        <w:t xml:space="preserve">, infine, tenuto conto di quanto dichiarato, ai sensi dell’art. 13 del D. Lgs. 30 giugno 2003, n. 196 </w:t>
      </w:r>
      <w:r w:rsidRPr="0033508A">
        <w:rPr>
          <w:rFonts w:ascii="Century Gothic" w:hAnsi="Century Gothic" w:cs="Calibri"/>
          <w:i/>
          <w:iCs/>
          <w:color w:val="000000"/>
          <w:sz w:val="22"/>
          <w:szCs w:val="22"/>
        </w:rPr>
        <w:t>(Codice in materia di protezione di dati personali)</w:t>
      </w:r>
      <w:r w:rsidRPr="0033508A">
        <w:rPr>
          <w:rFonts w:ascii="Century Gothic" w:hAnsi="Century Gothic" w:cs="Calibri"/>
          <w:color w:val="000000"/>
          <w:sz w:val="22"/>
          <w:szCs w:val="22"/>
        </w:rPr>
        <w:t xml:space="preserve"> e successive modifiche ed integrazioni:</w:t>
      </w:r>
      <w:r w:rsidRPr="0033508A">
        <w:rPr>
          <w:rFonts w:ascii="Century Gothic" w:hAnsi="Century Gothic" w:cs="Calibri"/>
          <w:sz w:val="22"/>
          <w:szCs w:val="22"/>
        </w:rPr>
        <w:t> </w:t>
      </w:r>
    </w:p>
    <w:p w14:paraId="51FBE064" w14:textId="77777777" w:rsidR="000F70A9" w:rsidRPr="0033508A" w:rsidRDefault="000F70A9" w:rsidP="00F1017A">
      <w:pPr>
        <w:spacing w:after="120"/>
        <w:jc w:val="center"/>
        <w:textAlignment w:val="baseline"/>
        <w:rPr>
          <w:rFonts w:ascii="Century Gothic" w:hAnsi="Century Gothic"/>
          <w:sz w:val="22"/>
          <w:szCs w:val="22"/>
        </w:rPr>
      </w:pPr>
      <w:r w:rsidRPr="0033508A">
        <w:rPr>
          <w:rFonts w:ascii="Century Gothic" w:hAnsi="Century Gothic" w:cs="Calibri"/>
          <w:b/>
          <w:bCs/>
          <w:color w:val="000000"/>
          <w:sz w:val="22"/>
          <w:szCs w:val="22"/>
        </w:rPr>
        <w:t>AUTORIZZA</w:t>
      </w:r>
    </w:p>
    <w:p w14:paraId="46DC3618"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 xml:space="preserve">l’Amministrazione concedente al trattamento e all’elaborazione dei dati forniti con la presente dichiarazione, per finalità gestionali e statistiche, anche mediante l’ausilio di mezzi </w:t>
      </w:r>
      <w:r w:rsidRPr="0033508A">
        <w:rPr>
          <w:rFonts w:ascii="Century Gothic" w:hAnsi="Century Gothic" w:cs="Calibri"/>
          <w:color w:val="000000"/>
          <w:sz w:val="22"/>
          <w:szCs w:val="22"/>
        </w:rPr>
        <w:lastRenderedPageBreak/>
        <w:t>elettronici o automatizzati, nel rispetto della sicurezza e della riservatezza e ai sensi dell’articolo 38 del citato DPR n. 445/2000 allegando alla presente dichiarazione, copia fotostatica di un documento di identità.</w:t>
      </w:r>
      <w:r w:rsidRPr="0033508A">
        <w:rPr>
          <w:rFonts w:ascii="Century Gothic" w:hAnsi="Century Gothic" w:cs="Calibri"/>
          <w:sz w:val="22"/>
          <w:szCs w:val="22"/>
        </w:rPr>
        <w:t> </w:t>
      </w:r>
    </w:p>
    <w:p w14:paraId="0914016D"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Luogo, ____________________ </w:t>
      </w:r>
      <w:r w:rsidRPr="0033508A">
        <w:rPr>
          <w:rFonts w:ascii="Century Gothic" w:hAnsi="Century Gothic" w:cs="Calibri"/>
          <w:sz w:val="22"/>
          <w:szCs w:val="22"/>
        </w:rPr>
        <w:t> </w:t>
      </w:r>
    </w:p>
    <w:p w14:paraId="5F8769BE" w14:textId="77777777" w:rsidR="000F70A9" w:rsidRPr="0033508A" w:rsidRDefault="000F70A9" w:rsidP="00F1017A">
      <w:pPr>
        <w:spacing w:after="120"/>
        <w:ind w:left="5670"/>
        <w:jc w:val="both"/>
        <w:textAlignment w:val="baseline"/>
        <w:rPr>
          <w:rFonts w:ascii="Century Gothic" w:hAnsi="Century Gothic"/>
          <w:sz w:val="22"/>
          <w:szCs w:val="22"/>
        </w:rPr>
      </w:pPr>
      <w:r w:rsidRPr="0033508A">
        <w:rPr>
          <w:rFonts w:ascii="Century Gothic" w:hAnsi="Century Gothic" w:cs="Calibri"/>
          <w:color w:val="000000"/>
          <w:sz w:val="22"/>
          <w:szCs w:val="22"/>
        </w:rPr>
        <w:t>Firma del dichiarante</w:t>
      </w:r>
      <w:r w:rsidRPr="0033508A">
        <w:rPr>
          <w:rFonts w:ascii="Century Gothic" w:hAnsi="Century Gothic" w:cs="Calibri"/>
          <w:sz w:val="22"/>
          <w:szCs w:val="22"/>
        </w:rPr>
        <w:t> </w:t>
      </w:r>
    </w:p>
    <w:p w14:paraId="68F0923C" w14:textId="77777777" w:rsidR="000F70A9" w:rsidRPr="0033508A" w:rsidRDefault="000F70A9" w:rsidP="00F1017A">
      <w:pPr>
        <w:spacing w:after="120"/>
        <w:jc w:val="both"/>
        <w:textAlignment w:val="baseline"/>
        <w:rPr>
          <w:rFonts w:ascii="Century Gothic" w:hAnsi="Century Gothic"/>
          <w:sz w:val="22"/>
          <w:szCs w:val="22"/>
        </w:rPr>
      </w:pPr>
      <w:r w:rsidRPr="0033508A">
        <w:rPr>
          <w:rFonts w:ascii="Century Gothic" w:hAnsi="Century Gothic" w:cs="Calibri"/>
          <w:color w:val="000000"/>
          <w:sz w:val="22"/>
          <w:szCs w:val="22"/>
        </w:rPr>
        <w:t>data, ______________</w:t>
      </w:r>
      <w:r w:rsidRPr="0033508A">
        <w:rPr>
          <w:rFonts w:ascii="Century Gothic" w:hAnsi="Century Gothic" w:cs="Calibri"/>
          <w:sz w:val="22"/>
          <w:szCs w:val="22"/>
        </w:rPr>
        <w:t> </w:t>
      </w:r>
    </w:p>
    <w:p w14:paraId="7026FD6F" w14:textId="77777777" w:rsidR="000F70A9" w:rsidRPr="0033508A" w:rsidRDefault="000F70A9" w:rsidP="00F1017A">
      <w:pPr>
        <w:spacing w:after="120"/>
        <w:ind w:left="5670"/>
        <w:jc w:val="both"/>
        <w:textAlignment w:val="baseline"/>
        <w:rPr>
          <w:rFonts w:ascii="Century Gothic" w:hAnsi="Century Gothic"/>
          <w:sz w:val="22"/>
          <w:szCs w:val="22"/>
        </w:rPr>
      </w:pPr>
      <w:r w:rsidRPr="0033508A">
        <w:rPr>
          <w:rFonts w:ascii="Century Gothic" w:hAnsi="Century Gothic" w:cs="Calibri"/>
          <w:color w:val="000000"/>
          <w:sz w:val="22"/>
          <w:szCs w:val="22"/>
        </w:rPr>
        <w:t>_________________________</w:t>
      </w:r>
      <w:r w:rsidRPr="0033508A">
        <w:rPr>
          <w:rFonts w:ascii="Century Gothic" w:hAnsi="Century Gothic" w:cs="Calibri"/>
          <w:sz w:val="22"/>
          <w:szCs w:val="22"/>
        </w:rPr>
        <w:t> </w:t>
      </w:r>
    </w:p>
    <w:p w14:paraId="22D56BE9" w14:textId="77777777" w:rsidR="00AB6C34" w:rsidRPr="0033508A" w:rsidRDefault="00AB6C34" w:rsidP="00F1017A">
      <w:pPr>
        <w:spacing w:after="120"/>
        <w:ind w:left="5670"/>
        <w:jc w:val="both"/>
        <w:textAlignment w:val="baseline"/>
        <w:rPr>
          <w:rFonts w:ascii="Century Gothic" w:hAnsi="Century Gothic"/>
          <w:sz w:val="22"/>
          <w:szCs w:val="22"/>
        </w:rPr>
      </w:pPr>
    </w:p>
    <w:p w14:paraId="7099825D" w14:textId="77777777" w:rsidR="000F70A9" w:rsidRPr="0033508A" w:rsidRDefault="00F41167" w:rsidP="0064575C">
      <w:pPr>
        <w:spacing w:after="120"/>
        <w:rPr>
          <w:rFonts w:ascii="Century Gothic" w:hAnsi="Century Gothic"/>
          <w:sz w:val="22"/>
          <w:szCs w:val="22"/>
        </w:rPr>
      </w:pPr>
      <w:r w:rsidRPr="0033508A">
        <w:rPr>
          <w:rFonts w:ascii="Century Gothic" w:hAnsi="Century Gothic"/>
          <w:sz w:val="22"/>
          <w:szCs w:val="22"/>
          <w:highlight w:val="green"/>
        </w:rPr>
        <w:br w:type="page"/>
      </w:r>
    </w:p>
    <w:p w14:paraId="4C2B16E1" w14:textId="77777777" w:rsidR="00FA5DCD" w:rsidRPr="0033508A" w:rsidRDefault="00AC47ED" w:rsidP="00F1017A">
      <w:pPr>
        <w:pStyle w:val="Titolo1"/>
        <w:pBdr>
          <w:bottom w:val="none" w:sz="0" w:space="0" w:color="auto"/>
        </w:pBdr>
        <w:jc w:val="both"/>
        <w:rPr>
          <w:rFonts w:ascii="Century Gothic" w:hAnsi="Century Gothic"/>
          <w:sz w:val="22"/>
          <w:szCs w:val="22"/>
        </w:rPr>
      </w:pPr>
      <w:bookmarkStart w:id="17" w:name="_Toc100657587"/>
      <w:r w:rsidRPr="0033508A">
        <w:rPr>
          <w:rFonts w:ascii="Century Gothic" w:hAnsi="Century Gothic"/>
          <w:sz w:val="22"/>
          <w:szCs w:val="22"/>
        </w:rPr>
        <w:lastRenderedPageBreak/>
        <w:t xml:space="preserve">ALLEGATO </w:t>
      </w:r>
      <w:r w:rsidR="00F41167" w:rsidRPr="0033508A">
        <w:rPr>
          <w:rFonts w:ascii="Century Gothic" w:hAnsi="Century Gothic"/>
          <w:sz w:val="22"/>
          <w:szCs w:val="22"/>
        </w:rPr>
        <w:t>7</w:t>
      </w:r>
      <w:r w:rsidRPr="0033508A">
        <w:rPr>
          <w:rFonts w:ascii="Century Gothic" w:hAnsi="Century Gothic"/>
          <w:sz w:val="22"/>
          <w:szCs w:val="22"/>
        </w:rPr>
        <w:t xml:space="preserve"> – </w:t>
      </w:r>
      <w:r w:rsidR="00F41167" w:rsidRPr="0033508A">
        <w:rPr>
          <w:rFonts w:ascii="Century Gothic" w:hAnsi="Century Gothic"/>
          <w:sz w:val="22"/>
          <w:szCs w:val="22"/>
        </w:rPr>
        <w:t>MODELLO DI</w:t>
      </w:r>
      <w:r w:rsidRPr="0033508A">
        <w:rPr>
          <w:rFonts w:ascii="Century Gothic" w:hAnsi="Century Gothic"/>
          <w:sz w:val="22"/>
          <w:szCs w:val="22"/>
        </w:rPr>
        <w:t xml:space="preserve"> DICHIARAZIONE LIBERATORIA </w:t>
      </w:r>
      <w:r w:rsidRPr="0033508A">
        <w:rPr>
          <w:rFonts w:ascii="Century Gothic" w:hAnsi="Century Gothic"/>
          <w:bCs/>
          <w:sz w:val="22"/>
          <w:szCs w:val="22"/>
        </w:rPr>
        <w:t>(da redigere su carta intestata della Ditta fornitrice)</w:t>
      </w:r>
      <w:bookmarkEnd w:id="17"/>
    </w:p>
    <w:p w14:paraId="2C19A190" w14:textId="77777777" w:rsidR="00FA5DCD" w:rsidRPr="0033508A" w:rsidRDefault="00FA5DCD" w:rsidP="0064575C">
      <w:pPr>
        <w:spacing w:after="120"/>
        <w:jc w:val="both"/>
        <w:rPr>
          <w:rFonts w:ascii="Century Gothic" w:hAnsi="Century Gothic"/>
          <w:b/>
          <w:sz w:val="22"/>
          <w:szCs w:val="22"/>
        </w:rPr>
      </w:pPr>
    </w:p>
    <w:p w14:paraId="6E57D366" w14:textId="0ED8D4BC" w:rsidR="00AC47ED" w:rsidRPr="0033508A" w:rsidRDefault="0022426B" w:rsidP="0064575C">
      <w:pPr>
        <w:spacing w:after="120"/>
        <w:jc w:val="both"/>
        <w:rPr>
          <w:rFonts w:ascii="Century Gothic" w:hAnsi="Century Gothic"/>
          <w:sz w:val="22"/>
          <w:szCs w:val="22"/>
          <w:highlight w:val="green"/>
        </w:rPr>
      </w:pPr>
      <w:r w:rsidRPr="0033508A">
        <w:rPr>
          <w:rFonts w:ascii="Century Gothic" w:hAnsi="Century Gothic"/>
          <w:b/>
          <w:noProof/>
          <w:sz w:val="22"/>
          <w:szCs w:val="22"/>
        </w:rPr>
        <w:drawing>
          <wp:inline distT="0" distB="0" distL="0" distR="0" wp14:anchorId="393D7A21" wp14:editId="15EF0D2A">
            <wp:extent cx="6100445" cy="60706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3A55D1D6" w14:textId="77777777" w:rsidR="00F41167" w:rsidRPr="0033508A" w:rsidRDefault="00F41167" w:rsidP="0064575C">
      <w:pPr>
        <w:pStyle w:val="Didascalia"/>
        <w:spacing w:after="120"/>
        <w:jc w:val="center"/>
        <w:rPr>
          <w:rFonts w:ascii="Century Gothic" w:hAnsi="Century Gothic"/>
          <w:bCs w:val="0"/>
          <w:i/>
          <w:iCs/>
          <w:spacing w:val="20"/>
          <w:szCs w:val="22"/>
        </w:rPr>
      </w:pPr>
      <w:r w:rsidRPr="0033508A">
        <w:rPr>
          <w:rFonts w:ascii="Century Gothic" w:hAnsi="Century Gothic"/>
          <w:bCs w:val="0"/>
          <w:i/>
          <w:iCs/>
          <w:spacing w:val="20"/>
          <w:szCs w:val="22"/>
        </w:rPr>
        <w:t>FEASR - Programma di Sviluppo Rurale 2014-2020</w:t>
      </w:r>
    </w:p>
    <w:p w14:paraId="095FDA3C" w14:textId="77777777" w:rsidR="00F41167" w:rsidRPr="0033508A" w:rsidRDefault="00F41167" w:rsidP="0064575C">
      <w:pPr>
        <w:pStyle w:val="Titolo"/>
        <w:spacing w:after="120"/>
        <w:rPr>
          <w:rFonts w:ascii="Century Gothic" w:hAnsi="Century Gothic"/>
          <w:bCs w:val="0"/>
          <w:sz w:val="22"/>
          <w:szCs w:val="22"/>
        </w:rPr>
      </w:pPr>
      <w:r w:rsidRPr="0033508A">
        <w:rPr>
          <w:rFonts w:ascii="Century Gothic" w:hAnsi="Century Gothic"/>
          <w:bCs w:val="0"/>
          <w:sz w:val="22"/>
          <w:szCs w:val="22"/>
        </w:rPr>
        <w:t>PSL GAL VALLE BREMBANA 2020</w:t>
      </w:r>
    </w:p>
    <w:p w14:paraId="3D43DAF5" w14:textId="77777777" w:rsidR="00F41167" w:rsidRPr="0033508A" w:rsidRDefault="00F41167" w:rsidP="00F1017A">
      <w:pPr>
        <w:pStyle w:val="Titolo"/>
        <w:spacing w:after="120"/>
        <w:rPr>
          <w:rFonts w:ascii="Century Gothic" w:hAnsi="Century Gothic"/>
          <w:bCs w:val="0"/>
          <w:sz w:val="22"/>
          <w:szCs w:val="22"/>
        </w:rPr>
      </w:pPr>
      <w:r w:rsidRPr="0033508A">
        <w:rPr>
          <w:rFonts w:ascii="Century Gothic" w:hAnsi="Century Gothic"/>
          <w:bCs w:val="0"/>
          <w:sz w:val="22"/>
          <w:szCs w:val="22"/>
        </w:rPr>
        <w:t>OPERAZIONE 7.5.01</w:t>
      </w:r>
      <w:r w:rsidR="00F1017A" w:rsidRPr="0033508A">
        <w:rPr>
          <w:rFonts w:ascii="Century Gothic" w:hAnsi="Century Gothic"/>
          <w:bCs w:val="0"/>
          <w:sz w:val="22"/>
          <w:szCs w:val="22"/>
        </w:rPr>
        <w:t xml:space="preserve"> - </w:t>
      </w:r>
      <w:r w:rsidRPr="0033508A">
        <w:rPr>
          <w:rFonts w:ascii="Century Gothic" w:hAnsi="Century Gothic"/>
          <w:bCs w:val="0"/>
          <w:sz w:val="22"/>
          <w:szCs w:val="22"/>
        </w:rPr>
        <w:t>Incentivi per lo sviluppo di infrastrutture e di servizi turistici locali</w:t>
      </w:r>
    </w:p>
    <w:p w14:paraId="6F33B474" w14:textId="77777777" w:rsidR="00E97B57" w:rsidRPr="0033508A" w:rsidRDefault="00E97B57" w:rsidP="0064575C">
      <w:pPr>
        <w:spacing w:after="120"/>
        <w:rPr>
          <w:rFonts w:ascii="Century Gothic" w:hAnsi="Century Gothic"/>
          <w:sz w:val="22"/>
          <w:szCs w:val="22"/>
        </w:rPr>
      </w:pPr>
    </w:p>
    <w:p w14:paraId="2D9EC2F9" w14:textId="77777777" w:rsidR="00E97B57" w:rsidRPr="0033508A" w:rsidRDefault="00554583" w:rsidP="0064575C">
      <w:pPr>
        <w:spacing w:after="120"/>
        <w:jc w:val="center"/>
        <w:rPr>
          <w:rFonts w:ascii="Century Gothic" w:hAnsi="Century Gothic"/>
          <w:b/>
          <w:sz w:val="22"/>
          <w:szCs w:val="22"/>
        </w:rPr>
      </w:pPr>
      <w:r w:rsidRPr="0033508A">
        <w:rPr>
          <w:rFonts w:ascii="Century Gothic" w:hAnsi="Century Gothic"/>
          <w:b/>
          <w:sz w:val="22"/>
          <w:szCs w:val="22"/>
        </w:rPr>
        <w:t>DICHIARAZIONE LIBERATORIA</w:t>
      </w:r>
    </w:p>
    <w:p w14:paraId="3EAA959C" w14:textId="77777777" w:rsidR="00E97B57" w:rsidRPr="0033508A" w:rsidRDefault="00E97B57" w:rsidP="0064575C">
      <w:pPr>
        <w:spacing w:after="120"/>
        <w:jc w:val="both"/>
        <w:rPr>
          <w:rFonts w:ascii="Century Gothic" w:hAnsi="Century Gothic"/>
          <w:sz w:val="22"/>
          <w:szCs w:val="22"/>
        </w:rPr>
      </w:pPr>
      <w:r w:rsidRPr="0033508A">
        <w:rPr>
          <w:rFonts w:ascii="Century Gothic" w:hAnsi="Century Gothic"/>
          <w:sz w:val="22"/>
          <w:szCs w:val="22"/>
        </w:rPr>
        <w:t>Si dichiara che le opere e/o le forniture di cui alle sotto elencate fatture sono state interamente pagate e la Ditta sottoscritta non vanta alcun credito o patto di riservato dominio o prelazione sulle stesse.</w:t>
      </w:r>
    </w:p>
    <w:p w14:paraId="313A62A1" w14:textId="77777777" w:rsidR="00E97B57" w:rsidRPr="0033508A" w:rsidRDefault="00E97B57" w:rsidP="0064575C">
      <w:pPr>
        <w:spacing w:after="120"/>
        <w:jc w:val="both"/>
        <w:rPr>
          <w:rFonts w:ascii="Century Gothic" w:hAnsi="Century Gothic"/>
          <w:sz w:val="22"/>
          <w:szCs w:val="22"/>
        </w:rPr>
      </w:pPr>
      <w:r w:rsidRPr="0033508A">
        <w:rPr>
          <w:rFonts w:ascii="Century Gothic" w:hAnsi="Century Gothic"/>
          <w:sz w:val="22"/>
          <w:szCs w:val="22"/>
        </w:rPr>
        <w:t>Si dichiara altresì che per le stesse forniture non sono state emesse note di credito.</w:t>
      </w:r>
    </w:p>
    <w:p w14:paraId="27E695FA" w14:textId="77777777" w:rsidR="00E97B57" w:rsidRPr="0033508A" w:rsidRDefault="00E97B57" w:rsidP="0064575C">
      <w:pPr>
        <w:spacing w:after="120"/>
        <w:jc w:val="both"/>
        <w:rPr>
          <w:rFonts w:ascii="Century Gothic" w:hAnsi="Century Gothic"/>
          <w:sz w:val="22"/>
          <w:szCs w:val="22"/>
        </w:rPr>
      </w:pPr>
      <w:r w:rsidRPr="0033508A">
        <w:rPr>
          <w:rFonts w:ascii="Century Gothic" w:hAnsi="Century Gothic"/>
          <w:sz w:val="22"/>
          <w:szCs w:val="22"/>
        </w:rPr>
        <w:t>Si precisa inoltre che il materiale fornito è nuovo di fabbrica e che per la costruzione o l’assemblaggio non sono state utilizzate parti usate</w:t>
      </w:r>
    </w:p>
    <w:p w14:paraId="54146957" w14:textId="77777777" w:rsidR="00E97B57" w:rsidRPr="0033508A" w:rsidRDefault="00E97B57" w:rsidP="0064575C">
      <w:pPr>
        <w:spacing w:after="120"/>
        <w:rPr>
          <w:rFonts w:ascii="Century Gothic" w:hAnsi="Century Gothic"/>
          <w:sz w:val="22"/>
          <w:szCs w:val="22"/>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3"/>
        <w:gridCol w:w="1711"/>
        <w:gridCol w:w="1972"/>
        <w:gridCol w:w="1972"/>
        <w:gridCol w:w="1972"/>
      </w:tblGrid>
      <w:tr w:rsidR="00E97B57" w:rsidRPr="0033508A" w14:paraId="58F9209B" w14:textId="77777777" w:rsidTr="00554583">
        <w:trPr>
          <w:jc w:val="center"/>
        </w:trPr>
        <w:tc>
          <w:tcPr>
            <w:tcW w:w="1553" w:type="dxa"/>
            <w:vAlign w:val="center"/>
          </w:tcPr>
          <w:p w14:paraId="2E1A206C" w14:textId="77777777" w:rsidR="00E97B57" w:rsidRPr="0033508A" w:rsidRDefault="00E97B57" w:rsidP="0064575C">
            <w:pPr>
              <w:spacing w:after="120"/>
              <w:jc w:val="center"/>
              <w:rPr>
                <w:rFonts w:ascii="Century Gothic" w:hAnsi="Century Gothic"/>
                <w:sz w:val="22"/>
                <w:szCs w:val="22"/>
              </w:rPr>
            </w:pPr>
            <w:r w:rsidRPr="0033508A">
              <w:rPr>
                <w:rFonts w:ascii="Century Gothic" w:hAnsi="Century Gothic"/>
                <w:sz w:val="22"/>
                <w:szCs w:val="22"/>
              </w:rPr>
              <w:t>Numero fattura</w:t>
            </w:r>
          </w:p>
        </w:tc>
        <w:tc>
          <w:tcPr>
            <w:tcW w:w="1711" w:type="dxa"/>
            <w:vAlign w:val="center"/>
          </w:tcPr>
          <w:p w14:paraId="3B5AA5B4" w14:textId="77777777" w:rsidR="00E97B57" w:rsidRPr="0033508A" w:rsidRDefault="00E97B57" w:rsidP="0064575C">
            <w:pPr>
              <w:spacing w:after="120"/>
              <w:jc w:val="center"/>
              <w:rPr>
                <w:rFonts w:ascii="Century Gothic" w:hAnsi="Century Gothic"/>
                <w:sz w:val="22"/>
                <w:szCs w:val="22"/>
              </w:rPr>
            </w:pPr>
            <w:r w:rsidRPr="0033508A">
              <w:rPr>
                <w:rFonts w:ascii="Century Gothic" w:hAnsi="Century Gothic"/>
                <w:sz w:val="22"/>
                <w:szCs w:val="22"/>
              </w:rPr>
              <w:t>Data</w:t>
            </w:r>
          </w:p>
        </w:tc>
        <w:tc>
          <w:tcPr>
            <w:tcW w:w="1972" w:type="dxa"/>
            <w:vAlign w:val="center"/>
          </w:tcPr>
          <w:p w14:paraId="1F93B565" w14:textId="77777777" w:rsidR="00E97B57" w:rsidRPr="0033508A" w:rsidRDefault="00E97B57" w:rsidP="0064575C">
            <w:pPr>
              <w:spacing w:after="120"/>
              <w:jc w:val="center"/>
              <w:rPr>
                <w:rFonts w:ascii="Century Gothic" w:hAnsi="Century Gothic"/>
                <w:sz w:val="22"/>
                <w:szCs w:val="22"/>
              </w:rPr>
            </w:pPr>
            <w:r w:rsidRPr="0033508A">
              <w:rPr>
                <w:rFonts w:ascii="Century Gothic" w:hAnsi="Century Gothic"/>
                <w:sz w:val="22"/>
                <w:szCs w:val="22"/>
              </w:rPr>
              <w:t>Importo lordo</w:t>
            </w:r>
          </w:p>
        </w:tc>
        <w:tc>
          <w:tcPr>
            <w:tcW w:w="1972" w:type="dxa"/>
            <w:vAlign w:val="center"/>
          </w:tcPr>
          <w:p w14:paraId="00A2B6B7" w14:textId="77777777" w:rsidR="00E97B57" w:rsidRPr="0033508A" w:rsidRDefault="00E97B57" w:rsidP="0064575C">
            <w:pPr>
              <w:spacing w:after="120"/>
              <w:jc w:val="center"/>
              <w:rPr>
                <w:rFonts w:ascii="Century Gothic" w:hAnsi="Century Gothic"/>
                <w:sz w:val="22"/>
                <w:szCs w:val="22"/>
              </w:rPr>
            </w:pPr>
            <w:r w:rsidRPr="0033508A">
              <w:rPr>
                <w:rFonts w:ascii="Century Gothic" w:hAnsi="Century Gothic"/>
                <w:sz w:val="22"/>
                <w:szCs w:val="22"/>
              </w:rPr>
              <w:t>Importo IVA</w:t>
            </w:r>
          </w:p>
        </w:tc>
        <w:tc>
          <w:tcPr>
            <w:tcW w:w="1972" w:type="dxa"/>
            <w:vAlign w:val="center"/>
          </w:tcPr>
          <w:p w14:paraId="7D4847D8" w14:textId="77777777" w:rsidR="00E97B57" w:rsidRPr="0033508A" w:rsidRDefault="00E97B57" w:rsidP="0064575C">
            <w:pPr>
              <w:spacing w:after="120"/>
              <w:jc w:val="center"/>
              <w:rPr>
                <w:rFonts w:ascii="Century Gothic" w:hAnsi="Century Gothic"/>
                <w:sz w:val="22"/>
                <w:szCs w:val="22"/>
              </w:rPr>
            </w:pPr>
            <w:r w:rsidRPr="0033508A">
              <w:rPr>
                <w:rFonts w:ascii="Century Gothic" w:hAnsi="Century Gothic"/>
                <w:sz w:val="22"/>
                <w:szCs w:val="22"/>
              </w:rPr>
              <w:t>Importo al netto di IVA</w:t>
            </w:r>
          </w:p>
        </w:tc>
      </w:tr>
      <w:tr w:rsidR="00E97B57" w:rsidRPr="0033508A" w14:paraId="535E90B5" w14:textId="77777777" w:rsidTr="00554583">
        <w:trPr>
          <w:jc w:val="center"/>
        </w:trPr>
        <w:tc>
          <w:tcPr>
            <w:tcW w:w="1553" w:type="dxa"/>
          </w:tcPr>
          <w:p w14:paraId="6864B857" w14:textId="77777777" w:rsidR="00E97B57" w:rsidRPr="0033508A" w:rsidRDefault="00E97B57" w:rsidP="0064575C">
            <w:pPr>
              <w:spacing w:after="120"/>
              <w:rPr>
                <w:rFonts w:ascii="Century Gothic" w:hAnsi="Century Gothic"/>
                <w:sz w:val="22"/>
                <w:szCs w:val="22"/>
              </w:rPr>
            </w:pPr>
          </w:p>
        </w:tc>
        <w:tc>
          <w:tcPr>
            <w:tcW w:w="1711" w:type="dxa"/>
          </w:tcPr>
          <w:p w14:paraId="7B00E03B" w14:textId="77777777" w:rsidR="00E97B57" w:rsidRPr="0033508A" w:rsidRDefault="00E97B57" w:rsidP="0064575C">
            <w:pPr>
              <w:spacing w:after="120"/>
              <w:rPr>
                <w:rFonts w:ascii="Century Gothic" w:hAnsi="Century Gothic"/>
                <w:sz w:val="22"/>
                <w:szCs w:val="22"/>
              </w:rPr>
            </w:pPr>
          </w:p>
        </w:tc>
        <w:tc>
          <w:tcPr>
            <w:tcW w:w="1972" w:type="dxa"/>
          </w:tcPr>
          <w:p w14:paraId="6BA73696" w14:textId="77777777" w:rsidR="00E97B57" w:rsidRPr="0033508A" w:rsidRDefault="00E97B57" w:rsidP="0064575C">
            <w:pPr>
              <w:spacing w:after="120"/>
              <w:rPr>
                <w:rFonts w:ascii="Century Gothic" w:hAnsi="Century Gothic"/>
                <w:sz w:val="22"/>
                <w:szCs w:val="22"/>
              </w:rPr>
            </w:pPr>
          </w:p>
        </w:tc>
        <w:tc>
          <w:tcPr>
            <w:tcW w:w="1972" w:type="dxa"/>
          </w:tcPr>
          <w:p w14:paraId="08E5FBC7" w14:textId="77777777" w:rsidR="00E97B57" w:rsidRPr="0033508A" w:rsidRDefault="00E97B57" w:rsidP="0064575C">
            <w:pPr>
              <w:spacing w:after="120"/>
              <w:rPr>
                <w:rFonts w:ascii="Century Gothic" w:hAnsi="Century Gothic"/>
                <w:sz w:val="22"/>
                <w:szCs w:val="22"/>
              </w:rPr>
            </w:pPr>
          </w:p>
        </w:tc>
        <w:tc>
          <w:tcPr>
            <w:tcW w:w="1972" w:type="dxa"/>
          </w:tcPr>
          <w:p w14:paraId="79F8A854" w14:textId="77777777" w:rsidR="00E97B57" w:rsidRPr="0033508A" w:rsidRDefault="00E97B57" w:rsidP="0064575C">
            <w:pPr>
              <w:spacing w:after="120"/>
              <w:rPr>
                <w:rFonts w:ascii="Century Gothic" w:hAnsi="Century Gothic"/>
                <w:sz w:val="22"/>
                <w:szCs w:val="22"/>
              </w:rPr>
            </w:pPr>
          </w:p>
        </w:tc>
      </w:tr>
      <w:tr w:rsidR="00E97B57" w:rsidRPr="0033508A" w14:paraId="65140B7A" w14:textId="77777777" w:rsidTr="00554583">
        <w:trPr>
          <w:jc w:val="center"/>
        </w:trPr>
        <w:tc>
          <w:tcPr>
            <w:tcW w:w="1553" w:type="dxa"/>
          </w:tcPr>
          <w:p w14:paraId="6DE242B2" w14:textId="77777777" w:rsidR="00E97B57" w:rsidRPr="0033508A" w:rsidRDefault="00E97B57" w:rsidP="0064575C">
            <w:pPr>
              <w:spacing w:after="120"/>
              <w:rPr>
                <w:rFonts w:ascii="Century Gothic" w:hAnsi="Century Gothic"/>
                <w:sz w:val="22"/>
                <w:szCs w:val="22"/>
              </w:rPr>
            </w:pPr>
          </w:p>
        </w:tc>
        <w:tc>
          <w:tcPr>
            <w:tcW w:w="1711" w:type="dxa"/>
          </w:tcPr>
          <w:p w14:paraId="1C25A9CB" w14:textId="77777777" w:rsidR="00E97B57" w:rsidRPr="0033508A" w:rsidRDefault="00E97B57" w:rsidP="0064575C">
            <w:pPr>
              <w:spacing w:after="120"/>
              <w:rPr>
                <w:rFonts w:ascii="Century Gothic" w:hAnsi="Century Gothic"/>
                <w:sz w:val="22"/>
                <w:szCs w:val="22"/>
              </w:rPr>
            </w:pPr>
          </w:p>
        </w:tc>
        <w:tc>
          <w:tcPr>
            <w:tcW w:w="1972" w:type="dxa"/>
          </w:tcPr>
          <w:p w14:paraId="6BEF7F6D" w14:textId="77777777" w:rsidR="00E97B57" w:rsidRPr="0033508A" w:rsidRDefault="00E97B57" w:rsidP="0064575C">
            <w:pPr>
              <w:spacing w:after="120"/>
              <w:rPr>
                <w:rFonts w:ascii="Century Gothic" w:hAnsi="Century Gothic"/>
                <w:sz w:val="22"/>
                <w:szCs w:val="22"/>
              </w:rPr>
            </w:pPr>
          </w:p>
        </w:tc>
        <w:tc>
          <w:tcPr>
            <w:tcW w:w="1972" w:type="dxa"/>
          </w:tcPr>
          <w:p w14:paraId="5DF858A7" w14:textId="77777777" w:rsidR="00E97B57" w:rsidRPr="0033508A" w:rsidRDefault="00E97B57" w:rsidP="0064575C">
            <w:pPr>
              <w:spacing w:after="120"/>
              <w:rPr>
                <w:rFonts w:ascii="Century Gothic" w:hAnsi="Century Gothic"/>
                <w:sz w:val="22"/>
                <w:szCs w:val="22"/>
              </w:rPr>
            </w:pPr>
          </w:p>
        </w:tc>
        <w:tc>
          <w:tcPr>
            <w:tcW w:w="1972" w:type="dxa"/>
          </w:tcPr>
          <w:p w14:paraId="1B6DF9C7" w14:textId="77777777" w:rsidR="00E97B57" w:rsidRPr="0033508A" w:rsidRDefault="00E97B57" w:rsidP="0064575C">
            <w:pPr>
              <w:spacing w:after="120"/>
              <w:rPr>
                <w:rFonts w:ascii="Century Gothic" w:hAnsi="Century Gothic"/>
                <w:sz w:val="22"/>
                <w:szCs w:val="22"/>
              </w:rPr>
            </w:pPr>
          </w:p>
        </w:tc>
      </w:tr>
      <w:tr w:rsidR="00E97B57" w:rsidRPr="0033508A" w14:paraId="303961D2" w14:textId="77777777" w:rsidTr="00554583">
        <w:trPr>
          <w:jc w:val="center"/>
        </w:trPr>
        <w:tc>
          <w:tcPr>
            <w:tcW w:w="1553" w:type="dxa"/>
          </w:tcPr>
          <w:p w14:paraId="4D092C66" w14:textId="77777777" w:rsidR="00E97B57" w:rsidRPr="0033508A" w:rsidRDefault="00E97B57" w:rsidP="0064575C">
            <w:pPr>
              <w:spacing w:after="120"/>
              <w:rPr>
                <w:rFonts w:ascii="Century Gothic" w:hAnsi="Century Gothic"/>
                <w:sz w:val="22"/>
                <w:szCs w:val="22"/>
              </w:rPr>
            </w:pPr>
          </w:p>
        </w:tc>
        <w:tc>
          <w:tcPr>
            <w:tcW w:w="1711" w:type="dxa"/>
          </w:tcPr>
          <w:p w14:paraId="73F9202A" w14:textId="77777777" w:rsidR="00E97B57" w:rsidRPr="0033508A" w:rsidRDefault="00E97B57" w:rsidP="0064575C">
            <w:pPr>
              <w:spacing w:after="120"/>
              <w:rPr>
                <w:rFonts w:ascii="Century Gothic" w:hAnsi="Century Gothic"/>
                <w:sz w:val="22"/>
                <w:szCs w:val="22"/>
              </w:rPr>
            </w:pPr>
          </w:p>
        </w:tc>
        <w:tc>
          <w:tcPr>
            <w:tcW w:w="1972" w:type="dxa"/>
          </w:tcPr>
          <w:p w14:paraId="3753E6AA" w14:textId="77777777" w:rsidR="00E97B57" w:rsidRPr="0033508A" w:rsidRDefault="00E97B57" w:rsidP="0064575C">
            <w:pPr>
              <w:spacing w:after="120"/>
              <w:rPr>
                <w:rFonts w:ascii="Century Gothic" w:hAnsi="Century Gothic"/>
                <w:sz w:val="22"/>
                <w:szCs w:val="22"/>
              </w:rPr>
            </w:pPr>
          </w:p>
        </w:tc>
        <w:tc>
          <w:tcPr>
            <w:tcW w:w="1972" w:type="dxa"/>
          </w:tcPr>
          <w:p w14:paraId="28C4E7E4" w14:textId="77777777" w:rsidR="00E97B57" w:rsidRPr="0033508A" w:rsidRDefault="00E97B57" w:rsidP="0064575C">
            <w:pPr>
              <w:spacing w:after="120"/>
              <w:rPr>
                <w:rFonts w:ascii="Century Gothic" w:hAnsi="Century Gothic"/>
                <w:sz w:val="22"/>
                <w:szCs w:val="22"/>
              </w:rPr>
            </w:pPr>
          </w:p>
        </w:tc>
        <w:tc>
          <w:tcPr>
            <w:tcW w:w="1972" w:type="dxa"/>
          </w:tcPr>
          <w:p w14:paraId="2500F164" w14:textId="77777777" w:rsidR="00E97B57" w:rsidRPr="0033508A" w:rsidRDefault="00E97B57" w:rsidP="0064575C">
            <w:pPr>
              <w:spacing w:after="120"/>
              <w:rPr>
                <w:rFonts w:ascii="Century Gothic" w:hAnsi="Century Gothic"/>
                <w:sz w:val="22"/>
                <w:szCs w:val="22"/>
              </w:rPr>
            </w:pPr>
          </w:p>
        </w:tc>
      </w:tr>
      <w:tr w:rsidR="00E97B57" w:rsidRPr="0033508A" w14:paraId="23E224AB" w14:textId="77777777" w:rsidTr="00554583">
        <w:trPr>
          <w:jc w:val="center"/>
        </w:trPr>
        <w:tc>
          <w:tcPr>
            <w:tcW w:w="1553" w:type="dxa"/>
          </w:tcPr>
          <w:p w14:paraId="246A7C9F" w14:textId="77777777" w:rsidR="00E97B57" w:rsidRPr="0033508A" w:rsidRDefault="00E97B57" w:rsidP="0064575C">
            <w:pPr>
              <w:spacing w:after="120"/>
              <w:rPr>
                <w:rFonts w:ascii="Century Gothic" w:hAnsi="Century Gothic"/>
                <w:sz w:val="22"/>
                <w:szCs w:val="22"/>
              </w:rPr>
            </w:pPr>
          </w:p>
        </w:tc>
        <w:tc>
          <w:tcPr>
            <w:tcW w:w="1711" w:type="dxa"/>
          </w:tcPr>
          <w:p w14:paraId="243BB69B" w14:textId="77777777" w:rsidR="00E97B57" w:rsidRPr="0033508A" w:rsidRDefault="00E97B57" w:rsidP="0064575C">
            <w:pPr>
              <w:spacing w:after="120"/>
              <w:rPr>
                <w:rFonts w:ascii="Century Gothic" w:hAnsi="Century Gothic"/>
                <w:sz w:val="22"/>
                <w:szCs w:val="22"/>
              </w:rPr>
            </w:pPr>
          </w:p>
        </w:tc>
        <w:tc>
          <w:tcPr>
            <w:tcW w:w="1972" w:type="dxa"/>
          </w:tcPr>
          <w:p w14:paraId="21D91FCB" w14:textId="77777777" w:rsidR="00E97B57" w:rsidRPr="0033508A" w:rsidRDefault="00E97B57" w:rsidP="0064575C">
            <w:pPr>
              <w:spacing w:after="120"/>
              <w:rPr>
                <w:rFonts w:ascii="Century Gothic" w:hAnsi="Century Gothic"/>
                <w:sz w:val="22"/>
                <w:szCs w:val="22"/>
              </w:rPr>
            </w:pPr>
          </w:p>
        </w:tc>
        <w:tc>
          <w:tcPr>
            <w:tcW w:w="1972" w:type="dxa"/>
          </w:tcPr>
          <w:p w14:paraId="21A56D2A" w14:textId="77777777" w:rsidR="00E97B57" w:rsidRPr="0033508A" w:rsidRDefault="00E97B57" w:rsidP="0064575C">
            <w:pPr>
              <w:spacing w:after="120"/>
              <w:rPr>
                <w:rFonts w:ascii="Century Gothic" w:hAnsi="Century Gothic"/>
                <w:sz w:val="22"/>
                <w:szCs w:val="22"/>
              </w:rPr>
            </w:pPr>
          </w:p>
        </w:tc>
        <w:tc>
          <w:tcPr>
            <w:tcW w:w="1972" w:type="dxa"/>
          </w:tcPr>
          <w:p w14:paraId="6259A37F" w14:textId="77777777" w:rsidR="00E97B57" w:rsidRPr="0033508A" w:rsidRDefault="00E97B57" w:rsidP="0064575C">
            <w:pPr>
              <w:spacing w:after="120"/>
              <w:rPr>
                <w:rFonts w:ascii="Century Gothic" w:hAnsi="Century Gothic"/>
                <w:sz w:val="22"/>
                <w:szCs w:val="22"/>
              </w:rPr>
            </w:pPr>
          </w:p>
        </w:tc>
      </w:tr>
      <w:tr w:rsidR="00E97B57" w:rsidRPr="0033508A" w14:paraId="13BC90B4" w14:textId="77777777" w:rsidTr="00554583">
        <w:trPr>
          <w:jc w:val="center"/>
        </w:trPr>
        <w:tc>
          <w:tcPr>
            <w:tcW w:w="1553" w:type="dxa"/>
          </w:tcPr>
          <w:p w14:paraId="35A56C51" w14:textId="77777777" w:rsidR="00E97B57" w:rsidRPr="0033508A" w:rsidRDefault="00E97B57" w:rsidP="0064575C">
            <w:pPr>
              <w:spacing w:after="120"/>
              <w:rPr>
                <w:rFonts w:ascii="Century Gothic" w:hAnsi="Century Gothic"/>
                <w:sz w:val="22"/>
                <w:szCs w:val="22"/>
              </w:rPr>
            </w:pPr>
          </w:p>
        </w:tc>
        <w:tc>
          <w:tcPr>
            <w:tcW w:w="1711" w:type="dxa"/>
          </w:tcPr>
          <w:p w14:paraId="2639421C" w14:textId="77777777" w:rsidR="00E97B57" w:rsidRPr="0033508A" w:rsidRDefault="00E97B57" w:rsidP="0064575C">
            <w:pPr>
              <w:spacing w:after="120"/>
              <w:rPr>
                <w:rFonts w:ascii="Century Gothic" w:hAnsi="Century Gothic"/>
                <w:sz w:val="22"/>
                <w:szCs w:val="22"/>
              </w:rPr>
            </w:pPr>
          </w:p>
        </w:tc>
        <w:tc>
          <w:tcPr>
            <w:tcW w:w="1972" w:type="dxa"/>
          </w:tcPr>
          <w:p w14:paraId="7DA9E81C" w14:textId="77777777" w:rsidR="00E97B57" w:rsidRPr="0033508A" w:rsidRDefault="00E97B57" w:rsidP="0064575C">
            <w:pPr>
              <w:spacing w:after="120"/>
              <w:rPr>
                <w:rFonts w:ascii="Century Gothic" w:hAnsi="Century Gothic"/>
                <w:sz w:val="22"/>
                <w:szCs w:val="22"/>
              </w:rPr>
            </w:pPr>
          </w:p>
        </w:tc>
        <w:tc>
          <w:tcPr>
            <w:tcW w:w="1972" w:type="dxa"/>
          </w:tcPr>
          <w:p w14:paraId="7A3A865C" w14:textId="77777777" w:rsidR="00E97B57" w:rsidRPr="0033508A" w:rsidRDefault="00E97B57" w:rsidP="0064575C">
            <w:pPr>
              <w:spacing w:after="120"/>
              <w:rPr>
                <w:rFonts w:ascii="Century Gothic" w:hAnsi="Century Gothic"/>
                <w:sz w:val="22"/>
                <w:szCs w:val="22"/>
              </w:rPr>
            </w:pPr>
          </w:p>
        </w:tc>
        <w:tc>
          <w:tcPr>
            <w:tcW w:w="1972" w:type="dxa"/>
          </w:tcPr>
          <w:p w14:paraId="324171EE" w14:textId="77777777" w:rsidR="00E97B57" w:rsidRPr="0033508A" w:rsidRDefault="00E97B57" w:rsidP="0064575C">
            <w:pPr>
              <w:spacing w:after="120"/>
              <w:rPr>
                <w:rFonts w:ascii="Century Gothic" w:hAnsi="Century Gothic"/>
                <w:sz w:val="22"/>
                <w:szCs w:val="22"/>
              </w:rPr>
            </w:pPr>
          </w:p>
        </w:tc>
      </w:tr>
      <w:tr w:rsidR="00E97B57" w:rsidRPr="0033508A" w14:paraId="4FA6C7AE" w14:textId="77777777" w:rsidTr="00554583">
        <w:trPr>
          <w:jc w:val="center"/>
        </w:trPr>
        <w:tc>
          <w:tcPr>
            <w:tcW w:w="1553" w:type="dxa"/>
          </w:tcPr>
          <w:p w14:paraId="440809AE" w14:textId="77777777" w:rsidR="00E97B57" w:rsidRPr="0033508A" w:rsidRDefault="00E97B57" w:rsidP="0064575C">
            <w:pPr>
              <w:spacing w:after="120"/>
              <w:rPr>
                <w:rFonts w:ascii="Century Gothic" w:hAnsi="Century Gothic"/>
                <w:sz w:val="22"/>
                <w:szCs w:val="22"/>
              </w:rPr>
            </w:pPr>
          </w:p>
        </w:tc>
        <w:tc>
          <w:tcPr>
            <w:tcW w:w="1711" w:type="dxa"/>
          </w:tcPr>
          <w:p w14:paraId="03682C36" w14:textId="77777777" w:rsidR="00E97B57" w:rsidRPr="0033508A" w:rsidRDefault="00E97B57" w:rsidP="0064575C">
            <w:pPr>
              <w:spacing w:after="120"/>
              <w:rPr>
                <w:rFonts w:ascii="Century Gothic" w:hAnsi="Century Gothic"/>
                <w:sz w:val="22"/>
                <w:szCs w:val="22"/>
              </w:rPr>
            </w:pPr>
          </w:p>
        </w:tc>
        <w:tc>
          <w:tcPr>
            <w:tcW w:w="1972" w:type="dxa"/>
          </w:tcPr>
          <w:p w14:paraId="4E74B87B" w14:textId="77777777" w:rsidR="00E97B57" w:rsidRPr="0033508A" w:rsidRDefault="00E97B57" w:rsidP="0064575C">
            <w:pPr>
              <w:spacing w:after="120"/>
              <w:rPr>
                <w:rFonts w:ascii="Century Gothic" w:hAnsi="Century Gothic"/>
                <w:sz w:val="22"/>
                <w:szCs w:val="22"/>
              </w:rPr>
            </w:pPr>
          </w:p>
        </w:tc>
        <w:tc>
          <w:tcPr>
            <w:tcW w:w="1972" w:type="dxa"/>
          </w:tcPr>
          <w:p w14:paraId="6ED62E9B" w14:textId="77777777" w:rsidR="00E97B57" w:rsidRPr="0033508A" w:rsidRDefault="00E97B57" w:rsidP="0064575C">
            <w:pPr>
              <w:spacing w:after="120"/>
              <w:rPr>
                <w:rFonts w:ascii="Century Gothic" w:hAnsi="Century Gothic"/>
                <w:sz w:val="22"/>
                <w:szCs w:val="22"/>
              </w:rPr>
            </w:pPr>
          </w:p>
        </w:tc>
        <w:tc>
          <w:tcPr>
            <w:tcW w:w="1972" w:type="dxa"/>
          </w:tcPr>
          <w:p w14:paraId="29C6EE0A" w14:textId="77777777" w:rsidR="00E97B57" w:rsidRPr="0033508A" w:rsidRDefault="00E97B57" w:rsidP="0064575C">
            <w:pPr>
              <w:spacing w:after="120"/>
              <w:rPr>
                <w:rFonts w:ascii="Century Gothic" w:hAnsi="Century Gothic"/>
                <w:sz w:val="22"/>
                <w:szCs w:val="22"/>
              </w:rPr>
            </w:pPr>
          </w:p>
        </w:tc>
      </w:tr>
    </w:tbl>
    <w:p w14:paraId="4C473414" w14:textId="77777777" w:rsidR="00554583" w:rsidRPr="0033508A" w:rsidRDefault="00554583" w:rsidP="0064575C">
      <w:pPr>
        <w:autoSpaceDE w:val="0"/>
        <w:autoSpaceDN w:val="0"/>
        <w:adjustRightInd w:val="0"/>
        <w:spacing w:before="100" w:beforeAutospacing="1" w:after="120"/>
        <w:jc w:val="both"/>
        <w:rPr>
          <w:rFonts w:ascii="Century Gothic" w:eastAsia="Calibri" w:hAnsi="Century Gothic"/>
          <w:sz w:val="22"/>
          <w:szCs w:val="22"/>
        </w:rPr>
      </w:pPr>
      <w:r w:rsidRPr="0033508A">
        <w:rPr>
          <w:rFonts w:ascii="Century Gothic" w:eastAsia="Calibri" w:hAnsi="Century Gothic"/>
          <w:sz w:val="22"/>
          <w:szCs w:val="22"/>
        </w:rPr>
        <w:t xml:space="preserve">Luogo, ____________________ </w:t>
      </w:r>
    </w:p>
    <w:p w14:paraId="62A5C33F" w14:textId="77777777" w:rsidR="00554583" w:rsidRPr="0033508A" w:rsidRDefault="00554583" w:rsidP="0064575C">
      <w:pPr>
        <w:autoSpaceDE w:val="0"/>
        <w:autoSpaceDN w:val="0"/>
        <w:adjustRightInd w:val="0"/>
        <w:spacing w:after="120"/>
        <w:ind w:left="5387"/>
        <w:jc w:val="both"/>
        <w:rPr>
          <w:rFonts w:ascii="Century Gothic" w:eastAsia="Calibri" w:hAnsi="Century Gothic"/>
          <w:sz w:val="22"/>
          <w:szCs w:val="22"/>
        </w:rPr>
      </w:pPr>
      <w:r w:rsidRPr="0033508A">
        <w:rPr>
          <w:rFonts w:ascii="Century Gothic" w:eastAsia="Calibri" w:hAnsi="Century Gothic"/>
          <w:sz w:val="22"/>
          <w:szCs w:val="22"/>
        </w:rPr>
        <w:t>Firma del Legale rappresentante</w:t>
      </w:r>
    </w:p>
    <w:p w14:paraId="0C403BE1" w14:textId="77777777" w:rsidR="00554583" w:rsidRPr="0033508A" w:rsidRDefault="00554583" w:rsidP="0064575C">
      <w:pPr>
        <w:spacing w:after="120"/>
        <w:jc w:val="both"/>
        <w:rPr>
          <w:rFonts w:ascii="Century Gothic" w:hAnsi="Century Gothic"/>
          <w:sz w:val="22"/>
          <w:szCs w:val="22"/>
        </w:rPr>
      </w:pPr>
      <w:r w:rsidRPr="0033508A">
        <w:rPr>
          <w:rFonts w:ascii="Century Gothic" w:hAnsi="Century Gothic"/>
          <w:sz w:val="22"/>
          <w:szCs w:val="22"/>
        </w:rPr>
        <w:t>Data, ______________</w:t>
      </w:r>
      <w:r w:rsidRPr="0033508A">
        <w:rPr>
          <w:rFonts w:ascii="Century Gothic" w:hAnsi="Century Gothic"/>
          <w:sz w:val="22"/>
          <w:szCs w:val="22"/>
        </w:rPr>
        <w:tab/>
      </w:r>
      <w:r w:rsidRPr="0033508A">
        <w:rPr>
          <w:rFonts w:ascii="Century Gothic" w:hAnsi="Century Gothic"/>
          <w:sz w:val="22"/>
          <w:szCs w:val="22"/>
        </w:rPr>
        <w:tab/>
      </w:r>
      <w:r w:rsidRPr="0033508A">
        <w:rPr>
          <w:rFonts w:ascii="Century Gothic" w:hAnsi="Century Gothic"/>
          <w:sz w:val="22"/>
          <w:szCs w:val="22"/>
        </w:rPr>
        <w:tab/>
      </w:r>
      <w:r w:rsidRPr="0033508A">
        <w:rPr>
          <w:rFonts w:ascii="Century Gothic" w:hAnsi="Century Gothic"/>
          <w:sz w:val="22"/>
          <w:szCs w:val="22"/>
        </w:rPr>
        <w:tab/>
      </w:r>
      <w:r w:rsidRPr="0033508A">
        <w:rPr>
          <w:rFonts w:ascii="Century Gothic" w:hAnsi="Century Gothic"/>
          <w:sz w:val="22"/>
          <w:szCs w:val="22"/>
        </w:rPr>
        <w:tab/>
      </w:r>
      <w:r w:rsidRPr="0033508A">
        <w:rPr>
          <w:rFonts w:ascii="Century Gothic" w:hAnsi="Century Gothic"/>
          <w:sz w:val="22"/>
          <w:szCs w:val="22"/>
        </w:rPr>
        <w:tab/>
        <w:t>_______________________</w:t>
      </w:r>
    </w:p>
    <w:p w14:paraId="1745E11C" w14:textId="77777777" w:rsidR="00E97B57" w:rsidRPr="0033508A" w:rsidRDefault="00E97B57" w:rsidP="0064575C">
      <w:pPr>
        <w:spacing w:after="120"/>
        <w:ind w:left="4956" w:hanging="4881"/>
        <w:rPr>
          <w:rFonts w:ascii="Century Gothic" w:hAnsi="Century Gothic"/>
          <w:sz w:val="22"/>
          <w:szCs w:val="22"/>
        </w:rPr>
      </w:pPr>
    </w:p>
    <w:p w14:paraId="6ED9B5C0" w14:textId="77777777" w:rsidR="00554583" w:rsidRPr="0033508A" w:rsidRDefault="00554583" w:rsidP="0064575C">
      <w:pPr>
        <w:spacing w:after="120"/>
        <w:rPr>
          <w:rFonts w:ascii="Century Gothic" w:hAnsi="Century Gothic"/>
          <w:sz w:val="22"/>
          <w:szCs w:val="22"/>
        </w:rPr>
        <w:sectPr w:rsidR="00554583" w:rsidRPr="0033508A" w:rsidSect="00E97B57">
          <w:footnotePr>
            <w:numRestart w:val="eachSect"/>
          </w:footnotePr>
          <w:pgSz w:w="11906" w:h="16838" w:code="9"/>
          <w:pgMar w:top="1134" w:right="1134" w:bottom="1134" w:left="851" w:header="720" w:footer="720" w:gutter="0"/>
          <w:cols w:space="708"/>
          <w:docGrid w:linePitch="360"/>
        </w:sectPr>
      </w:pPr>
    </w:p>
    <w:p w14:paraId="311E8B00" w14:textId="77777777" w:rsidR="00F41167" w:rsidRPr="0033508A" w:rsidRDefault="00F41167" w:rsidP="0064575C">
      <w:pPr>
        <w:pStyle w:val="Titolo1"/>
        <w:pBdr>
          <w:bottom w:val="none" w:sz="0" w:space="0" w:color="auto"/>
        </w:pBdr>
        <w:jc w:val="both"/>
        <w:rPr>
          <w:rFonts w:ascii="Century Gothic" w:hAnsi="Century Gothic"/>
          <w:sz w:val="22"/>
          <w:szCs w:val="22"/>
        </w:rPr>
      </w:pPr>
      <w:bookmarkStart w:id="18" w:name="_Toc100657588"/>
      <w:r w:rsidRPr="0033508A">
        <w:rPr>
          <w:rFonts w:ascii="Century Gothic" w:hAnsi="Century Gothic"/>
          <w:sz w:val="22"/>
          <w:szCs w:val="22"/>
        </w:rPr>
        <w:lastRenderedPageBreak/>
        <w:t>ALLEGATO 9 – SCHEMA DI FIDEIUSSIONE</w:t>
      </w:r>
      <w:bookmarkEnd w:id="18"/>
    </w:p>
    <w:p w14:paraId="7BC74967" w14:textId="77777777" w:rsidR="00F41167" w:rsidRPr="0033508A" w:rsidRDefault="00F41167" w:rsidP="0064575C">
      <w:pPr>
        <w:spacing w:after="120"/>
        <w:jc w:val="both"/>
        <w:rPr>
          <w:rFonts w:ascii="Century Gothic" w:hAnsi="Century Gothic"/>
          <w:b/>
          <w:sz w:val="22"/>
          <w:szCs w:val="22"/>
        </w:rPr>
      </w:pPr>
    </w:p>
    <w:p w14:paraId="2757DC6C" w14:textId="19657F4B" w:rsidR="00F41167" w:rsidRPr="0033508A" w:rsidRDefault="0022426B" w:rsidP="0064575C">
      <w:pPr>
        <w:spacing w:after="120"/>
        <w:jc w:val="both"/>
        <w:rPr>
          <w:rFonts w:ascii="Century Gothic" w:hAnsi="Century Gothic"/>
          <w:sz w:val="22"/>
          <w:szCs w:val="22"/>
          <w:highlight w:val="green"/>
        </w:rPr>
      </w:pPr>
      <w:r w:rsidRPr="0033508A">
        <w:rPr>
          <w:rFonts w:ascii="Century Gothic" w:hAnsi="Century Gothic"/>
          <w:b/>
          <w:noProof/>
          <w:sz w:val="22"/>
          <w:szCs w:val="22"/>
        </w:rPr>
        <w:drawing>
          <wp:inline distT="0" distB="0" distL="0" distR="0" wp14:anchorId="06832194" wp14:editId="56FF40CB">
            <wp:extent cx="6100445" cy="60706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70AFD334" w14:textId="77777777" w:rsidR="00F41167" w:rsidRPr="0033508A" w:rsidRDefault="00F41167" w:rsidP="0064575C">
      <w:pPr>
        <w:pStyle w:val="Didascalia"/>
        <w:spacing w:after="120"/>
        <w:jc w:val="center"/>
        <w:rPr>
          <w:rFonts w:ascii="Century Gothic" w:hAnsi="Century Gothic"/>
          <w:bCs w:val="0"/>
          <w:i/>
          <w:iCs/>
          <w:spacing w:val="20"/>
          <w:szCs w:val="22"/>
        </w:rPr>
      </w:pPr>
      <w:r w:rsidRPr="0033508A">
        <w:rPr>
          <w:rFonts w:ascii="Century Gothic" w:hAnsi="Century Gothic"/>
          <w:bCs w:val="0"/>
          <w:i/>
          <w:iCs/>
          <w:spacing w:val="20"/>
          <w:szCs w:val="22"/>
        </w:rPr>
        <w:t>FEASR - Programma di Sviluppo Rurale 2014-2020</w:t>
      </w:r>
    </w:p>
    <w:p w14:paraId="24466608" w14:textId="77777777" w:rsidR="00F41167" w:rsidRPr="0033508A" w:rsidRDefault="00F41167" w:rsidP="0064575C">
      <w:pPr>
        <w:pStyle w:val="Titolo"/>
        <w:spacing w:after="120"/>
        <w:rPr>
          <w:rFonts w:ascii="Century Gothic" w:hAnsi="Century Gothic"/>
          <w:bCs w:val="0"/>
          <w:sz w:val="22"/>
          <w:szCs w:val="22"/>
        </w:rPr>
      </w:pPr>
      <w:r w:rsidRPr="0033508A">
        <w:rPr>
          <w:rFonts w:ascii="Century Gothic" w:hAnsi="Century Gothic"/>
          <w:bCs w:val="0"/>
          <w:sz w:val="22"/>
          <w:szCs w:val="22"/>
        </w:rPr>
        <w:t>PSL GAL VALLE BREMBANA 2020</w:t>
      </w:r>
    </w:p>
    <w:p w14:paraId="3BC5095D" w14:textId="77777777" w:rsidR="00E97B57" w:rsidRPr="0033508A" w:rsidRDefault="00F41167" w:rsidP="00125657">
      <w:pPr>
        <w:pStyle w:val="Titolo"/>
        <w:spacing w:after="120"/>
        <w:rPr>
          <w:rFonts w:ascii="Century Gothic" w:hAnsi="Century Gothic"/>
          <w:bCs w:val="0"/>
          <w:sz w:val="22"/>
          <w:szCs w:val="22"/>
        </w:rPr>
      </w:pPr>
      <w:r w:rsidRPr="0033508A">
        <w:rPr>
          <w:rFonts w:ascii="Century Gothic" w:hAnsi="Century Gothic"/>
          <w:bCs w:val="0"/>
          <w:sz w:val="22"/>
          <w:szCs w:val="22"/>
        </w:rPr>
        <w:t>OPERAZIONE 7.5.01</w:t>
      </w:r>
      <w:r w:rsidR="00125657" w:rsidRPr="0033508A">
        <w:rPr>
          <w:rFonts w:ascii="Century Gothic" w:hAnsi="Century Gothic"/>
          <w:bCs w:val="0"/>
          <w:sz w:val="22"/>
          <w:szCs w:val="22"/>
        </w:rPr>
        <w:t xml:space="preserve"> - </w:t>
      </w:r>
      <w:r w:rsidRPr="0033508A">
        <w:rPr>
          <w:rFonts w:ascii="Century Gothic" w:hAnsi="Century Gothic"/>
          <w:bCs w:val="0"/>
          <w:sz w:val="22"/>
          <w:szCs w:val="22"/>
        </w:rPr>
        <w:t>Incentivi per lo sviluppo di infrastrutture e di servizi turistici locali</w:t>
      </w:r>
    </w:p>
    <w:p w14:paraId="11050111" w14:textId="77777777" w:rsidR="00F41167" w:rsidRPr="0033508A" w:rsidRDefault="00F41167" w:rsidP="0064575C">
      <w:pPr>
        <w:spacing w:after="120"/>
        <w:jc w:val="center"/>
        <w:rPr>
          <w:rFonts w:ascii="Century Gothic" w:hAnsi="Century Gothic" w:cs="Tahoma"/>
          <w:bCs/>
          <w:sz w:val="22"/>
          <w:szCs w:val="22"/>
        </w:rPr>
      </w:pPr>
    </w:p>
    <w:p w14:paraId="08069935" w14:textId="77777777" w:rsidR="00F41167" w:rsidRPr="0033508A" w:rsidRDefault="00F41167" w:rsidP="0064575C">
      <w:pPr>
        <w:pStyle w:val="paragraph"/>
        <w:spacing w:before="0" w:beforeAutospacing="0" w:after="120" w:afterAutospacing="0"/>
        <w:jc w:val="center"/>
        <w:textAlignment w:val="baseline"/>
        <w:rPr>
          <w:rFonts w:ascii="Century Gothic" w:hAnsi="Century Gothic"/>
          <w:color w:val="000000"/>
          <w:sz w:val="22"/>
          <w:szCs w:val="22"/>
        </w:rPr>
      </w:pPr>
      <w:r w:rsidRPr="0033508A">
        <w:rPr>
          <w:rStyle w:val="normaltextrun"/>
          <w:rFonts w:ascii="Century Gothic" w:hAnsi="Century Gothic" w:cs="Arial"/>
          <w:b/>
          <w:bCs/>
          <w:color w:val="000000"/>
          <w:sz w:val="22"/>
          <w:szCs w:val="22"/>
        </w:rPr>
        <w:t>FIDEJUSSIONE PER L’EROGAZIONE DI CONTRIBUTI</w:t>
      </w:r>
      <w:r w:rsidRPr="0033508A">
        <w:rPr>
          <w:rStyle w:val="eop"/>
          <w:rFonts w:ascii="Century Gothic" w:hAnsi="Century Gothic" w:cs="Arial"/>
          <w:color w:val="000000"/>
          <w:sz w:val="22"/>
          <w:szCs w:val="22"/>
        </w:rPr>
        <w:t> </w:t>
      </w:r>
    </w:p>
    <w:p w14:paraId="00304A4B" w14:textId="77777777" w:rsidR="00F41167" w:rsidRPr="0033508A" w:rsidRDefault="00F41167" w:rsidP="0064575C">
      <w:pPr>
        <w:pStyle w:val="paragraph"/>
        <w:spacing w:before="0" w:beforeAutospacing="0" w:after="120" w:afterAutospacing="0"/>
        <w:ind w:hanging="135"/>
        <w:jc w:val="center"/>
        <w:textAlignment w:val="baseline"/>
        <w:rPr>
          <w:rFonts w:ascii="Century Gothic" w:hAnsi="Century Gothic"/>
          <w:color w:val="000000"/>
          <w:sz w:val="22"/>
          <w:szCs w:val="22"/>
        </w:rPr>
      </w:pPr>
      <w:r w:rsidRPr="0033508A">
        <w:rPr>
          <w:rStyle w:val="normaltextrun"/>
          <w:rFonts w:ascii="Century Gothic" w:hAnsi="Century Gothic" w:cs="Arial"/>
          <w:b/>
          <w:bCs/>
          <w:color w:val="000000"/>
          <w:sz w:val="22"/>
          <w:szCs w:val="22"/>
        </w:rPr>
        <w:t>CONCESSI NELL’AMBITO DELLE MISURE DEL PROGRAMMA DI SVILUPPO RURALE 2014-2020</w:t>
      </w:r>
      <w:r w:rsidRPr="0033508A">
        <w:rPr>
          <w:rStyle w:val="eop"/>
          <w:rFonts w:ascii="Century Gothic" w:hAnsi="Century Gothic" w:cs="Arial"/>
          <w:color w:val="000000"/>
          <w:sz w:val="22"/>
          <w:szCs w:val="22"/>
        </w:rPr>
        <w:t> </w:t>
      </w:r>
    </w:p>
    <w:p w14:paraId="579ED006" w14:textId="77777777" w:rsidR="00F41167" w:rsidRPr="0033508A" w:rsidRDefault="00F41167" w:rsidP="0064575C">
      <w:pPr>
        <w:pStyle w:val="paragraph"/>
        <w:spacing w:before="0" w:beforeAutospacing="0" w:after="120" w:afterAutospacing="0"/>
        <w:jc w:val="center"/>
        <w:textAlignment w:val="baseline"/>
        <w:rPr>
          <w:rFonts w:ascii="Century Gothic" w:hAnsi="Century Gothic"/>
          <w:color w:val="000000"/>
          <w:sz w:val="22"/>
          <w:szCs w:val="22"/>
        </w:rPr>
      </w:pPr>
      <w:r w:rsidRPr="0033508A">
        <w:rPr>
          <w:rStyle w:val="eop"/>
          <w:rFonts w:ascii="Century Gothic" w:hAnsi="Century Gothic" w:cs="Arial"/>
          <w:color w:val="000000"/>
          <w:sz w:val="22"/>
          <w:szCs w:val="22"/>
        </w:rPr>
        <w:t> </w:t>
      </w:r>
    </w:p>
    <w:p w14:paraId="029F598A" w14:textId="77777777" w:rsidR="00F41167" w:rsidRPr="0033508A" w:rsidRDefault="00F41167" w:rsidP="0064575C">
      <w:pPr>
        <w:pStyle w:val="paragraph"/>
        <w:spacing w:before="0" w:beforeAutospacing="0" w:after="120" w:afterAutospacing="0"/>
        <w:textAlignment w:val="baseline"/>
        <w:rPr>
          <w:rFonts w:ascii="Century Gothic" w:hAnsi="Century Gothic"/>
          <w:color w:val="000000"/>
          <w:sz w:val="22"/>
          <w:szCs w:val="22"/>
        </w:rPr>
      </w:pPr>
      <w:r w:rsidRPr="0033508A">
        <w:rPr>
          <w:rStyle w:val="normaltextrun"/>
          <w:rFonts w:ascii="Century Gothic" w:hAnsi="Century Gothic" w:cs="Arial"/>
          <w:b/>
          <w:bCs/>
          <w:color w:val="000000"/>
          <w:sz w:val="22"/>
          <w:szCs w:val="22"/>
        </w:rPr>
        <w:t xml:space="preserve">Misura _ – Sottomisura </w:t>
      </w:r>
      <w:r w:rsidRPr="0033508A">
        <w:rPr>
          <w:rStyle w:val="contextualspellingandgrammarerror"/>
          <w:rFonts w:ascii="Century Gothic" w:hAnsi="Century Gothic" w:cs="Arial"/>
          <w:b/>
          <w:bCs/>
          <w:color w:val="000000"/>
          <w:sz w:val="22"/>
          <w:szCs w:val="22"/>
        </w:rPr>
        <w:t>_._</w:t>
      </w:r>
      <w:r w:rsidRPr="0033508A">
        <w:rPr>
          <w:rStyle w:val="normaltextrun"/>
          <w:rFonts w:ascii="Century Gothic" w:hAnsi="Century Gothic" w:cs="Arial"/>
          <w:b/>
          <w:bCs/>
          <w:color w:val="000000"/>
          <w:sz w:val="22"/>
          <w:szCs w:val="22"/>
        </w:rPr>
        <w:t xml:space="preserve"> - OPERAZIONE _._.__ “__________________________________”</w:t>
      </w:r>
      <w:r w:rsidRPr="0033508A">
        <w:rPr>
          <w:rStyle w:val="eop"/>
          <w:rFonts w:ascii="Century Gothic" w:hAnsi="Century Gothic" w:cs="Arial"/>
          <w:color w:val="000000"/>
          <w:sz w:val="22"/>
          <w:szCs w:val="22"/>
        </w:rPr>
        <w:t> </w:t>
      </w:r>
    </w:p>
    <w:p w14:paraId="363ABF73" w14:textId="77777777" w:rsidR="00F41167" w:rsidRPr="0033508A" w:rsidRDefault="00F41167" w:rsidP="0064575C">
      <w:pPr>
        <w:pStyle w:val="paragraph"/>
        <w:spacing w:before="0" w:beforeAutospacing="0" w:after="120" w:afterAutospacing="0"/>
        <w:ind w:firstLine="5670"/>
        <w:jc w:val="both"/>
        <w:textAlignment w:val="baseline"/>
        <w:rPr>
          <w:rFonts w:ascii="Century Gothic" w:hAnsi="Century Gothic"/>
          <w:color w:val="000000"/>
          <w:sz w:val="22"/>
          <w:szCs w:val="22"/>
        </w:rPr>
      </w:pPr>
      <w:r w:rsidRPr="0033508A">
        <w:rPr>
          <w:rStyle w:val="eop"/>
          <w:rFonts w:ascii="Century Gothic" w:hAnsi="Century Gothic" w:cs="Arial"/>
          <w:color w:val="000000"/>
          <w:sz w:val="22"/>
          <w:szCs w:val="22"/>
        </w:rPr>
        <w:t> </w:t>
      </w:r>
    </w:p>
    <w:p w14:paraId="06CF8117" w14:textId="77777777" w:rsidR="00F41167" w:rsidRPr="0033508A" w:rsidRDefault="00F41167" w:rsidP="0064575C">
      <w:pPr>
        <w:pStyle w:val="paragraph"/>
        <w:spacing w:before="0" w:beforeAutospacing="0" w:after="120" w:afterAutospacing="0"/>
        <w:ind w:left="135"/>
        <w:jc w:val="right"/>
        <w:textAlignment w:val="baseline"/>
        <w:rPr>
          <w:rFonts w:ascii="Century Gothic" w:hAnsi="Century Gothic"/>
          <w:color w:val="000000"/>
          <w:sz w:val="22"/>
          <w:szCs w:val="22"/>
        </w:rPr>
      </w:pPr>
      <w:r w:rsidRPr="0033508A">
        <w:rPr>
          <w:rStyle w:val="normaltextrun"/>
          <w:rFonts w:ascii="Century Gothic" w:hAnsi="Century Gothic" w:cs="Arial"/>
          <w:bCs/>
          <w:color w:val="000000"/>
          <w:sz w:val="22"/>
          <w:szCs w:val="22"/>
        </w:rPr>
        <w:t>All’Organismo Pagatore Regionale</w:t>
      </w:r>
      <w:r w:rsidRPr="0033508A">
        <w:rPr>
          <w:rStyle w:val="eop"/>
          <w:rFonts w:ascii="Century Gothic" w:hAnsi="Century Gothic" w:cs="Arial"/>
          <w:color w:val="000000"/>
          <w:sz w:val="22"/>
          <w:szCs w:val="22"/>
        </w:rPr>
        <w:t> </w:t>
      </w:r>
    </w:p>
    <w:p w14:paraId="6197FF75" w14:textId="77777777" w:rsidR="00F41167" w:rsidRPr="0033508A" w:rsidRDefault="00F41167" w:rsidP="0064575C">
      <w:pPr>
        <w:pStyle w:val="paragraph"/>
        <w:spacing w:before="0" w:beforeAutospacing="0" w:after="120" w:afterAutospacing="0"/>
        <w:ind w:left="135"/>
        <w:jc w:val="right"/>
        <w:textAlignment w:val="baseline"/>
        <w:rPr>
          <w:rFonts w:ascii="Century Gothic" w:hAnsi="Century Gothic"/>
          <w:color w:val="000000"/>
          <w:sz w:val="22"/>
          <w:szCs w:val="22"/>
        </w:rPr>
      </w:pPr>
      <w:r w:rsidRPr="0033508A">
        <w:rPr>
          <w:rStyle w:val="normaltextrun"/>
          <w:rFonts w:ascii="Century Gothic" w:hAnsi="Century Gothic" w:cs="Arial"/>
          <w:bCs/>
          <w:color w:val="000000"/>
          <w:sz w:val="22"/>
          <w:szCs w:val="22"/>
        </w:rPr>
        <w:t>Regione Lombardia</w:t>
      </w:r>
      <w:r w:rsidRPr="0033508A">
        <w:rPr>
          <w:rStyle w:val="eop"/>
          <w:rFonts w:ascii="Century Gothic" w:hAnsi="Century Gothic" w:cs="Arial"/>
          <w:color w:val="000000"/>
          <w:sz w:val="22"/>
          <w:szCs w:val="22"/>
        </w:rPr>
        <w:t> </w:t>
      </w:r>
    </w:p>
    <w:p w14:paraId="1F301CDF" w14:textId="77777777" w:rsidR="00F41167" w:rsidRPr="0033508A" w:rsidRDefault="00F41167" w:rsidP="0064575C">
      <w:pPr>
        <w:pStyle w:val="paragraph"/>
        <w:spacing w:before="0" w:beforeAutospacing="0" w:after="120" w:afterAutospacing="0"/>
        <w:ind w:left="135"/>
        <w:jc w:val="right"/>
        <w:textAlignment w:val="baseline"/>
        <w:rPr>
          <w:rFonts w:ascii="Century Gothic" w:hAnsi="Century Gothic"/>
          <w:color w:val="000000"/>
          <w:sz w:val="22"/>
          <w:szCs w:val="22"/>
        </w:rPr>
      </w:pPr>
      <w:r w:rsidRPr="0033508A">
        <w:rPr>
          <w:rStyle w:val="normaltextrun"/>
          <w:rFonts w:ascii="Century Gothic" w:hAnsi="Century Gothic" w:cs="Arial"/>
          <w:bCs/>
          <w:color w:val="000000"/>
          <w:sz w:val="22"/>
          <w:szCs w:val="22"/>
        </w:rPr>
        <w:t>Palazzo Lombardia</w:t>
      </w:r>
      <w:r w:rsidRPr="0033508A">
        <w:rPr>
          <w:rStyle w:val="eop"/>
          <w:rFonts w:ascii="Century Gothic" w:hAnsi="Century Gothic" w:cs="Arial"/>
          <w:color w:val="000000"/>
          <w:sz w:val="22"/>
          <w:szCs w:val="22"/>
        </w:rPr>
        <w:t> </w:t>
      </w:r>
    </w:p>
    <w:p w14:paraId="13D06A09" w14:textId="77777777" w:rsidR="00F41167" w:rsidRPr="0033508A" w:rsidRDefault="00F41167" w:rsidP="0064575C">
      <w:pPr>
        <w:pStyle w:val="paragraph"/>
        <w:spacing w:before="0" w:beforeAutospacing="0" w:after="120" w:afterAutospacing="0"/>
        <w:ind w:left="135"/>
        <w:jc w:val="right"/>
        <w:textAlignment w:val="baseline"/>
        <w:rPr>
          <w:rFonts w:ascii="Century Gothic" w:hAnsi="Century Gothic"/>
          <w:color w:val="000000"/>
          <w:sz w:val="22"/>
          <w:szCs w:val="22"/>
        </w:rPr>
      </w:pPr>
      <w:r w:rsidRPr="0033508A">
        <w:rPr>
          <w:rStyle w:val="normaltextrun"/>
          <w:rFonts w:ascii="Century Gothic" w:hAnsi="Century Gothic" w:cs="Arial"/>
          <w:bCs/>
          <w:color w:val="000000"/>
          <w:sz w:val="22"/>
          <w:szCs w:val="22"/>
        </w:rPr>
        <w:t>Piazza Città di Lombardia n. 1</w:t>
      </w:r>
      <w:r w:rsidRPr="0033508A">
        <w:rPr>
          <w:rStyle w:val="eop"/>
          <w:rFonts w:ascii="Century Gothic" w:hAnsi="Century Gothic" w:cs="Arial"/>
          <w:color w:val="000000"/>
          <w:sz w:val="22"/>
          <w:szCs w:val="22"/>
        </w:rPr>
        <w:t> </w:t>
      </w:r>
    </w:p>
    <w:p w14:paraId="3D8098A3" w14:textId="77777777" w:rsidR="00F41167" w:rsidRPr="0033508A" w:rsidRDefault="00F41167" w:rsidP="0064575C">
      <w:pPr>
        <w:pStyle w:val="paragraph"/>
        <w:spacing w:before="0" w:beforeAutospacing="0" w:after="120" w:afterAutospacing="0"/>
        <w:ind w:left="135"/>
        <w:jc w:val="right"/>
        <w:textAlignment w:val="baseline"/>
        <w:rPr>
          <w:rFonts w:ascii="Century Gothic" w:hAnsi="Century Gothic"/>
          <w:color w:val="000000"/>
          <w:sz w:val="22"/>
          <w:szCs w:val="22"/>
        </w:rPr>
      </w:pPr>
      <w:r w:rsidRPr="0033508A">
        <w:rPr>
          <w:rStyle w:val="normaltextrun"/>
          <w:rFonts w:ascii="Century Gothic" w:hAnsi="Century Gothic" w:cs="Arial"/>
          <w:bCs/>
          <w:color w:val="000000"/>
          <w:sz w:val="22"/>
          <w:szCs w:val="22"/>
        </w:rPr>
        <w:t>20124 MILANO</w:t>
      </w:r>
      <w:r w:rsidRPr="0033508A">
        <w:rPr>
          <w:rStyle w:val="eop"/>
          <w:rFonts w:ascii="Century Gothic" w:hAnsi="Century Gothic" w:cs="Arial"/>
          <w:color w:val="000000"/>
          <w:sz w:val="22"/>
          <w:szCs w:val="22"/>
        </w:rPr>
        <w:t> </w:t>
      </w:r>
    </w:p>
    <w:p w14:paraId="096C75FE" w14:textId="77777777" w:rsidR="00F41167" w:rsidRPr="0033508A" w:rsidRDefault="00F41167" w:rsidP="0064575C">
      <w:pPr>
        <w:pStyle w:val="paragraph"/>
        <w:spacing w:before="0" w:beforeAutospacing="0" w:after="120" w:afterAutospacing="0"/>
        <w:textAlignment w:val="baseline"/>
        <w:rPr>
          <w:rFonts w:ascii="Century Gothic" w:hAnsi="Century Gothic"/>
          <w:color w:val="000000"/>
          <w:sz w:val="22"/>
          <w:szCs w:val="22"/>
        </w:rPr>
      </w:pPr>
      <w:r w:rsidRPr="0033508A">
        <w:rPr>
          <w:rStyle w:val="normaltextrun"/>
          <w:rFonts w:ascii="Century Gothic" w:hAnsi="Century Gothic" w:cs="Arial"/>
          <w:color w:val="231F20"/>
          <w:sz w:val="22"/>
          <w:szCs w:val="22"/>
        </w:rPr>
        <w:t>Fideiussione n. ________________</w:t>
      </w:r>
      <w:r w:rsidRPr="0033508A">
        <w:rPr>
          <w:rStyle w:val="eop"/>
          <w:rFonts w:ascii="Century Gothic" w:hAnsi="Century Gothic" w:cs="Arial"/>
          <w:color w:val="000000"/>
          <w:sz w:val="22"/>
          <w:szCs w:val="22"/>
        </w:rPr>
        <w:t> </w:t>
      </w:r>
    </w:p>
    <w:p w14:paraId="20F73D69" w14:textId="77777777" w:rsidR="00F41167" w:rsidRPr="0033508A" w:rsidRDefault="00F41167" w:rsidP="0064575C">
      <w:pPr>
        <w:pStyle w:val="paragraph"/>
        <w:spacing w:before="0" w:beforeAutospacing="0" w:after="120" w:afterAutospacing="0"/>
        <w:textAlignment w:val="baseline"/>
        <w:rPr>
          <w:rFonts w:ascii="Century Gothic" w:hAnsi="Century Gothic"/>
          <w:color w:val="000000"/>
          <w:sz w:val="22"/>
          <w:szCs w:val="22"/>
        </w:rPr>
      </w:pPr>
      <w:r w:rsidRPr="0033508A">
        <w:rPr>
          <w:rStyle w:val="normaltextrun"/>
          <w:rFonts w:ascii="Century Gothic" w:hAnsi="Century Gothic" w:cs="Arial"/>
          <w:color w:val="231F20"/>
          <w:sz w:val="22"/>
          <w:szCs w:val="22"/>
        </w:rPr>
        <w:t>Luogo e data __________________</w:t>
      </w:r>
      <w:r w:rsidRPr="0033508A">
        <w:rPr>
          <w:rStyle w:val="eop"/>
          <w:rFonts w:ascii="Century Gothic" w:hAnsi="Century Gothic" w:cs="Arial"/>
          <w:color w:val="000000"/>
          <w:sz w:val="22"/>
          <w:szCs w:val="22"/>
        </w:rPr>
        <w:t> </w:t>
      </w:r>
    </w:p>
    <w:p w14:paraId="47FB9818" w14:textId="77777777" w:rsidR="00F41167" w:rsidRPr="0033508A" w:rsidRDefault="00F41167" w:rsidP="002E141A">
      <w:pPr>
        <w:pStyle w:val="paragraph"/>
        <w:spacing w:before="0" w:beforeAutospacing="0" w:after="120" w:afterAutospacing="0"/>
        <w:jc w:val="center"/>
        <w:textAlignment w:val="baseline"/>
        <w:rPr>
          <w:rFonts w:ascii="Century Gothic" w:hAnsi="Century Gothic"/>
          <w:color w:val="000000"/>
          <w:sz w:val="22"/>
          <w:szCs w:val="22"/>
        </w:rPr>
      </w:pPr>
      <w:r w:rsidRPr="0033508A">
        <w:rPr>
          <w:rStyle w:val="normaltextrun"/>
          <w:rFonts w:ascii="Century Gothic" w:hAnsi="Century Gothic" w:cs="Arial"/>
          <w:b/>
          <w:bCs/>
          <w:color w:val="000000"/>
          <w:sz w:val="22"/>
          <w:szCs w:val="22"/>
        </w:rPr>
        <w:t xml:space="preserve">P R E M E S </w:t>
      </w:r>
      <w:r w:rsidRPr="0033508A">
        <w:rPr>
          <w:rStyle w:val="spellingerror"/>
          <w:rFonts w:ascii="Century Gothic" w:hAnsi="Century Gothic" w:cs="Arial"/>
          <w:b/>
          <w:bCs/>
          <w:color w:val="000000"/>
          <w:sz w:val="22"/>
          <w:szCs w:val="22"/>
        </w:rPr>
        <w:t>S</w:t>
      </w:r>
      <w:r w:rsidRPr="0033508A">
        <w:rPr>
          <w:rStyle w:val="normaltextrun"/>
          <w:rFonts w:ascii="Century Gothic" w:hAnsi="Century Gothic" w:cs="Arial"/>
          <w:b/>
          <w:bCs/>
          <w:color w:val="000000"/>
          <w:sz w:val="22"/>
          <w:szCs w:val="22"/>
        </w:rPr>
        <w:t xml:space="preserve"> O</w:t>
      </w:r>
      <w:r w:rsidRPr="0033508A">
        <w:rPr>
          <w:rStyle w:val="eop"/>
          <w:rFonts w:ascii="Century Gothic" w:hAnsi="Century Gothic" w:cs="Arial"/>
          <w:color w:val="000000"/>
          <w:sz w:val="22"/>
          <w:szCs w:val="22"/>
        </w:rPr>
        <w:t> </w:t>
      </w:r>
    </w:p>
    <w:p w14:paraId="1A06BE57" w14:textId="77777777" w:rsidR="00F41167" w:rsidRPr="0033508A" w:rsidRDefault="00F41167" w:rsidP="0064575C">
      <w:pPr>
        <w:pStyle w:val="paragraph"/>
        <w:spacing w:before="0" w:beforeAutospacing="0" w:after="120" w:afterAutospacing="0"/>
        <w:ind w:left="135"/>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 xml:space="preserve">Che il Signor/ o la Signora_______________________________ nato/a </w:t>
      </w:r>
      <w:r w:rsidRPr="0033508A">
        <w:rPr>
          <w:rStyle w:val="spellingerror"/>
          <w:rFonts w:ascii="Century Gothic" w:hAnsi="Century Gothic" w:cs="Arial"/>
          <w:color w:val="000000"/>
          <w:sz w:val="22"/>
          <w:szCs w:val="22"/>
        </w:rPr>
        <w:t>a</w:t>
      </w:r>
      <w:r w:rsidRPr="0033508A">
        <w:rPr>
          <w:rStyle w:val="normaltextrun"/>
          <w:rFonts w:ascii="Century Gothic" w:hAnsi="Century Gothic" w:cs="Arial"/>
          <w:color w:val="000000"/>
          <w:sz w:val="22"/>
          <w:szCs w:val="22"/>
        </w:rPr>
        <w:t xml:space="preserve"> ______________ il _______________ C.F.______________  con residenza in __________________ via ________________________</w:t>
      </w:r>
      <w:r w:rsidRPr="0033508A">
        <w:rPr>
          <w:rStyle w:val="eop"/>
          <w:rFonts w:ascii="Century Gothic" w:hAnsi="Century Gothic" w:cs="Arial"/>
          <w:color w:val="000000"/>
          <w:sz w:val="22"/>
          <w:szCs w:val="22"/>
        </w:rPr>
        <w:t> </w:t>
      </w:r>
    </w:p>
    <w:p w14:paraId="0FC0DF7B" w14:textId="77777777" w:rsidR="00F41167" w:rsidRPr="0033508A" w:rsidRDefault="00F41167" w:rsidP="0064575C">
      <w:pPr>
        <w:pStyle w:val="paragraph"/>
        <w:spacing w:before="0" w:beforeAutospacing="0" w:after="120" w:afterAutospacing="0"/>
        <w:ind w:left="135"/>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In qualità di legale rappresentante della Società/</w:t>
      </w:r>
      <w:r w:rsidRPr="0033508A">
        <w:rPr>
          <w:rStyle w:val="spellingerror"/>
          <w:rFonts w:ascii="Century Gothic" w:hAnsi="Century Gothic" w:cs="Arial"/>
          <w:color w:val="000000"/>
          <w:sz w:val="22"/>
          <w:szCs w:val="22"/>
        </w:rPr>
        <w:t>Ditta____________________con</w:t>
      </w:r>
      <w:r w:rsidRPr="0033508A">
        <w:rPr>
          <w:rStyle w:val="normaltextrun"/>
          <w:rFonts w:ascii="Century Gothic" w:hAnsi="Century Gothic" w:cs="Arial"/>
          <w:color w:val="000000"/>
          <w:sz w:val="22"/>
          <w:szCs w:val="22"/>
        </w:rPr>
        <w:t xml:space="preserve"> sede legale in ___________________ via__________________, Cod. Fiscale __________________________ P.IVA _____________________ iscritta nel registro delle imprese di ______________________ al numero Rea _______________________ (di seguito indicato Contraente)</w:t>
      </w:r>
      <w:r w:rsidRPr="0033508A">
        <w:rPr>
          <w:rStyle w:val="eop"/>
          <w:rFonts w:ascii="Century Gothic" w:hAnsi="Century Gothic" w:cs="Arial"/>
          <w:color w:val="000000"/>
          <w:sz w:val="22"/>
          <w:szCs w:val="22"/>
        </w:rPr>
        <w:t> </w:t>
      </w:r>
    </w:p>
    <w:p w14:paraId="754A3D49" w14:textId="77777777" w:rsidR="00F41167" w:rsidRPr="0033508A" w:rsidRDefault="00F41167" w:rsidP="0064575C">
      <w:pPr>
        <w:pStyle w:val="paragraph"/>
        <w:spacing w:before="0" w:beforeAutospacing="0" w:after="120" w:afterAutospacing="0"/>
        <w:textAlignment w:val="baseline"/>
        <w:rPr>
          <w:rFonts w:ascii="Century Gothic" w:hAnsi="Century Gothic"/>
          <w:color w:val="000000"/>
          <w:sz w:val="22"/>
          <w:szCs w:val="22"/>
        </w:rPr>
      </w:pPr>
      <w:r w:rsidRPr="0033508A">
        <w:rPr>
          <w:rStyle w:val="eop"/>
          <w:rFonts w:ascii="Century Gothic" w:hAnsi="Century Gothic" w:cs="Arial"/>
          <w:color w:val="000000"/>
          <w:sz w:val="22"/>
          <w:szCs w:val="22"/>
        </w:rPr>
        <w:t> </w:t>
      </w:r>
    </w:p>
    <w:p w14:paraId="3C1DFDED" w14:textId="77777777" w:rsidR="00F41167" w:rsidRPr="0033508A" w:rsidRDefault="00F41167" w:rsidP="00804A40">
      <w:pPr>
        <w:pStyle w:val="paragraph"/>
        <w:numPr>
          <w:ilvl w:val="0"/>
          <w:numId w:val="27"/>
        </w:numPr>
        <w:spacing w:before="0" w:beforeAutospacing="0" w:after="120" w:afterAutospacing="0"/>
        <w:ind w:left="360" w:firstLine="0"/>
        <w:jc w:val="both"/>
        <w:textAlignment w:val="baseline"/>
        <w:rPr>
          <w:rFonts w:ascii="Century Gothic" w:hAnsi="Century Gothic" w:cs="Arial"/>
          <w:color w:val="000000"/>
          <w:sz w:val="22"/>
          <w:szCs w:val="22"/>
        </w:rPr>
      </w:pPr>
      <w:r w:rsidRPr="0033508A">
        <w:rPr>
          <w:rStyle w:val="normaltextrun"/>
          <w:rFonts w:ascii="Century Gothic" w:hAnsi="Century Gothic" w:cs="Arial"/>
          <w:color w:val="000000"/>
          <w:sz w:val="22"/>
          <w:szCs w:val="22"/>
        </w:rPr>
        <w:t>con riferimento alla domanda di sostegno n.  ………………………….. ha richiesto all’Organismo Pagatore Regionale – Regione Lombardia il pagamento dell’Anticipazione pari a euro………………</w:t>
      </w:r>
      <w:r w:rsidRPr="0033508A">
        <w:rPr>
          <w:rStyle w:val="contextualspellingandgrammarerror"/>
          <w:rFonts w:ascii="Century Gothic" w:hAnsi="Century Gothic" w:cs="Arial"/>
          <w:color w:val="000000"/>
          <w:sz w:val="22"/>
          <w:szCs w:val="22"/>
        </w:rPr>
        <w:t>…….</w:t>
      </w:r>
      <w:r w:rsidRPr="0033508A">
        <w:rPr>
          <w:rStyle w:val="normaltextrun"/>
          <w:rFonts w:ascii="Century Gothic" w:hAnsi="Century Gothic" w:cs="Arial"/>
          <w:color w:val="000000"/>
          <w:sz w:val="22"/>
          <w:szCs w:val="22"/>
        </w:rPr>
        <w:t xml:space="preserve">…. </w:t>
      </w:r>
      <w:r w:rsidRPr="0033508A">
        <w:rPr>
          <w:rStyle w:val="normaltextrun"/>
          <w:rFonts w:ascii="Century Gothic" w:hAnsi="Century Gothic" w:cs="Arial"/>
          <w:i/>
          <w:iCs/>
          <w:color w:val="000000"/>
          <w:sz w:val="22"/>
          <w:szCs w:val="22"/>
        </w:rPr>
        <w:t xml:space="preserve">(in cifre e in </w:t>
      </w:r>
      <w:r w:rsidRPr="0033508A">
        <w:rPr>
          <w:rStyle w:val="contextualspellingandgrammarerror"/>
          <w:rFonts w:ascii="Century Gothic" w:hAnsi="Century Gothic" w:cs="Arial"/>
          <w:i/>
          <w:iCs/>
          <w:color w:val="000000"/>
          <w:sz w:val="22"/>
          <w:szCs w:val="22"/>
        </w:rPr>
        <w:t>lettere )</w:t>
      </w:r>
      <w:r w:rsidRPr="0033508A">
        <w:rPr>
          <w:rStyle w:val="normaltextrun"/>
          <w:rFonts w:ascii="Century Gothic" w:hAnsi="Century Gothic" w:cs="Arial"/>
          <w:i/>
          <w:iCs/>
          <w:color w:val="000000"/>
          <w:sz w:val="22"/>
          <w:szCs w:val="22"/>
        </w:rPr>
        <w:t xml:space="preserve"> </w:t>
      </w:r>
      <w:r w:rsidRPr="0033508A">
        <w:rPr>
          <w:rStyle w:val="normaltextrun"/>
          <w:rFonts w:ascii="Century Gothic" w:hAnsi="Century Gothic" w:cs="Arial"/>
          <w:color w:val="000000"/>
          <w:sz w:val="22"/>
          <w:szCs w:val="22"/>
        </w:rPr>
        <w:t>corrispondente al 50% del contributo concesso di euro ………………. (in cifre e in lettere) per l’investimento relativo all’operazione _.</w:t>
      </w:r>
      <w:r w:rsidRPr="0033508A">
        <w:rPr>
          <w:rStyle w:val="contextualspellingandgrammarerror"/>
          <w:rFonts w:ascii="Century Gothic" w:hAnsi="Century Gothic" w:cs="Arial"/>
          <w:color w:val="000000"/>
          <w:sz w:val="22"/>
          <w:szCs w:val="22"/>
        </w:rPr>
        <w:t>_._</w:t>
      </w:r>
      <w:r w:rsidRPr="0033508A">
        <w:rPr>
          <w:rStyle w:val="normaltextrun"/>
          <w:rFonts w:ascii="Century Gothic" w:hAnsi="Century Gothic" w:cs="Arial"/>
          <w:color w:val="000000"/>
          <w:sz w:val="22"/>
          <w:szCs w:val="22"/>
        </w:rPr>
        <w:t>_ prevista dal Programma di Sviluppo Rurale 2014-2020 della Regione Lombardia;</w:t>
      </w:r>
      <w:r w:rsidRPr="0033508A">
        <w:rPr>
          <w:rStyle w:val="eop"/>
          <w:rFonts w:ascii="Century Gothic" w:hAnsi="Century Gothic" w:cs="Arial"/>
          <w:color w:val="000000"/>
          <w:sz w:val="22"/>
          <w:szCs w:val="22"/>
        </w:rPr>
        <w:t> </w:t>
      </w:r>
    </w:p>
    <w:p w14:paraId="65A32FDB" w14:textId="77777777" w:rsidR="00F41167" w:rsidRPr="0033508A" w:rsidRDefault="00F41167" w:rsidP="00804A40">
      <w:pPr>
        <w:pStyle w:val="paragraph"/>
        <w:numPr>
          <w:ilvl w:val="0"/>
          <w:numId w:val="28"/>
        </w:numPr>
        <w:spacing w:before="0" w:beforeAutospacing="0" w:after="120" w:afterAutospacing="0"/>
        <w:ind w:left="360" w:firstLine="0"/>
        <w:jc w:val="both"/>
        <w:textAlignment w:val="baseline"/>
        <w:rPr>
          <w:rFonts w:ascii="Century Gothic" w:hAnsi="Century Gothic" w:cs="Arial"/>
          <w:color w:val="000000"/>
          <w:sz w:val="22"/>
          <w:szCs w:val="22"/>
        </w:rPr>
      </w:pPr>
      <w:r w:rsidRPr="0033508A">
        <w:rPr>
          <w:rStyle w:val="normaltextrun"/>
          <w:rFonts w:ascii="Century Gothic" w:hAnsi="Century Gothic" w:cs="Arial"/>
          <w:color w:val="000000"/>
          <w:sz w:val="22"/>
          <w:szCs w:val="22"/>
        </w:rPr>
        <w:lastRenderedPageBreak/>
        <w:t>che detto pagamento relativo all’Anticipazione sul contributo concesso è condizionato alla preventiva costituzione di una cauzione per un importo complessivo di euro</w:t>
      </w:r>
      <w:r w:rsidRPr="0033508A">
        <w:rPr>
          <w:rStyle w:val="contextualspellingandgrammarerror"/>
          <w:rFonts w:ascii="Century Gothic" w:hAnsi="Century Gothic" w:cs="Arial"/>
          <w:color w:val="000000"/>
          <w:sz w:val="22"/>
          <w:szCs w:val="22"/>
        </w:rPr>
        <w:t xml:space="preserve"> </w:t>
      </w:r>
      <w:r w:rsidRPr="0033508A">
        <w:rPr>
          <w:rStyle w:val="contextualspellingandgrammarerror"/>
          <w:rFonts w:ascii="Century Gothic" w:hAnsi="Century Gothic" w:cs="Arial"/>
          <w:i/>
          <w:iCs/>
          <w:color w:val="000000"/>
          <w:sz w:val="22"/>
          <w:szCs w:val="22"/>
        </w:rPr>
        <w:t>..</w:t>
      </w:r>
      <w:r w:rsidRPr="0033508A">
        <w:rPr>
          <w:rStyle w:val="normaltextrun"/>
          <w:rFonts w:ascii="Century Gothic" w:hAnsi="Century Gothic" w:cs="Arial"/>
          <w:i/>
          <w:iCs/>
          <w:color w:val="000000"/>
          <w:sz w:val="22"/>
          <w:szCs w:val="22"/>
        </w:rPr>
        <w:t>………….(in cifra e in lettere)</w:t>
      </w:r>
      <w:r w:rsidRPr="0033508A">
        <w:rPr>
          <w:rStyle w:val="normaltextrun"/>
          <w:rFonts w:ascii="Century Gothic" w:hAnsi="Century Gothic" w:cs="Arial"/>
          <w:color w:val="000000"/>
          <w:sz w:val="22"/>
          <w:szCs w:val="22"/>
        </w:rPr>
        <w:t xml:space="preserve"> pari al 100% dell’Anticipazione richiesta, a garanzia dell’eventuale restituzione dell’importo erogato ove risultasse che la Ditta non aveva titolo a richiederne il pagamento in tutto o in parte;</w:t>
      </w:r>
      <w:r w:rsidRPr="0033508A">
        <w:rPr>
          <w:rStyle w:val="eop"/>
          <w:rFonts w:ascii="Century Gothic" w:hAnsi="Century Gothic" w:cs="Arial"/>
          <w:color w:val="000000"/>
          <w:sz w:val="22"/>
          <w:szCs w:val="22"/>
        </w:rPr>
        <w:t> </w:t>
      </w:r>
    </w:p>
    <w:p w14:paraId="406FDEB1" w14:textId="77777777" w:rsidR="00F41167" w:rsidRPr="0033508A" w:rsidRDefault="00F41167" w:rsidP="00804A40">
      <w:pPr>
        <w:pStyle w:val="paragraph"/>
        <w:numPr>
          <w:ilvl w:val="0"/>
          <w:numId w:val="29"/>
        </w:numPr>
        <w:spacing w:before="0" w:beforeAutospacing="0" w:after="120" w:afterAutospacing="0"/>
        <w:ind w:left="360" w:firstLine="0"/>
        <w:jc w:val="both"/>
        <w:textAlignment w:val="baseline"/>
        <w:rPr>
          <w:rFonts w:ascii="Century Gothic" w:hAnsi="Century Gothic" w:cs="Arial"/>
          <w:color w:val="000000"/>
          <w:sz w:val="22"/>
          <w:szCs w:val="22"/>
        </w:rPr>
      </w:pPr>
      <w:r w:rsidRPr="0033508A">
        <w:rPr>
          <w:rStyle w:val="normaltextrun"/>
          <w:rFonts w:ascii="Century Gothic" w:hAnsi="Century Gothic" w:cs="Arial"/>
          <w:color w:val="000000"/>
          <w:sz w:val="22"/>
          <w:szCs w:val="22"/>
        </w:rPr>
        <w:t>che qualora risulti accertata dagli Organi di controllo, da Amministrazioni pubbliche o da corpi di Polizia giudiziaria l’insussistenza totale o parziale del diritto al contributo, l’Organismo Pagatore Regionale – Regione Lombardia, ai sensi delle disposizioni di cui al Regolamento (CE) n. 2220/85 e successive modifiche e integrazioni, deve procedere all’immediato incameramento delle somme corrispondenti al sostegno non riconosciuto.</w:t>
      </w:r>
      <w:r w:rsidRPr="0033508A">
        <w:rPr>
          <w:rStyle w:val="eop"/>
          <w:rFonts w:ascii="Century Gothic" w:hAnsi="Century Gothic" w:cs="Arial"/>
          <w:color w:val="000000"/>
          <w:sz w:val="22"/>
          <w:szCs w:val="22"/>
        </w:rPr>
        <w:t> </w:t>
      </w:r>
    </w:p>
    <w:p w14:paraId="1EBF08FD" w14:textId="77777777" w:rsidR="00F41167" w:rsidRPr="0033508A" w:rsidRDefault="00F41167" w:rsidP="0064575C">
      <w:pPr>
        <w:pStyle w:val="paragraph"/>
        <w:spacing w:before="0" w:beforeAutospacing="0" w:after="120" w:afterAutospacing="0"/>
        <w:textAlignment w:val="baseline"/>
        <w:rPr>
          <w:rFonts w:ascii="Century Gothic" w:hAnsi="Century Gothic"/>
          <w:color w:val="000000"/>
          <w:sz w:val="22"/>
          <w:szCs w:val="22"/>
        </w:rPr>
      </w:pPr>
      <w:r w:rsidRPr="0033508A">
        <w:rPr>
          <w:rStyle w:val="eop"/>
          <w:rFonts w:ascii="Century Gothic" w:hAnsi="Century Gothic" w:cs="Arial"/>
          <w:color w:val="000000"/>
          <w:sz w:val="22"/>
          <w:szCs w:val="22"/>
        </w:rPr>
        <w:t> </w:t>
      </w:r>
    </w:p>
    <w:p w14:paraId="21C89FD6" w14:textId="77777777" w:rsidR="00F41167" w:rsidRPr="0033508A" w:rsidRDefault="00F41167" w:rsidP="0064575C">
      <w:pPr>
        <w:pStyle w:val="paragraph"/>
        <w:spacing w:before="0" w:beforeAutospacing="0" w:after="120" w:afterAutospacing="0"/>
        <w:jc w:val="center"/>
        <w:textAlignment w:val="baseline"/>
        <w:rPr>
          <w:rFonts w:ascii="Century Gothic" w:hAnsi="Century Gothic"/>
          <w:color w:val="000000"/>
          <w:sz w:val="22"/>
          <w:szCs w:val="22"/>
        </w:rPr>
      </w:pPr>
      <w:r w:rsidRPr="0033508A">
        <w:rPr>
          <w:rStyle w:val="normaltextrun"/>
          <w:rFonts w:ascii="Century Gothic" w:hAnsi="Century Gothic" w:cs="Arial"/>
          <w:b/>
          <w:bCs/>
          <w:color w:val="000000"/>
          <w:sz w:val="22"/>
          <w:szCs w:val="22"/>
        </w:rPr>
        <w:t>CIÒ PREMESSO</w:t>
      </w:r>
      <w:r w:rsidRPr="0033508A">
        <w:rPr>
          <w:rStyle w:val="eop"/>
          <w:rFonts w:ascii="Century Gothic" w:hAnsi="Century Gothic" w:cs="Arial"/>
          <w:color w:val="000000"/>
          <w:sz w:val="22"/>
          <w:szCs w:val="22"/>
        </w:rPr>
        <w:t> </w:t>
      </w:r>
    </w:p>
    <w:p w14:paraId="28A8AAFD" w14:textId="77777777" w:rsidR="00F41167" w:rsidRPr="0033508A" w:rsidRDefault="00F41167" w:rsidP="0064575C">
      <w:pPr>
        <w:pStyle w:val="paragraph"/>
        <w:spacing w:before="0" w:beforeAutospacing="0" w:after="120" w:afterAutospacing="0"/>
        <w:textAlignment w:val="baseline"/>
        <w:rPr>
          <w:rFonts w:ascii="Century Gothic" w:hAnsi="Century Gothic"/>
          <w:color w:val="000000"/>
          <w:sz w:val="22"/>
          <w:szCs w:val="22"/>
        </w:rPr>
      </w:pPr>
      <w:r w:rsidRPr="0033508A">
        <w:rPr>
          <w:rStyle w:val="eop"/>
          <w:rFonts w:ascii="Century Gothic" w:hAnsi="Century Gothic" w:cs="Arial"/>
          <w:color w:val="000000"/>
          <w:sz w:val="22"/>
          <w:szCs w:val="22"/>
        </w:rPr>
        <w:t> </w:t>
      </w:r>
    </w:p>
    <w:p w14:paraId="69B46202" w14:textId="77777777" w:rsidR="00F41167" w:rsidRPr="0033508A" w:rsidRDefault="00F41167" w:rsidP="0064575C">
      <w:pPr>
        <w:pStyle w:val="paragraph"/>
        <w:spacing w:before="0" w:beforeAutospacing="0" w:after="120" w:afterAutospacing="0"/>
        <w:ind w:firstLine="270"/>
        <w:textAlignment w:val="baseline"/>
        <w:rPr>
          <w:rFonts w:ascii="Century Gothic" w:hAnsi="Century Gothic"/>
          <w:color w:val="000000"/>
          <w:sz w:val="22"/>
          <w:szCs w:val="22"/>
        </w:rPr>
      </w:pPr>
      <w:r w:rsidRPr="0033508A">
        <w:rPr>
          <w:rStyle w:val="contextualspellingandgrammarerror"/>
          <w:rFonts w:ascii="Century Gothic" w:hAnsi="Century Gothic" w:cs="Arial"/>
          <w:color w:val="231F20"/>
          <w:sz w:val="22"/>
          <w:szCs w:val="22"/>
        </w:rPr>
        <w:t>La  Società</w:t>
      </w:r>
      <w:r w:rsidRPr="0033508A">
        <w:rPr>
          <w:rStyle w:val="normaltextrun"/>
          <w:rFonts w:ascii="Century Gothic" w:hAnsi="Century Gothic" w:cs="Arial"/>
          <w:color w:val="231F20"/>
          <w:sz w:val="22"/>
          <w:szCs w:val="22"/>
        </w:rPr>
        <w:t>-Compagnia Assicuratrice/ Banca   ……………………………………….…………………………………. </w:t>
      </w:r>
      <w:r w:rsidRPr="0033508A">
        <w:rPr>
          <w:rStyle w:val="eop"/>
          <w:rFonts w:ascii="Century Gothic" w:hAnsi="Century Gothic" w:cs="Arial"/>
          <w:color w:val="000000"/>
          <w:sz w:val="22"/>
          <w:szCs w:val="22"/>
        </w:rPr>
        <w:t> </w:t>
      </w:r>
    </w:p>
    <w:p w14:paraId="4820C61C" w14:textId="77777777" w:rsidR="00F41167" w:rsidRPr="0033508A" w:rsidRDefault="00F41167" w:rsidP="0064575C">
      <w:pPr>
        <w:pStyle w:val="paragraph"/>
        <w:spacing w:before="0" w:beforeAutospacing="0" w:after="120" w:afterAutospacing="0"/>
        <w:ind w:left="270"/>
        <w:jc w:val="both"/>
        <w:textAlignment w:val="baseline"/>
        <w:rPr>
          <w:rFonts w:ascii="Century Gothic" w:hAnsi="Century Gothic"/>
          <w:color w:val="000000"/>
          <w:sz w:val="22"/>
          <w:szCs w:val="22"/>
        </w:rPr>
      </w:pPr>
      <w:r w:rsidRPr="0033508A">
        <w:rPr>
          <w:rStyle w:val="normaltextrun"/>
          <w:rFonts w:ascii="Century Gothic" w:hAnsi="Century Gothic" w:cs="Arial"/>
          <w:color w:val="231F20"/>
          <w:sz w:val="22"/>
          <w:szCs w:val="22"/>
        </w:rPr>
        <w:t>Partita IVA ........................................... con sede legale in ..........................................................   CAP...................... Via/</w:t>
      </w:r>
      <w:r w:rsidRPr="0033508A">
        <w:rPr>
          <w:rStyle w:val="contextualspellingandgrammarerror"/>
          <w:rFonts w:ascii="Century Gothic" w:hAnsi="Century Gothic" w:cs="Arial"/>
          <w:color w:val="231F20"/>
          <w:sz w:val="22"/>
          <w:szCs w:val="22"/>
        </w:rPr>
        <w:t>località  …</w:t>
      </w:r>
      <w:r w:rsidRPr="0033508A">
        <w:rPr>
          <w:rStyle w:val="normaltextrun"/>
          <w:rFonts w:ascii="Century Gothic" w:hAnsi="Century Gothic" w:cs="Arial"/>
          <w:color w:val="231F20"/>
          <w:sz w:val="22"/>
          <w:szCs w:val="22"/>
        </w:rPr>
        <w:t xml:space="preserve">…………....................................... iscritta nel registro delle imprese di……………………n. REA …………………(di seguito indicata Fideiussore), nella persona del legale rappresentante pro tempore / procuratore speciale ……………………...………………........... nato a ......................................................... il ..................………….............. dichiara di costituirsi, come in effetti si costituisce, fideiussore nell’interesse del Contraente, a favore del Organismo Pagatore Regionale – Regione Lombardia (di seguito indicato OPR) dichiarandosi con il Contraente solidalmente tenuto per l’adempimento dell’obbligazione di restituzione delle somme anticipate erogate secondo quanto descritto in premessa, automaticamente aumentate degli interessi legali decorrenti nel periodo compreso fra la data di erogazione e quella di rimborso, oltre imposte, tasse ed oneri di qualsiasi natura sopportati dal OPR in dipendenza del recupero, secondo le condizioni oltre specificate, fino a concorrenza della somma massima di euro ……........................ </w:t>
      </w:r>
      <w:r w:rsidRPr="0033508A">
        <w:rPr>
          <w:rStyle w:val="normaltextrun"/>
          <w:rFonts w:ascii="Century Gothic" w:hAnsi="Century Gothic" w:cs="Arial"/>
          <w:i/>
          <w:iCs/>
          <w:color w:val="231F20"/>
          <w:sz w:val="22"/>
          <w:szCs w:val="22"/>
        </w:rPr>
        <w:t>(in cifra e in lettere).</w:t>
      </w:r>
      <w:r w:rsidRPr="0033508A">
        <w:rPr>
          <w:rStyle w:val="eop"/>
          <w:rFonts w:ascii="Century Gothic" w:hAnsi="Century Gothic" w:cs="Arial"/>
          <w:color w:val="000000"/>
          <w:sz w:val="22"/>
          <w:szCs w:val="22"/>
        </w:rPr>
        <w:t> </w:t>
      </w:r>
    </w:p>
    <w:p w14:paraId="2C5D02C7" w14:textId="77777777" w:rsidR="00F41167" w:rsidRPr="0033508A" w:rsidRDefault="00F41167" w:rsidP="00804A40">
      <w:pPr>
        <w:pStyle w:val="paragraph"/>
        <w:numPr>
          <w:ilvl w:val="0"/>
          <w:numId w:val="30"/>
        </w:numPr>
        <w:spacing w:before="0" w:beforeAutospacing="0" w:after="120" w:afterAutospacing="0"/>
        <w:ind w:left="570" w:firstLine="0"/>
        <w:jc w:val="both"/>
        <w:textAlignment w:val="baseline"/>
        <w:rPr>
          <w:rFonts w:ascii="Century Gothic" w:hAnsi="Century Gothic" w:cs="Arial"/>
          <w:color w:val="000000"/>
          <w:sz w:val="22"/>
          <w:szCs w:val="22"/>
        </w:rPr>
      </w:pPr>
      <w:r w:rsidRPr="0033508A">
        <w:rPr>
          <w:rStyle w:val="normaltextrun"/>
          <w:rFonts w:ascii="Century Gothic" w:hAnsi="Century Gothic" w:cs="Arial"/>
          <w:color w:val="231F20"/>
          <w:sz w:val="22"/>
          <w:szCs w:val="22"/>
        </w:rPr>
        <w:t>Qualora il Contraente non abbia provveduto, entro 30 giorni dalla data di ricezione dell’apposito invito, comunicato per conoscenza al Fideiussore, a rimborsare ad OPR quanto richiesto, la garanzia potrà essere escussa, anche parzialmente, facendone richiesta al Fideiussore mediante raccomandata con ricevuta di ritorno.</w:t>
      </w:r>
      <w:r w:rsidRPr="0033508A">
        <w:rPr>
          <w:rStyle w:val="eop"/>
          <w:rFonts w:ascii="Century Gothic" w:hAnsi="Century Gothic" w:cs="Arial"/>
          <w:color w:val="000000"/>
          <w:sz w:val="22"/>
          <w:szCs w:val="22"/>
        </w:rPr>
        <w:t> </w:t>
      </w:r>
    </w:p>
    <w:p w14:paraId="074067A2" w14:textId="77777777" w:rsidR="00F41167" w:rsidRPr="0033508A" w:rsidRDefault="00F41167" w:rsidP="00804A40">
      <w:pPr>
        <w:pStyle w:val="paragraph"/>
        <w:numPr>
          <w:ilvl w:val="0"/>
          <w:numId w:val="31"/>
        </w:numPr>
        <w:spacing w:before="0" w:beforeAutospacing="0" w:after="120" w:afterAutospacing="0"/>
        <w:ind w:left="570" w:firstLine="0"/>
        <w:jc w:val="both"/>
        <w:textAlignment w:val="baseline"/>
        <w:rPr>
          <w:rFonts w:ascii="Century Gothic" w:hAnsi="Century Gothic" w:cs="Arial"/>
          <w:color w:val="000000"/>
          <w:sz w:val="22"/>
          <w:szCs w:val="22"/>
        </w:rPr>
      </w:pPr>
      <w:r w:rsidRPr="0033508A">
        <w:rPr>
          <w:rStyle w:val="normaltextrun"/>
          <w:rFonts w:ascii="Century Gothic" w:hAnsi="Century Gothic" w:cs="Arial"/>
          <w:color w:val="231F20"/>
          <w:sz w:val="22"/>
          <w:szCs w:val="22"/>
        </w:rPr>
        <w:t>Il pagamento dell’importo richiesto da OPR sarà effettuato dal Fideiussore a prima e semplice richiesta scritta, in modo automatico ed incondizionato, entro e non oltre 30 giorni dalla ricezione di questa, senza possibilità per il Fideiussore di opporre ad OPR alcuna eccezione anche nell’eventualità di opposizione proposta dal Contraente o da altri soggetti comunque interessati ed anche nel caso che il Contraente nel frattempo sia stato dichiarato fallito ovvero sottoposto a procedure concorsuali ovvero posto in liquidazione, ed anche nel caso di mancato pagamento dei premi o di rifiuto a prestare eventuali controgaranzie da parte del Contraente.</w:t>
      </w:r>
      <w:r w:rsidRPr="0033508A">
        <w:rPr>
          <w:rStyle w:val="eop"/>
          <w:rFonts w:ascii="Century Gothic" w:hAnsi="Century Gothic" w:cs="Arial"/>
          <w:color w:val="000000"/>
          <w:sz w:val="22"/>
          <w:szCs w:val="22"/>
        </w:rPr>
        <w:t> </w:t>
      </w:r>
    </w:p>
    <w:p w14:paraId="4CD47570" w14:textId="77777777" w:rsidR="00F41167" w:rsidRPr="0033508A" w:rsidRDefault="00F41167" w:rsidP="00804A40">
      <w:pPr>
        <w:pStyle w:val="paragraph"/>
        <w:numPr>
          <w:ilvl w:val="0"/>
          <w:numId w:val="32"/>
        </w:numPr>
        <w:spacing w:before="0" w:beforeAutospacing="0" w:after="120" w:afterAutospacing="0"/>
        <w:ind w:left="570" w:firstLine="0"/>
        <w:jc w:val="both"/>
        <w:textAlignment w:val="baseline"/>
        <w:rPr>
          <w:rFonts w:ascii="Century Gothic" w:hAnsi="Century Gothic" w:cs="Arial"/>
          <w:color w:val="000000"/>
          <w:sz w:val="22"/>
          <w:szCs w:val="22"/>
        </w:rPr>
      </w:pPr>
      <w:r w:rsidRPr="0033508A">
        <w:rPr>
          <w:rStyle w:val="normaltextrun"/>
          <w:rFonts w:ascii="Century Gothic" w:hAnsi="Century Gothic" w:cs="Arial"/>
          <w:color w:val="231F20"/>
          <w:sz w:val="22"/>
          <w:szCs w:val="22"/>
        </w:rPr>
        <w:t xml:space="preserve">La presente garanzia viene rilasciata con espressa rinuncia al beneficio della preventiva escussione di cui all’art. 1944 del C.C., e di quanto contemplato agli artt. 1955-1957 del C.C. volendo ed intendendo il Fideiussore rimanere obbligato in solido </w:t>
      </w:r>
      <w:r w:rsidRPr="0033508A">
        <w:rPr>
          <w:rStyle w:val="normaltextrun"/>
          <w:rFonts w:ascii="Century Gothic" w:hAnsi="Century Gothic" w:cs="Arial"/>
          <w:color w:val="231F20"/>
          <w:sz w:val="22"/>
          <w:szCs w:val="22"/>
        </w:rPr>
        <w:lastRenderedPageBreak/>
        <w:t>con il Contraente fino alla estinzione del credito garantito, nonché con espressa rinuncia ad opporre eccezioni ai sensi degli artt. 1242-1247 del C.C. per quanto riguarda crediti certi, liquidi ed esigibili che il Contraente abbia, a qualunque titolo, maturato nei confronti di OPR.</w:t>
      </w:r>
      <w:r w:rsidRPr="0033508A">
        <w:rPr>
          <w:rStyle w:val="eop"/>
          <w:rFonts w:ascii="Century Gothic" w:hAnsi="Century Gothic" w:cs="Arial"/>
          <w:color w:val="000000"/>
          <w:sz w:val="22"/>
          <w:szCs w:val="22"/>
        </w:rPr>
        <w:t> </w:t>
      </w:r>
    </w:p>
    <w:p w14:paraId="0DAA1D63" w14:textId="77777777" w:rsidR="00F41167" w:rsidRPr="0033508A" w:rsidRDefault="00F41167" w:rsidP="00804A40">
      <w:pPr>
        <w:pStyle w:val="paragraph"/>
        <w:numPr>
          <w:ilvl w:val="0"/>
          <w:numId w:val="33"/>
        </w:numPr>
        <w:spacing w:before="0" w:beforeAutospacing="0" w:after="120" w:afterAutospacing="0"/>
        <w:ind w:left="570" w:firstLine="0"/>
        <w:jc w:val="both"/>
        <w:textAlignment w:val="baseline"/>
        <w:rPr>
          <w:rFonts w:ascii="Century Gothic" w:hAnsi="Century Gothic" w:cs="Arial"/>
          <w:color w:val="000000"/>
          <w:sz w:val="22"/>
          <w:szCs w:val="22"/>
        </w:rPr>
      </w:pPr>
      <w:r w:rsidRPr="0033508A">
        <w:rPr>
          <w:rStyle w:val="normaltextrun"/>
          <w:rFonts w:ascii="Century Gothic" w:hAnsi="Century Gothic" w:cs="Arial"/>
          <w:color w:val="231F20"/>
          <w:sz w:val="22"/>
          <w:szCs w:val="22"/>
        </w:rPr>
        <w:t>La presente garanzia avrà durata pari al periodo di tempo concesso per la realizzazione dell’intervento/investimento (1) e pertanto fino al …………………………… maggiorato di tre rinnovi semestrali automatici più eventuali ulteriori rinnovi semestrali richiesti espressamente dall’OPR (2). </w:t>
      </w:r>
      <w:r w:rsidRPr="0033508A">
        <w:rPr>
          <w:rStyle w:val="eop"/>
          <w:rFonts w:ascii="Century Gothic" w:hAnsi="Century Gothic" w:cs="Arial"/>
          <w:color w:val="000000"/>
          <w:sz w:val="22"/>
          <w:szCs w:val="22"/>
        </w:rPr>
        <w:t> </w:t>
      </w:r>
    </w:p>
    <w:p w14:paraId="52360E52" w14:textId="77777777" w:rsidR="00F41167" w:rsidRPr="0033508A" w:rsidRDefault="00F41167" w:rsidP="00804A40">
      <w:pPr>
        <w:pStyle w:val="paragraph"/>
        <w:numPr>
          <w:ilvl w:val="0"/>
          <w:numId w:val="34"/>
        </w:numPr>
        <w:spacing w:before="0" w:beforeAutospacing="0" w:after="120" w:afterAutospacing="0"/>
        <w:ind w:left="570" w:firstLine="0"/>
        <w:jc w:val="both"/>
        <w:textAlignment w:val="baseline"/>
        <w:rPr>
          <w:rFonts w:ascii="Century Gothic" w:hAnsi="Century Gothic" w:cs="Arial"/>
          <w:color w:val="000000"/>
          <w:sz w:val="22"/>
          <w:szCs w:val="22"/>
        </w:rPr>
      </w:pPr>
      <w:r w:rsidRPr="0033508A">
        <w:rPr>
          <w:rStyle w:val="normaltextrun"/>
          <w:rFonts w:ascii="Century Gothic" w:hAnsi="Century Gothic" w:cs="Arial"/>
          <w:color w:val="231F20"/>
          <w:sz w:val="22"/>
          <w:szCs w:val="22"/>
        </w:rPr>
        <w:t>Lo svincolo della fideiussione è di competenza dell’OPR ed avviene con apposita dichiarazione scritta e comunicata alla società.</w:t>
      </w:r>
      <w:r w:rsidRPr="0033508A">
        <w:rPr>
          <w:rStyle w:val="eop"/>
          <w:rFonts w:ascii="Century Gothic" w:hAnsi="Century Gothic" w:cs="Arial"/>
          <w:color w:val="000000"/>
          <w:sz w:val="22"/>
          <w:szCs w:val="22"/>
        </w:rPr>
        <w:t> </w:t>
      </w:r>
    </w:p>
    <w:p w14:paraId="7ED031D5" w14:textId="77777777" w:rsidR="00F41167" w:rsidRPr="0033508A" w:rsidRDefault="00F41167" w:rsidP="00804A40">
      <w:pPr>
        <w:pStyle w:val="paragraph"/>
        <w:numPr>
          <w:ilvl w:val="0"/>
          <w:numId w:val="35"/>
        </w:numPr>
        <w:spacing w:before="0" w:beforeAutospacing="0" w:after="120" w:afterAutospacing="0"/>
        <w:ind w:left="570" w:firstLine="0"/>
        <w:jc w:val="both"/>
        <w:textAlignment w:val="baseline"/>
        <w:rPr>
          <w:rFonts w:ascii="Century Gothic" w:hAnsi="Century Gothic" w:cs="Arial"/>
          <w:color w:val="000000"/>
          <w:sz w:val="22"/>
          <w:szCs w:val="22"/>
        </w:rPr>
      </w:pPr>
      <w:r w:rsidRPr="0033508A">
        <w:rPr>
          <w:rStyle w:val="normaltextrun"/>
          <w:rFonts w:ascii="Century Gothic" w:hAnsi="Century Gothic" w:cs="Arial"/>
          <w:color w:val="231F20"/>
          <w:sz w:val="22"/>
          <w:szCs w:val="22"/>
        </w:rPr>
        <w:t>In caso di controversie fra OPR e il Fideiussore, il foro competente sarà esclusivamente quello di Milano.</w:t>
      </w:r>
      <w:r w:rsidRPr="0033508A">
        <w:rPr>
          <w:rStyle w:val="eop"/>
          <w:rFonts w:ascii="Century Gothic" w:hAnsi="Century Gothic" w:cs="Arial"/>
          <w:color w:val="000000"/>
          <w:sz w:val="22"/>
          <w:szCs w:val="22"/>
        </w:rPr>
        <w:t> </w:t>
      </w:r>
    </w:p>
    <w:p w14:paraId="1414B49D" w14:textId="77777777" w:rsidR="00F41167" w:rsidRPr="0033508A" w:rsidRDefault="00F41167" w:rsidP="0064575C">
      <w:pPr>
        <w:pStyle w:val="paragraph"/>
        <w:spacing w:before="0" w:beforeAutospacing="0" w:after="120" w:afterAutospacing="0"/>
        <w:textAlignment w:val="baseline"/>
        <w:rPr>
          <w:rFonts w:ascii="Century Gothic" w:hAnsi="Century Gothic"/>
          <w:color w:val="000000"/>
          <w:sz w:val="22"/>
          <w:szCs w:val="22"/>
        </w:rPr>
      </w:pPr>
      <w:r w:rsidRPr="0033508A">
        <w:rPr>
          <w:rStyle w:val="eop"/>
          <w:rFonts w:ascii="Century Gothic" w:hAnsi="Century Gothic" w:cs="Arial"/>
          <w:color w:val="000000"/>
          <w:sz w:val="22"/>
          <w:szCs w:val="22"/>
        </w:rPr>
        <w:t> </w:t>
      </w:r>
    </w:p>
    <w:p w14:paraId="7961A4CD" w14:textId="77777777" w:rsidR="00F41167" w:rsidRPr="0033508A" w:rsidRDefault="00F41167" w:rsidP="002E141A">
      <w:pPr>
        <w:pStyle w:val="paragraph"/>
        <w:spacing w:before="0" w:beforeAutospacing="0" w:after="120" w:afterAutospacing="0"/>
        <w:ind w:left="360"/>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IL CONTRAENTEIL FIDEJUSSORE </w:t>
      </w:r>
      <w:r w:rsidRPr="0033508A">
        <w:rPr>
          <w:rStyle w:val="eop"/>
          <w:rFonts w:ascii="Century Gothic" w:hAnsi="Century Gothic" w:cs="Arial"/>
          <w:color w:val="000000"/>
          <w:sz w:val="22"/>
          <w:szCs w:val="22"/>
        </w:rPr>
        <w:t> </w:t>
      </w:r>
    </w:p>
    <w:p w14:paraId="31FC4E66" w14:textId="77777777" w:rsidR="00F41167" w:rsidRPr="0033508A" w:rsidRDefault="00F41167" w:rsidP="0064575C">
      <w:pPr>
        <w:pStyle w:val="paragraph"/>
        <w:spacing w:before="0" w:beforeAutospacing="0" w:after="120" w:afterAutospacing="0"/>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       Timbro e firma                Timbro e firma</w:t>
      </w:r>
      <w:r w:rsidRPr="0033508A">
        <w:rPr>
          <w:rStyle w:val="eop"/>
          <w:rFonts w:ascii="Century Gothic" w:hAnsi="Century Gothic" w:cs="Arial"/>
          <w:color w:val="000000"/>
          <w:sz w:val="22"/>
          <w:szCs w:val="22"/>
        </w:rPr>
        <w:t> </w:t>
      </w:r>
    </w:p>
    <w:p w14:paraId="375877B2" w14:textId="77777777" w:rsidR="00F41167" w:rsidRPr="0033508A" w:rsidRDefault="00F41167" w:rsidP="0064575C">
      <w:pPr>
        <w:pStyle w:val="paragraph"/>
        <w:spacing w:before="0" w:beforeAutospacing="0" w:after="120" w:afterAutospacing="0"/>
        <w:jc w:val="both"/>
        <w:textAlignment w:val="baseline"/>
        <w:rPr>
          <w:rFonts w:ascii="Century Gothic" w:hAnsi="Century Gothic"/>
          <w:color w:val="000000"/>
          <w:sz w:val="22"/>
          <w:szCs w:val="22"/>
        </w:rPr>
      </w:pPr>
      <w:r w:rsidRPr="0033508A">
        <w:rPr>
          <w:rStyle w:val="eop"/>
          <w:rFonts w:ascii="Century Gothic" w:hAnsi="Century Gothic" w:cs="Arial"/>
          <w:color w:val="000000"/>
          <w:sz w:val="22"/>
          <w:szCs w:val="22"/>
        </w:rPr>
        <w:t> </w:t>
      </w:r>
    </w:p>
    <w:p w14:paraId="57F4BCEE" w14:textId="77777777" w:rsidR="00F41167" w:rsidRPr="0033508A" w:rsidRDefault="00F41167" w:rsidP="0064575C">
      <w:pPr>
        <w:pStyle w:val="paragraph"/>
        <w:spacing w:before="0" w:beforeAutospacing="0" w:after="120" w:afterAutospacing="0"/>
        <w:ind w:left="270" w:hanging="270"/>
        <w:jc w:val="both"/>
        <w:textAlignment w:val="baseline"/>
        <w:rPr>
          <w:rFonts w:ascii="Century Gothic" w:hAnsi="Century Gothic"/>
          <w:color w:val="000000"/>
          <w:sz w:val="22"/>
          <w:szCs w:val="22"/>
        </w:rPr>
      </w:pPr>
      <w:r w:rsidRPr="0033508A">
        <w:rPr>
          <w:rStyle w:val="normaltextrun"/>
          <w:rFonts w:ascii="Century Gothic" w:hAnsi="Century Gothic" w:cs="Arial"/>
          <w:b/>
          <w:bCs/>
          <w:color w:val="000000"/>
          <w:sz w:val="22"/>
          <w:szCs w:val="22"/>
        </w:rPr>
        <w:t xml:space="preserve">(1) </w:t>
      </w:r>
      <w:r w:rsidRPr="0033508A">
        <w:rPr>
          <w:rStyle w:val="normaltextrun"/>
          <w:rFonts w:ascii="Century Gothic" w:hAnsi="Century Gothic" w:cs="Arial"/>
          <w:color w:val="000000"/>
          <w:sz w:val="22"/>
          <w:szCs w:val="22"/>
        </w:rPr>
        <w:t>Riportare la data indicata nella comunicazione formale di ammissione a finanziamento inviata dall’amministrazione delegata competente alla gestione dell’operazione interessata. Nel caso di operazione con durata temporale predefinita e ove la data non fosse indicata nella comunicazione di ammissione a finanziamento riportare la data corrispondente alla durata massima prevista dalla specifica operazione.</w:t>
      </w:r>
      <w:r w:rsidRPr="0033508A">
        <w:rPr>
          <w:rStyle w:val="eop"/>
          <w:rFonts w:ascii="Century Gothic" w:hAnsi="Century Gothic" w:cs="Arial"/>
          <w:color w:val="000000"/>
          <w:sz w:val="22"/>
          <w:szCs w:val="22"/>
        </w:rPr>
        <w:t> </w:t>
      </w:r>
    </w:p>
    <w:p w14:paraId="6300EB6C" w14:textId="77777777" w:rsidR="00F41167" w:rsidRPr="0033508A" w:rsidRDefault="00F41167" w:rsidP="002E141A">
      <w:pPr>
        <w:pStyle w:val="paragraph"/>
        <w:spacing w:before="0" w:beforeAutospacing="0" w:after="120" w:afterAutospacing="0"/>
        <w:jc w:val="both"/>
        <w:textAlignment w:val="baseline"/>
        <w:rPr>
          <w:rFonts w:ascii="Century Gothic" w:hAnsi="Century Gothic"/>
          <w:color w:val="000000"/>
          <w:sz w:val="22"/>
          <w:szCs w:val="22"/>
        </w:rPr>
      </w:pPr>
      <w:r w:rsidRPr="0033508A">
        <w:rPr>
          <w:rStyle w:val="normaltextrun"/>
          <w:rFonts w:ascii="Century Gothic" w:hAnsi="Century Gothic" w:cs="Arial"/>
          <w:b/>
          <w:bCs/>
          <w:color w:val="000000"/>
          <w:sz w:val="22"/>
          <w:szCs w:val="22"/>
        </w:rPr>
        <w:t xml:space="preserve"> (2) </w:t>
      </w:r>
      <w:r w:rsidRPr="0033508A">
        <w:rPr>
          <w:rStyle w:val="normaltextrun"/>
          <w:rFonts w:ascii="Century Gothic" w:hAnsi="Century Gothic" w:cs="Arial"/>
          <w:color w:val="000000"/>
          <w:sz w:val="22"/>
          <w:szCs w:val="22"/>
        </w:rPr>
        <w:t>In alternativa è possibile prevedere l’automatica rinnovazione di sei mesi in sei mesi.</w:t>
      </w:r>
      <w:r w:rsidRPr="0033508A">
        <w:rPr>
          <w:rStyle w:val="eop"/>
          <w:rFonts w:ascii="Century Gothic" w:hAnsi="Century Gothic" w:cs="Arial"/>
          <w:color w:val="000000"/>
          <w:sz w:val="22"/>
          <w:szCs w:val="22"/>
        </w:rPr>
        <w:t> </w:t>
      </w:r>
    </w:p>
    <w:p w14:paraId="35547CD4" w14:textId="77777777" w:rsidR="005F285D" w:rsidRPr="0033508A" w:rsidRDefault="00F41167" w:rsidP="00181B5D">
      <w:pPr>
        <w:pStyle w:val="Titolo1"/>
        <w:pBdr>
          <w:bottom w:val="none" w:sz="0" w:space="0" w:color="auto"/>
        </w:pBdr>
        <w:jc w:val="both"/>
        <w:rPr>
          <w:rFonts w:ascii="Century Gothic" w:hAnsi="Century Gothic"/>
          <w:sz w:val="22"/>
          <w:szCs w:val="22"/>
        </w:rPr>
      </w:pPr>
      <w:r w:rsidRPr="0033508A">
        <w:rPr>
          <w:rFonts w:ascii="Century Gothic" w:hAnsi="Century Gothic" w:cs="Tahoma"/>
          <w:b w:val="0"/>
          <w:bCs/>
          <w:sz w:val="22"/>
          <w:szCs w:val="22"/>
        </w:rPr>
        <w:br w:type="page"/>
      </w:r>
      <w:bookmarkStart w:id="19" w:name="_Toc100657589"/>
      <w:r w:rsidR="005F285D" w:rsidRPr="0033508A">
        <w:rPr>
          <w:rFonts w:ascii="Century Gothic" w:hAnsi="Century Gothic"/>
          <w:sz w:val="22"/>
          <w:szCs w:val="22"/>
        </w:rPr>
        <w:lastRenderedPageBreak/>
        <w:t>ALLEGATO 9BIS – SCHEMA DI CONFERMA DI VALIDITA’ DELLA POLIZZA FIDEIUSSORIA</w:t>
      </w:r>
      <w:bookmarkEnd w:id="19"/>
    </w:p>
    <w:p w14:paraId="0545AEC1" w14:textId="4A4D161C" w:rsidR="005F285D" w:rsidRPr="0033508A" w:rsidRDefault="0022426B" w:rsidP="0064575C">
      <w:pPr>
        <w:spacing w:after="120"/>
        <w:jc w:val="both"/>
        <w:rPr>
          <w:rFonts w:ascii="Century Gothic" w:hAnsi="Century Gothic"/>
          <w:sz w:val="22"/>
          <w:szCs w:val="22"/>
          <w:highlight w:val="green"/>
        </w:rPr>
      </w:pPr>
      <w:r w:rsidRPr="0033508A">
        <w:rPr>
          <w:rFonts w:ascii="Century Gothic" w:hAnsi="Century Gothic"/>
          <w:b/>
          <w:noProof/>
          <w:sz w:val="22"/>
          <w:szCs w:val="22"/>
        </w:rPr>
        <w:drawing>
          <wp:inline distT="0" distB="0" distL="0" distR="0" wp14:anchorId="6FABD938" wp14:editId="31133E62">
            <wp:extent cx="6100445" cy="60706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5D4DDE81" w14:textId="77777777" w:rsidR="005F285D" w:rsidRPr="0033508A" w:rsidRDefault="005F285D" w:rsidP="0064575C">
      <w:pPr>
        <w:pStyle w:val="Didascalia"/>
        <w:spacing w:after="120"/>
        <w:jc w:val="center"/>
        <w:rPr>
          <w:rFonts w:ascii="Century Gothic" w:hAnsi="Century Gothic"/>
          <w:bCs w:val="0"/>
          <w:i/>
          <w:iCs/>
          <w:spacing w:val="20"/>
          <w:szCs w:val="22"/>
        </w:rPr>
      </w:pPr>
      <w:r w:rsidRPr="0033508A">
        <w:rPr>
          <w:rFonts w:ascii="Century Gothic" w:hAnsi="Century Gothic"/>
          <w:bCs w:val="0"/>
          <w:i/>
          <w:iCs/>
          <w:spacing w:val="20"/>
          <w:szCs w:val="22"/>
        </w:rPr>
        <w:t>FEASR - Programma di Sviluppo Rurale 2014-2020</w:t>
      </w:r>
    </w:p>
    <w:p w14:paraId="0F5DE424" w14:textId="77777777" w:rsidR="005F285D" w:rsidRPr="0033508A" w:rsidRDefault="005F285D" w:rsidP="0064575C">
      <w:pPr>
        <w:pStyle w:val="Titolo"/>
        <w:spacing w:after="120"/>
        <w:rPr>
          <w:rFonts w:ascii="Century Gothic" w:hAnsi="Century Gothic"/>
          <w:bCs w:val="0"/>
          <w:sz w:val="22"/>
          <w:szCs w:val="22"/>
        </w:rPr>
      </w:pPr>
      <w:r w:rsidRPr="0033508A">
        <w:rPr>
          <w:rFonts w:ascii="Century Gothic" w:hAnsi="Century Gothic"/>
          <w:bCs w:val="0"/>
          <w:sz w:val="22"/>
          <w:szCs w:val="22"/>
        </w:rPr>
        <w:t>PSL GAL VALLE BREMBANA 2020</w:t>
      </w:r>
    </w:p>
    <w:p w14:paraId="2005F46C" w14:textId="77777777" w:rsidR="005F285D" w:rsidRPr="0033508A" w:rsidRDefault="005F285D" w:rsidP="00125657">
      <w:pPr>
        <w:pStyle w:val="Titolo"/>
        <w:spacing w:after="120"/>
        <w:rPr>
          <w:rFonts w:ascii="Century Gothic" w:hAnsi="Century Gothic"/>
          <w:bCs w:val="0"/>
          <w:sz w:val="22"/>
          <w:szCs w:val="22"/>
        </w:rPr>
      </w:pPr>
      <w:r w:rsidRPr="0033508A">
        <w:rPr>
          <w:rFonts w:ascii="Century Gothic" w:hAnsi="Century Gothic"/>
          <w:bCs w:val="0"/>
          <w:sz w:val="22"/>
          <w:szCs w:val="22"/>
        </w:rPr>
        <w:t>OPERAZIONE 7.5.01</w:t>
      </w:r>
      <w:r w:rsidR="00125657" w:rsidRPr="0033508A">
        <w:rPr>
          <w:rFonts w:ascii="Century Gothic" w:hAnsi="Century Gothic"/>
          <w:bCs w:val="0"/>
          <w:sz w:val="22"/>
          <w:szCs w:val="22"/>
        </w:rPr>
        <w:t xml:space="preserve"> - </w:t>
      </w:r>
      <w:r w:rsidRPr="0033508A">
        <w:rPr>
          <w:rFonts w:ascii="Century Gothic" w:hAnsi="Century Gothic"/>
          <w:bCs w:val="0"/>
          <w:sz w:val="22"/>
          <w:szCs w:val="22"/>
        </w:rPr>
        <w:t>Incentivi per lo sviluppo di infrastrutture e di servizi turistici locali</w:t>
      </w:r>
    </w:p>
    <w:p w14:paraId="1F7EA7AE" w14:textId="77777777" w:rsidR="005F285D" w:rsidRPr="0033508A" w:rsidRDefault="005F285D" w:rsidP="00181B5D">
      <w:pPr>
        <w:spacing w:after="120"/>
        <w:rPr>
          <w:rFonts w:ascii="Century Gothic" w:hAnsi="Century Gothic" w:cs="Tahoma"/>
          <w:bCs/>
          <w:sz w:val="22"/>
          <w:szCs w:val="22"/>
        </w:rPr>
      </w:pPr>
    </w:p>
    <w:p w14:paraId="58F38CE2" w14:textId="77777777" w:rsidR="005F285D" w:rsidRPr="0033508A" w:rsidRDefault="005F285D" w:rsidP="0064575C">
      <w:pPr>
        <w:pStyle w:val="paragraph"/>
        <w:spacing w:before="0" w:beforeAutospacing="0" w:after="120" w:afterAutospacing="0"/>
        <w:ind w:left="5100"/>
        <w:jc w:val="both"/>
        <w:textAlignment w:val="baseline"/>
        <w:rPr>
          <w:rFonts w:ascii="Century Gothic" w:hAnsi="Century Gothic"/>
          <w:color w:val="000000"/>
          <w:sz w:val="22"/>
          <w:szCs w:val="22"/>
        </w:rPr>
      </w:pPr>
      <w:r w:rsidRPr="0033508A">
        <w:rPr>
          <w:rStyle w:val="spellingerror"/>
          <w:rFonts w:ascii="Century Gothic" w:hAnsi="Century Gothic" w:cs="Arial"/>
          <w:color w:val="000000"/>
          <w:sz w:val="22"/>
          <w:szCs w:val="22"/>
        </w:rPr>
        <w:t>c.a</w:t>
      </w:r>
      <w:r w:rsidRPr="0033508A">
        <w:rPr>
          <w:rStyle w:val="normaltextrun"/>
          <w:rFonts w:ascii="Century Gothic" w:hAnsi="Century Gothic" w:cs="Arial"/>
          <w:color w:val="000000"/>
          <w:sz w:val="22"/>
          <w:szCs w:val="22"/>
        </w:rPr>
        <w:t xml:space="preserve"> Dirigente Ramo Cauzioni / Ufficio Fidi</w:t>
      </w:r>
      <w:r w:rsidRPr="0033508A">
        <w:rPr>
          <w:rStyle w:val="eop"/>
          <w:rFonts w:ascii="Century Gothic" w:hAnsi="Century Gothic" w:cs="Arial"/>
          <w:color w:val="000000"/>
          <w:sz w:val="22"/>
          <w:szCs w:val="22"/>
        </w:rPr>
        <w:t> </w:t>
      </w:r>
    </w:p>
    <w:p w14:paraId="1270AFAB" w14:textId="77777777" w:rsidR="005F285D" w:rsidRPr="0033508A" w:rsidRDefault="005F285D" w:rsidP="0064575C">
      <w:pPr>
        <w:pStyle w:val="paragraph"/>
        <w:spacing w:before="0" w:beforeAutospacing="0" w:after="120" w:afterAutospacing="0"/>
        <w:ind w:left="5100"/>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(Sede Centrale)</w:t>
      </w:r>
      <w:r w:rsidRPr="0033508A">
        <w:rPr>
          <w:rStyle w:val="eop"/>
          <w:rFonts w:ascii="Century Gothic" w:hAnsi="Century Gothic" w:cs="Arial"/>
          <w:color w:val="000000"/>
          <w:sz w:val="22"/>
          <w:szCs w:val="22"/>
        </w:rPr>
        <w:t> </w:t>
      </w:r>
    </w:p>
    <w:p w14:paraId="080FE660" w14:textId="77777777" w:rsidR="005F285D" w:rsidRPr="0033508A" w:rsidRDefault="005F285D" w:rsidP="0064575C">
      <w:pPr>
        <w:pStyle w:val="paragraph"/>
        <w:spacing w:before="0" w:beforeAutospacing="0" w:after="120" w:afterAutospacing="0"/>
        <w:ind w:left="5100"/>
        <w:jc w:val="both"/>
        <w:textAlignment w:val="baseline"/>
        <w:rPr>
          <w:rStyle w:val="eop"/>
          <w:rFonts w:ascii="Century Gothic" w:hAnsi="Century Gothic" w:cs="Arial"/>
          <w:color w:val="000000"/>
          <w:sz w:val="22"/>
          <w:szCs w:val="22"/>
        </w:rPr>
      </w:pPr>
      <w:r w:rsidRPr="0033508A">
        <w:rPr>
          <w:rStyle w:val="normaltextrun"/>
          <w:rFonts w:ascii="Century Gothic" w:hAnsi="Century Gothic" w:cs="Arial"/>
          <w:color w:val="000000"/>
          <w:sz w:val="22"/>
          <w:szCs w:val="22"/>
        </w:rPr>
        <w:t>ASSICURAZIONE / BANCA</w:t>
      </w:r>
      <w:r w:rsidRPr="0033508A">
        <w:rPr>
          <w:rStyle w:val="eop"/>
          <w:rFonts w:ascii="Century Gothic" w:hAnsi="Century Gothic" w:cs="Arial"/>
          <w:color w:val="000000"/>
          <w:sz w:val="22"/>
          <w:szCs w:val="22"/>
        </w:rPr>
        <w:t> </w:t>
      </w:r>
    </w:p>
    <w:p w14:paraId="6505ADA4" w14:textId="77777777" w:rsidR="00125657" w:rsidRPr="0033508A" w:rsidRDefault="00125657" w:rsidP="0064575C">
      <w:pPr>
        <w:pStyle w:val="paragraph"/>
        <w:spacing w:before="0" w:beforeAutospacing="0" w:after="120" w:afterAutospacing="0"/>
        <w:ind w:left="5100"/>
        <w:jc w:val="both"/>
        <w:textAlignment w:val="baseline"/>
        <w:rPr>
          <w:rFonts w:ascii="Century Gothic" w:hAnsi="Century Gothic"/>
          <w:color w:val="000000"/>
          <w:sz w:val="22"/>
          <w:szCs w:val="22"/>
        </w:rPr>
      </w:pPr>
    </w:p>
    <w:p w14:paraId="25E35255" w14:textId="77777777" w:rsidR="005F285D" w:rsidRPr="0033508A" w:rsidRDefault="005F285D" w:rsidP="0064575C">
      <w:pPr>
        <w:pStyle w:val="paragraph"/>
        <w:spacing w:before="0" w:beforeAutospacing="0" w:after="120" w:afterAutospacing="0"/>
        <w:jc w:val="both"/>
        <w:textAlignment w:val="baseline"/>
        <w:rPr>
          <w:rFonts w:ascii="Century Gothic" w:hAnsi="Century Gothic"/>
          <w:color w:val="000000"/>
          <w:sz w:val="22"/>
          <w:szCs w:val="22"/>
        </w:rPr>
      </w:pPr>
      <w:r w:rsidRPr="0033508A">
        <w:rPr>
          <w:rStyle w:val="normaltextrun"/>
          <w:rFonts w:ascii="Century Gothic" w:hAnsi="Century Gothic" w:cs="Arial"/>
          <w:b/>
          <w:bCs/>
          <w:color w:val="000000"/>
          <w:sz w:val="22"/>
          <w:szCs w:val="22"/>
        </w:rPr>
        <w:t>OGGETTO: Conferma validità Polizza fideiussoria n. _________________del _____________</w:t>
      </w:r>
      <w:r w:rsidRPr="0033508A">
        <w:rPr>
          <w:rStyle w:val="eop"/>
          <w:rFonts w:ascii="Century Gothic" w:hAnsi="Century Gothic" w:cs="Arial"/>
          <w:color w:val="000000"/>
          <w:sz w:val="22"/>
          <w:szCs w:val="22"/>
        </w:rPr>
        <w:t> </w:t>
      </w:r>
    </w:p>
    <w:p w14:paraId="1CDA53FC" w14:textId="77777777" w:rsidR="005F285D" w:rsidRPr="0033508A" w:rsidRDefault="005F285D" w:rsidP="0064575C">
      <w:pPr>
        <w:pStyle w:val="paragraph"/>
        <w:spacing w:before="0" w:beforeAutospacing="0" w:after="120" w:afterAutospacing="0"/>
        <w:ind w:firstLine="1125"/>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 xml:space="preserve">Spettabile Assicurazione / Banca _____________________________ abbiamo ricevuto la garanzia in oggetto emessa dall’Agenzia / Filiale _______________________ a favore dell’Organismo Pagatore Regionale – Regione Lombardia (OPR) su richiesta di_________________________________ per l’importo complessivo di euro ___________________ </w:t>
      </w:r>
      <w:r w:rsidRPr="0033508A">
        <w:rPr>
          <w:rStyle w:val="normaltextrun"/>
          <w:rFonts w:ascii="Century Gothic" w:hAnsi="Century Gothic" w:cs="Arial"/>
          <w:i/>
          <w:iCs/>
          <w:color w:val="000000"/>
          <w:sz w:val="22"/>
          <w:szCs w:val="22"/>
          <w:vertAlign w:val="superscript"/>
        </w:rPr>
        <w:t>(cifre)</w:t>
      </w:r>
      <w:r w:rsidRPr="0033508A">
        <w:rPr>
          <w:rStyle w:val="normaltextrun"/>
          <w:rFonts w:ascii="Century Gothic" w:hAnsi="Century Gothic" w:cs="Arial"/>
          <w:color w:val="000000"/>
          <w:sz w:val="22"/>
          <w:szCs w:val="22"/>
        </w:rPr>
        <w:t xml:space="preserve"> con scadenza ___________________ valida per mesi ____ con rinnovo automatico di tre semestralità più altre eventuali semestralità su richiesta di OPR </w:t>
      </w:r>
      <w:r w:rsidRPr="0033508A">
        <w:rPr>
          <w:rStyle w:val="normaltextrun"/>
          <w:rFonts w:ascii="Century Gothic" w:hAnsi="Century Gothic" w:cs="Arial"/>
          <w:i/>
          <w:iCs/>
          <w:color w:val="000000"/>
          <w:sz w:val="22"/>
          <w:szCs w:val="22"/>
          <w:vertAlign w:val="superscript"/>
        </w:rPr>
        <w:t>(oppure)</w:t>
      </w:r>
      <w:r w:rsidRPr="0033508A">
        <w:rPr>
          <w:rStyle w:val="normaltextrun"/>
          <w:rFonts w:ascii="Century Gothic" w:hAnsi="Century Gothic" w:cs="Arial"/>
          <w:color w:val="000000"/>
          <w:sz w:val="22"/>
          <w:szCs w:val="22"/>
        </w:rPr>
        <w:t xml:space="preserve"> con rinnovo automatico di sei mesi in sei mesi.</w:t>
      </w:r>
      <w:r w:rsidRPr="0033508A">
        <w:rPr>
          <w:rStyle w:val="eop"/>
          <w:rFonts w:ascii="Century Gothic" w:hAnsi="Century Gothic" w:cs="Arial"/>
          <w:color w:val="000000"/>
          <w:sz w:val="22"/>
          <w:szCs w:val="22"/>
        </w:rPr>
        <w:t> </w:t>
      </w:r>
    </w:p>
    <w:p w14:paraId="7ED49A7F" w14:textId="77777777" w:rsidR="005F285D" w:rsidRPr="0033508A" w:rsidRDefault="005F285D" w:rsidP="0064575C">
      <w:pPr>
        <w:pStyle w:val="paragraph"/>
        <w:spacing w:before="0" w:beforeAutospacing="0" w:after="120" w:afterAutospacing="0"/>
        <w:ind w:firstLine="1125"/>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In merito a quanto sopra si chiede conferma della validità della polizza fideiussoria in questione e del potere dell’Agente firmatario ad impegnare codesto Ente tramite la trasmissione della presente compilata nello spazio sottostante entro e non oltre 3 giorni dal ricevimento.</w:t>
      </w:r>
      <w:r w:rsidRPr="0033508A">
        <w:rPr>
          <w:rStyle w:val="eop"/>
          <w:rFonts w:ascii="Century Gothic" w:hAnsi="Century Gothic" w:cs="Arial"/>
          <w:color w:val="000000"/>
          <w:sz w:val="22"/>
          <w:szCs w:val="22"/>
        </w:rPr>
        <w:t> </w:t>
      </w:r>
    </w:p>
    <w:p w14:paraId="3D3803EE" w14:textId="77777777" w:rsidR="005F285D" w:rsidRPr="0033508A" w:rsidRDefault="005F285D" w:rsidP="0064575C">
      <w:pPr>
        <w:pStyle w:val="paragraph"/>
        <w:spacing w:before="0" w:beforeAutospacing="0" w:after="120" w:afterAutospacing="0"/>
        <w:ind w:firstLine="1125"/>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Al riguardo si fa presente che il mancato rispetto del termine assegnato, determina l’esclusione d’inserimento del nominativo del Vs. Cliente dall’elenco dei beneficiari da inviare entro il termine perentorio del ______________ all’OPR cui spetta il pagamento dell’aiuto.</w:t>
      </w:r>
      <w:r w:rsidRPr="0033508A">
        <w:rPr>
          <w:rStyle w:val="eop"/>
          <w:rFonts w:ascii="Century Gothic" w:hAnsi="Century Gothic" w:cs="Arial"/>
          <w:color w:val="000000"/>
          <w:sz w:val="22"/>
          <w:szCs w:val="22"/>
        </w:rPr>
        <w:t>  </w:t>
      </w:r>
    </w:p>
    <w:p w14:paraId="28FB9CCD" w14:textId="77777777" w:rsidR="005F285D" w:rsidRPr="0033508A" w:rsidRDefault="005F285D" w:rsidP="0064575C">
      <w:pPr>
        <w:pStyle w:val="paragraph"/>
        <w:spacing w:before="0" w:beforeAutospacing="0" w:after="120" w:afterAutospacing="0"/>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Distinti saluti.</w:t>
      </w:r>
      <w:r w:rsidRPr="0033508A">
        <w:rPr>
          <w:rStyle w:val="eop"/>
          <w:rFonts w:ascii="Century Gothic" w:hAnsi="Century Gothic" w:cs="Arial"/>
          <w:color w:val="000000"/>
          <w:sz w:val="22"/>
          <w:szCs w:val="22"/>
        </w:rPr>
        <w:t> </w:t>
      </w:r>
    </w:p>
    <w:p w14:paraId="57BB280F" w14:textId="77777777" w:rsidR="005F285D" w:rsidRPr="0033508A" w:rsidRDefault="005F285D" w:rsidP="0064575C">
      <w:pPr>
        <w:pStyle w:val="paragraph"/>
        <w:spacing w:before="0" w:beforeAutospacing="0" w:after="120" w:afterAutospacing="0"/>
        <w:ind w:firstLine="6795"/>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IL DIRIGENTE</w:t>
      </w:r>
      <w:r w:rsidRPr="0033508A">
        <w:rPr>
          <w:rStyle w:val="eop"/>
          <w:rFonts w:ascii="Century Gothic" w:hAnsi="Century Gothic" w:cs="Arial"/>
          <w:color w:val="000000"/>
          <w:sz w:val="22"/>
          <w:szCs w:val="22"/>
        </w:rPr>
        <w:t> </w:t>
      </w:r>
    </w:p>
    <w:p w14:paraId="41FC9B25" w14:textId="77777777" w:rsidR="005F285D" w:rsidRPr="0033508A" w:rsidRDefault="005F285D" w:rsidP="00181B5D">
      <w:pPr>
        <w:pStyle w:val="paragraph"/>
        <w:spacing w:before="0" w:beforeAutospacing="0" w:after="120" w:afterAutospacing="0"/>
        <w:ind w:firstLine="6795"/>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____________________________</w:t>
      </w:r>
    </w:p>
    <w:p w14:paraId="12D8B02A" w14:textId="77777777" w:rsidR="005F285D" w:rsidRPr="0033508A" w:rsidRDefault="005F285D" w:rsidP="0064575C">
      <w:pPr>
        <w:pStyle w:val="paragraph"/>
        <w:spacing w:before="0" w:beforeAutospacing="0" w:after="120" w:afterAutospacing="0"/>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Da restituire in originale, oppure a mezzo fax o via PEC.</w:t>
      </w:r>
      <w:r w:rsidRPr="0033508A">
        <w:rPr>
          <w:rStyle w:val="eop"/>
          <w:rFonts w:ascii="Century Gothic" w:hAnsi="Century Gothic" w:cs="Arial"/>
          <w:color w:val="000000"/>
          <w:sz w:val="22"/>
          <w:szCs w:val="22"/>
        </w:rPr>
        <w:t> </w:t>
      </w:r>
    </w:p>
    <w:p w14:paraId="1DEAE6F2" w14:textId="77777777" w:rsidR="005F285D" w:rsidRPr="0033508A" w:rsidRDefault="005F285D" w:rsidP="0064575C">
      <w:pPr>
        <w:pStyle w:val="paragraph"/>
        <w:spacing w:before="0" w:beforeAutospacing="0" w:after="120" w:afterAutospacing="0"/>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In ogni caso va allegata copia di un documento d’identità del firmatario della conferma di validità della garanzia.</w:t>
      </w:r>
    </w:p>
    <w:p w14:paraId="57AA816B" w14:textId="77777777" w:rsidR="005F285D" w:rsidRPr="0033508A" w:rsidRDefault="005F285D" w:rsidP="00181B5D">
      <w:pPr>
        <w:pStyle w:val="paragraph"/>
        <w:spacing w:before="0" w:beforeAutospacing="0" w:after="120" w:afterAutospacing="0"/>
        <w:jc w:val="center"/>
        <w:textAlignment w:val="baseline"/>
        <w:rPr>
          <w:rFonts w:ascii="Century Gothic" w:hAnsi="Century Gothic"/>
          <w:color w:val="000000"/>
          <w:sz w:val="22"/>
          <w:szCs w:val="22"/>
        </w:rPr>
      </w:pPr>
      <w:r w:rsidRPr="0033508A">
        <w:rPr>
          <w:rStyle w:val="normaltextrun"/>
          <w:rFonts w:ascii="Century Gothic" w:hAnsi="Century Gothic" w:cs="Arial"/>
          <w:b/>
          <w:bCs/>
          <w:color w:val="000000"/>
          <w:sz w:val="22"/>
          <w:szCs w:val="22"/>
        </w:rPr>
        <w:t>Dichiarazione resa ai sensi del DPR 445/2000</w:t>
      </w:r>
    </w:p>
    <w:p w14:paraId="4333C5DB" w14:textId="77777777" w:rsidR="005F285D" w:rsidRPr="0033508A" w:rsidRDefault="005F285D" w:rsidP="0064575C">
      <w:pPr>
        <w:pStyle w:val="paragraph"/>
        <w:spacing w:before="0" w:beforeAutospacing="0" w:after="120" w:afterAutospacing="0"/>
        <w:jc w:val="both"/>
        <w:textAlignment w:val="baseline"/>
        <w:rPr>
          <w:rFonts w:ascii="Century Gothic" w:hAnsi="Century Gothic"/>
          <w:color w:val="000000"/>
          <w:sz w:val="22"/>
          <w:szCs w:val="22"/>
        </w:rPr>
      </w:pPr>
      <w:r w:rsidRPr="0033508A">
        <w:rPr>
          <w:rStyle w:val="eop"/>
          <w:rFonts w:ascii="Century Gothic" w:hAnsi="Century Gothic" w:cs="Arial"/>
          <w:color w:val="000000"/>
          <w:sz w:val="22"/>
          <w:szCs w:val="22"/>
        </w:rPr>
        <w:t> </w:t>
      </w:r>
      <w:r w:rsidRPr="0033508A">
        <w:rPr>
          <w:rStyle w:val="normaltextrun"/>
          <w:rFonts w:ascii="Century Gothic" w:hAnsi="Century Gothic" w:cs="Arial"/>
          <w:color w:val="000000"/>
          <w:sz w:val="22"/>
          <w:szCs w:val="22"/>
        </w:rPr>
        <w:t>Si conferma che la polizza fideiussoria n. _________________del _____________</w:t>
      </w:r>
      <w:r w:rsidRPr="0033508A">
        <w:rPr>
          <w:rStyle w:val="eop"/>
          <w:rFonts w:ascii="Century Gothic" w:hAnsi="Century Gothic" w:cs="Arial"/>
          <w:color w:val="000000"/>
          <w:sz w:val="22"/>
          <w:szCs w:val="22"/>
        </w:rPr>
        <w:t> </w:t>
      </w:r>
    </w:p>
    <w:p w14:paraId="343A302F" w14:textId="77777777" w:rsidR="005F285D" w:rsidRPr="0033508A" w:rsidRDefault="005F285D" w:rsidP="0064575C">
      <w:pPr>
        <w:pStyle w:val="paragraph"/>
        <w:spacing w:before="0" w:beforeAutospacing="0" w:after="120" w:afterAutospacing="0"/>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emessa da Agenzia / Filiale ______________________________________________</w:t>
      </w:r>
      <w:r w:rsidRPr="0033508A">
        <w:rPr>
          <w:rStyle w:val="eop"/>
          <w:rFonts w:ascii="Century Gothic" w:hAnsi="Century Gothic" w:cs="Arial"/>
          <w:color w:val="000000"/>
          <w:sz w:val="22"/>
          <w:szCs w:val="22"/>
        </w:rPr>
        <w:t> </w:t>
      </w:r>
    </w:p>
    <w:p w14:paraId="37575BCF" w14:textId="77777777" w:rsidR="005F285D" w:rsidRPr="0033508A" w:rsidRDefault="005F285D" w:rsidP="0064575C">
      <w:pPr>
        <w:pStyle w:val="paragraph"/>
        <w:spacing w:before="0" w:beforeAutospacing="0" w:after="120" w:afterAutospacing="0"/>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su richiesta di ________________________________________________</w:t>
      </w:r>
      <w:r w:rsidRPr="0033508A">
        <w:rPr>
          <w:rStyle w:val="eop"/>
          <w:rFonts w:ascii="Century Gothic" w:hAnsi="Century Gothic" w:cs="Arial"/>
          <w:color w:val="000000"/>
          <w:sz w:val="22"/>
          <w:szCs w:val="22"/>
        </w:rPr>
        <w:t> </w:t>
      </w:r>
    </w:p>
    <w:p w14:paraId="2D69DAC8" w14:textId="77777777" w:rsidR="005F285D" w:rsidRPr="0033508A" w:rsidRDefault="005F285D" w:rsidP="0064575C">
      <w:pPr>
        <w:pStyle w:val="paragraph"/>
        <w:spacing w:before="0" w:beforeAutospacing="0" w:after="120" w:afterAutospacing="0"/>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lastRenderedPageBreak/>
        <w:t>risulta valida ed operante per l’importo di euro __________________________________</w:t>
      </w:r>
      <w:r w:rsidRPr="0033508A">
        <w:rPr>
          <w:rStyle w:val="normaltextrun"/>
          <w:rFonts w:ascii="Century Gothic" w:hAnsi="Century Gothic" w:cs="Arial"/>
          <w:color w:val="000000"/>
          <w:sz w:val="22"/>
          <w:szCs w:val="22"/>
          <w:vertAlign w:val="superscript"/>
        </w:rPr>
        <w:t>(cifre)</w:t>
      </w:r>
      <w:r w:rsidRPr="0033508A">
        <w:rPr>
          <w:rStyle w:val="eop"/>
          <w:rFonts w:ascii="Century Gothic" w:hAnsi="Century Gothic" w:cs="Arial"/>
          <w:color w:val="000000"/>
          <w:sz w:val="22"/>
          <w:szCs w:val="22"/>
        </w:rPr>
        <w:t> </w:t>
      </w:r>
    </w:p>
    <w:p w14:paraId="50FB088A" w14:textId="77777777" w:rsidR="005F285D" w:rsidRPr="0033508A" w:rsidRDefault="005F285D" w:rsidP="0064575C">
      <w:pPr>
        <w:pStyle w:val="paragraph"/>
        <w:spacing w:before="0" w:beforeAutospacing="0" w:after="120" w:afterAutospacing="0"/>
        <w:jc w:val="both"/>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Tale comunicazione è valida per la conferma della garanzia in questione ai fini dell’assunzione di responsabilità direttamente da parte di questo Ente garante.</w:t>
      </w:r>
      <w:r w:rsidRPr="0033508A">
        <w:rPr>
          <w:rStyle w:val="eop"/>
          <w:rFonts w:ascii="Century Gothic" w:hAnsi="Century Gothic" w:cs="Arial"/>
          <w:color w:val="000000"/>
          <w:sz w:val="22"/>
          <w:szCs w:val="22"/>
        </w:rPr>
        <w:t> </w:t>
      </w:r>
    </w:p>
    <w:p w14:paraId="498386D3" w14:textId="77777777" w:rsidR="005F285D" w:rsidRPr="0033508A" w:rsidRDefault="005F285D" w:rsidP="0064575C">
      <w:pPr>
        <w:pStyle w:val="paragraph"/>
        <w:spacing w:before="0" w:beforeAutospacing="0" w:after="120" w:afterAutospacing="0"/>
        <w:jc w:val="both"/>
        <w:textAlignment w:val="baseline"/>
        <w:rPr>
          <w:rStyle w:val="normaltextrun"/>
          <w:rFonts w:ascii="Century Gothic" w:hAnsi="Century Gothic" w:cs="Arial"/>
          <w:color w:val="000000"/>
          <w:sz w:val="22"/>
          <w:szCs w:val="22"/>
        </w:rPr>
      </w:pPr>
      <w:r w:rsidRPr="0033508A">
        <w:rPr>
          <w:rStyle w:val="normaltextrun"/>
          <w:rFonts w:ascii="Century Gothic" w:hAnsi="Century Gothic" w:cs="Arial"/>
          <w:color w:val="000000"/>
          <w:sz w:val="22"/>
          <w:szCs w:val="22"/>
        </w:rPr>
        <w:t>(luogo) _____________________________          (data) ______________________________</w:t>
      </w:r>
    </w:p>
    <w:p w14:paraId="55D82DAF" w14:textId="77777777" w:rsidR="005F285D" w:rsidRPr="0033508A" w:rsidRDefault="005F285D" w:rsidP="00181B5D">
      <w:pPr>
        <w:pStyle w:val="paragraph"/>
        <w:spacing w:before="0" w:beforeAutospacing="0" w:after="120" w:afterAutospacing="0"/>
        <w:jc w:val="right"/>
        <w:textAlignment w:val="baseline"/>
        <w:rPr>
          <w:rFonts w:ascii="Century Gothic" w:hAnsi="Century Gothic"/>
          <w:color w:val="000000"/>
          <w:sz w:val="22"/>
          <w:szCs w:val="22"/>
        </w:rPr>
      </w:pPr>
      <w:r w:rsidRPr="0033508A">
        <w:rPr>
          <w:rStyle w:val="normaltextrun"/>
          <w:rFonts w:ascii="Century Gothic" w:hAnsi="Century Gothic" w:cs="Arial"/>
          <w:color w:val="000000"/>
          <w:sz w:val="22"/>
          <w:szCs w:val="22"/>
        </w:rPr>
        <w:t xml:space="preserve"> Direzione Generale Assicurazione / Banca</w:t>
      </w:r>
      <w:r w:rsidRPr="0033508A">
        <w:rPr>
          <w:rStyle w:val="eop"/>
          <w:rFonts w:ascii="Century Gothic" w:hAnsi="Century Gothic" w:cs="Arial"/>
          <w:color w:val="000000"/>
          <w:sz w:val="22"/>
          <w:szCs w:val="22"/>
        </w:rPr>
        <w:t> </w:t>
      </w:r>
    </w:p>
    <w:p w14:paraId="615D7507" w14:textId="77777777" w:rsidR="005F285D" w:rsidRPr="0033508A" w:rsidRDefault="005F285D" w:rsidP="00181B5D">
      <w:pPr>
        <w:pStyle w:val="paragraph"/>
        <w:spacing w:before="0" w:beforeAutospacing="0" w:after="120" w:afterAutospacing="0"/>
        <w:jc w:val="right"/>
        <w:textAlignment w:val="baseline"/>
        <w:rPr>
          <w:rFonts w:ascii="Century Gothic" w:hAnsi="Century Gothic"/>
          <w:color w:val="000000"/>
          <w:sz w:val="22"/>
          <w:szCs w:val="22"/>
        </w:rPr>
      </w:pPr>
      <w:r w:rsidRPr="0033508A">
        <w:rPr>
          <w:rStyle w:val="eop"/>
          <w:rFonts w:ascii="Century Gothic" w:hAnsi="Century Gothic" w:cs="Arial"/>
          <w:color w:val="000000"/>
          <w:sz w:val="22"/>
          <w:szCs w:val="22"/>
        </w:rPr>
        <w:t> </w:t>
      </w:r>
      <w:r w:rsidRPr="0033508A">
        <w:rPr>
          <w:rStyle w:val="normaltextrun"/>
          <w:rFonts w:ascii="Century Gothic" w:hAnsi="Century Gothic" w:cs="Arial"/>
          <w:color w:val="000000"/>
          <w:sz w:val="22"/>
          <w:szCs w:val="22"/>
        </w:rPr>
        <w:t>Nome Cognome</w:t>
      </w:r>
      <w:r w:rsidRPr="0033508A">
        <w:rPr>
          <w:rStyle w:val="eop"/>
          <w:rFonts w:ascii="Century Gothic" w:hAnsi="Century Gothic" w:cs="Arial"/>
          <w:color w:val="000000"/>
          <w:sz w:val="22"/>
          <w:szCs w:val="22"/>
        </w:rPr>
        <w:t> </w:t>
      </w:r>
    </w:p>
    <w:p w14:paraId="595F814E" w14:textId="77777777" w:rsidR="005F285D" w:rsidRPr="0033508A" w:rsidRDefault="005F285D" w:rsidP="00181B5D">
      <w:pPr>
        <w:pStyle w:val="paragraph"/>
        <w:spacing w:before="0" w:beforeAutospacing="0" w:after="120" w:afterAutospacing="0"/>
        <w:jc w:val="right"/>
        <w:textAlignment w:val="baseline"/>
        <w:rPr>
          <w:rStyle w:val="eop"/>
          <w:rFonts w:ascii="Century Gothic" w:hAnsi="Century Gothic" w:cs="Arial"/>
          <w:color w:val="000000"/>
          <w:sz w:val="22"/>
          <w:szCs w:val="22"/>
        </w:rPr>
      </w:pPr>
      <w:r w:rsidRPr="0033508A">
        <w:rPr>
          <w:rStyle w:val="normaltextrun"/>
          <w:rFonts w:ascii="Century Gothic" w:hAnsi="Century Gothic" w:cs="Arial"/>
          <w:color w:val="000000"/>
          <w:sz w:val="22"/>
          <w:szCs w:val="22"/>
        </w:rPr>
        <w:t> Firma</w:t>
      </w:r>
      <w:r w:rsidRPr="0033508A">
        <w:rPr>
          <w:rStyle w:val="eop"/>
          <w:rFonts w:ascii="Century Gothic" w:hAnsi="Century Gothic" w:cs="Arial"/>
          <w:color w:val="000000"/>
          <w:sz w:val="22"/>
          <w:szCs w:val="22"/>
        </w:rPr>
        <w:t> </w:t>
      </w:r>
      <w:r w:rsidRPr="0033508A">
        <w:rPr>
          <w:rStyle w:val="normaltextrun"/>
          <w:rFonts w:ascii="Century Gothic" w:hAnsi="Century Gothic" w:cs="Arial"/>
          <w:color w:val="000000"/>
          <w:sz w:val="22"/>
          <w:szCs w:val="22"/>
        </w:rPr>
        <w:t>______________________________________________</w:t>
      </w:r>
      <w:r w:rsidRPr="0033508A">
        <w:rPr>
          <w:rStyle w:val="eop"/>
          <w:rFonts w:ascii="Century Gothic" w:hAnsi="Century Gothic" w:cs="Arial"/>
          <w:color w:val="000000"/>
          <w:sz w:val="22"/>
          <w:szCs w:val="22"/>
        </w:rPr>
        <w:t> </w:t>
      </w:r>
    </w:p>
    <w:p w14:paraId="3FF07F87" w14:textId="77777777" w:rsidR="008F5945" w:rsidRPr="0033508A" w:rsidRDefault="008F5945" w:rsidP="0064575C">
      <w:pPr>
        <w:pStyle w:val="paragraph"/>
        <w:spacing w:before="0" w:beforeAutospacing="0" w:after="120" w:afterAutospacing="0"/>
        <w:ind w:firstLine="6225"/>
        <w:jc w:val="both"/>
        <w:textAlignment w:val="baseline"/>
        <w:rPr>
          <w:rFonts w:ascii="Century Gothic" w:hAnsi="Century Gothic"/>
          <w:color w:val="000000"/>
          <w:sz w:val="22"/>
          <w:szCs w:val="22"/>
        </w:rPr>
      </w:pPr>
      <w:r w:rsidRPr="0033508A">
        <w:rPr>
          <w:rStyle w:val="eop"/>
          <w:rFonts w:ascii="Century Gothic" w:hAnsi="Century Gothic" w:cs="Arial"/>
          <w:color w:val="000000"/>
          <w:sz w:val="22"/>
          <w:szCs w:val="22"/>
        </w:rPr>
        <w:br w:type="page"/>
      </w:r>
    </w:p>
    <w:p w14:paraId="085930FE" w14:textId="77777777" w:rsidR="008F5945" w:rsidRPr="0033508A" w:rsidRDefault="005F285D" w:rsidP="0064575C">
      <w:pPr>
        <w:pStyle w:val="Titolo1"/>
        <w:pBdr>
          <w:bottom w:val="none" w:sz="0" w:space="0" w:color="auto"/>
        </w:pBdr>
        <w:jc w:val="both"/>
        <w:rPr>
          <w:rFonts w:ascii="Century Gothic" w:hAnsi="Century Gothic"/>
          <w:sz w:val="22"/>
          <w:szCs w:val="22"/>
        </w:rPr>
      </w:pPr>
      <w:r w:rsidRPr="0033508A">
        <w:rPr>
          <w:rFonts w:ascii="Century Gothic" w:hAnsi="Century Gothic"/>
          <w:sz w:val="22"/>
          <w:szCs w:val="22"/>
        </w:rPr>
        <w:lastRenderedPageBreak/>
        <w:t> </w:t>
      </w:r>
      <w:bookmarkStart w:id="20" w:name="_Toc100657590"/>
      <w:r w:rsidR="008F5945" w:rsidRPr="0033508A">
        <w:rPr>
          <w:rFonts w:ascii="Century Gothic" w:hAnsi="Century Gothic"/>
          <w:sz w:val="22"/>
          <w:szCs w:val="22"/>
        </w:rPr>
        <w:t>ALLEGATO 10 – MODELLO FIDEIUSSIONE ENTI PUBBLICI</w:t>
      </w:r>
      <w:bookmarkEnd w:id="20"/>
    </w:p>
    <w:p w14:paraId="60B936AB" w14:textId="77777777" w:rsidR="008F5945" w:rsidRPr="0033508A" w:rsidRDefault="008F5945" w:rsidP="0064575C">
      <w:pPr>
        <w:spacing w:after="120"/>
        <w:jc w:val="both"/>
        <w:rPr>
          <w:rFonts w:ascii="Century Gothic" w:hAnsi="Century Gothic"/>
          <w:b/>
          <w:sz w:val="22"/>
          <w:szCs w:val="22"/>
        </w:rPr>
      </w:pPr>
    </w:p>
    <w:p w14:paraId="3C733961" w14:textId="3DFA05F2" w:rsidR="008F5945" w:rsidRPr="0033508A" w:rsidRDefault="0022426B" w:rsidP="0064575C">
      <w:pPr>
        <w:spacing w:after="120"/>
        <w:jc w:val="both"/>
        <w:rPr>
          <w:rFonts w:ascii="Century Gothic" w:hAnsi="Century Gothic"/>
          <w:sz w:val="22"/>
          <w:szCs w:val="22"/>
          <w:highlight w:val="green"/>
        </w:rPr>
      </w:pPr>
      <w:r w:rsidRPr="0033508A">
        <w:rPr>
          <w:rFonts w:ascii="Century Gothic" w:hAnsi="Century Gothic"/>
          <w:b/>
          <w:noProof/>
          <w:sz w:val="22"/>
          <w:szCs w:val="22"/>
        </w:rPr>
        <w:drawing>
          <wp:inline distT="0" distB="0" distL="0" distR="0" wp14:anchorId="2EB92ADD" wp14:editId="5976CF42">
            <wp:extent cx="6100445" cy="60706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2B6D105C" w14:textId="77777777" w:rsidR="008F5945" w:rsidRPr="0033508A" w:rsidRDefault="008F5945" w:rsidP="0064575C">
      <w:pPr>
        <w:pStyle w:val="Didascalia"/>
        <w:spacing w:after="120"/>
        <w:jc w:val="center"/>
        <w:rPr>
          <w:rFonts w:ascii="Century Gothic" w:hAnsi="Century Gothic"/>
          <w:bCs w:val="0"/>
          <w:i/>
          <w:iCs/>
          <w:spacing w:val="20"/>
          <w:szCs w:val="22"/>
        </w:rPr>
      </w:pPr>
      <w:r w:rsidRPr="0033508A">
        <w:rPr>
          <w:rFonts w:ascii="Century Gothic" w:hAnsi="Century Gothic"/>
          <w:bCs w:val="0"/>
          <w:i/>
          <w:iCs/>
          <w:spacing w:val="20"/>
          <w:szCs w:val="22"/>
        </w:rPr>
        <w:t>FEASR - Programma di Sviluppo Rurale 2014-2020</w:t>
      </w:r>
    </w:p>
    <w:p w14:paraId="12197643" w14:textId="77777777" w:rsidR="008F5945" w:rsidRPr="0033508A" w:rsidRDefault="008F5945" w:rsidP="0064575C">
      <w:pPr>
        <w:pStyle w:val="Titolo"/>
        <w:spacing w:after="120"/>
        <w:rPr>
          <w:rFonts w:ascii="Century Gothic" w:hAnsi="Century Gothic"/>
          <w:bCs w:val="0"/>
          <w:sz w:val="22"/>
          <w:szCs w:val="22"/>
        </w:rPr>
      </w:pPr>
      <w:r w:rsidRPr="0033508A">
        <w:rPr>
          <w:rFonts w:ascii="Century Gothic" w:hAnsi="Century Gothic"/>
          <w:bCs w:val="0"/>
          <w:sz w:val="22"/>
          <w:szCs w:val="22"/>
        </w:rPr>
        <w:t>PSL GAL VALLE BREMBANA 2020</w:t>
      </w:r>
    </w:p>
    <w:p w14:paraId="75DA9DD6" w14:textId="77777777" w:rsidR="008F5945" w:rsidRPr="0033508A" w:rsidRDefault="008F5945" w:rsidP="00125657">
      <w:pPr>
        <w:pStyle w:val="Titolo"/>
        <w:spacing w:after="120"/>
        <w:rPr>
          <w:rFonts w:ascii="Century Gothic" w:hAnsi="Century Gothic"/>
          <w:bCs w:val="0"/>
          <w:sz w:val="22"/>
          <w:szCs w:val="22"/>
        </w:rPr>
      </w:pPr>
      <w:r w:rsidRPr="0033508A">
        <w:rPr>
          <w:rFonts w:ascii="Century Gothic" w:hAnsi="Century Gothic"/>
          <w:bCs w:val="0"/>
          <w:sz w:val="22"/>
          <w:szCs w:val="22"/>
        </w:rPr>
        <w:t>OPERAZIONE 7.5.01</w:t>
      </w:r>
      <w:r w:rsidR="00125657" w:rsidRPr="0033508A">
        <w:rPr>
          <w:rFonts w:ascii="Century Gothic" w:hAnsi="Century Gothic"/>
          <w:bCs w:val="0"/>
          <w:sz w:val="22"/>
          <w:szCs w:val="22"/>
        </w:rPr>
        <w:t xml:space="preserve"> - </w:t>
      </w:r>
      <w:r w:rsidRPr="0033508A">
        <w:rPr>
          <w:rFonts w:ascii="Century Gothic" w:hAnsi="Century Gothic"/>
          <w:bCs w:val="0"/>
          <w:sz w:val="22"/>
          <w:szCs w:val="22"/>
        </w:rPr>
        <w:t>Incentivi per lo sviluppo di infrastrutture e di servizi turistici locali</w:t>
      </w:r>
    </w:p>
    <w:p w14:paraId="5EE60F1B" w14:textId="77777777" w:rsidR="008F5945" w:rsidRPr="0033508A" w:rsidRDefault="008F5945" w:rsidP="0064575C">
      <w:pPr>
        <w:spacing w:after="120"/>
        <w:jc w:val="center"/>
        <w:rPr>
          <w:rFonts w:ascii="Century Gothic" w:hAnsi="Century Gothic" w:cs="Tahoma"/>
          <w:bCs/>
          <w:sz w:val="22"/>
          <w:szCs w:val="22"/>
        </w:rPr>
      </w:pPr>
    </w:p>
    <w:p w14:paraId="3ADE5C18" w14:textId="77777777" w:rsidR="005F285D" w:rsidRPr="0033508A" w:rsidRDefault="005F285D" w:rsidP="0064575C">
      <w:pPr>
        <w:pStyle w:val="paragraph"/>
        <w:spacing w:before="0" w:beforeAutospacing="0" w:after="120" w:afterAutospacing="0"/>
        <w:textAlignment w:val="baseline"/>
        <w:rPr>
          <w:rFonts w:ascii="Century Gothic" w:hAnsi="Century Gothic"/>
          <w:color w:val="000000"/>
          <w:sz w:val="22"/>
          <w:szCs w:val="22"/>
        </w:rPr>
      </w:pPr>
    </w:p>
    <w:p w14:paraId="7F7FE406" w14:textId="77777777" w:rsidR="008F5945" w:rsidRPr="0033508A" w:rsidRDefault="008F5945" w:rsidP="0064575C">
      <w:pPr>
        <w:spacing w:after="120"/>
        <w:ind w:right="-1"/>
        <w:jc w:val="both"/>
        <w:textAlignment w:val="baseline"/>
        <w:rPr>
          <w:rFonts w:ascii="Century Gothic" w:hAnsi="Century Gothic"/>
          <w:b/>
          <w:sz w:val="22"/>
          <w:szCs w:val="22"/>
        </w:rPr>
      </w:pPr>
      <w:r w:rsidRPr="0033508A">
        <w:rPr>
          <w:rFonts w:ascii="Century Gothic" w:hAnsi="Century Gothic"/>
          <w:b/>
          <w:sz w:val="22"/>
          <w:szCs w:val="22"/>
        </w:rPr>
        <w:t>Dichiarazione di impegno a garanzia dell’aiuto previsto per gli enti pubblici ai sensi dell’art. 63 del Regolamento Unionale n. 1305/2013 per il sostegno allo sviluppo rurale. </w:t>
      </w:r>
    </w:p>
    <w:p w14:paraId="685BBC2E" w14:textId="77777777" w:rsidR="008F5945" w:rsidRPr="0033508A" w:rsidRDefault="008F5945" w:rsidP="0064575C">
      <w:pPr>
        <w:spacing w:after="120"/>
        <w:ind w:right="-1"/>
        <w:textAlignment w:val="baseline"/>
        <w:rPr>
          <w:rFonts w:ascii="Century Gothic" w:hAnsi="Century Gothic"/>
          <w:sz w:val="22"/>
          <w:szCs w:val="22"/>
        </w:rPr>
      </w:pPr>
      <w:r w:rsidRPr="0033508A">
        <w:rPr>
          <w:rFonts w:ascii="Century Gothic" w:hAnsi="Century Gothic"/>
          <w:sz w:val="22"/>
          <w:szCs w:val="22"/>
        </w:rPr>
        <w:t> </w:t>
      </w:r>
    </w:p>
    <w:p w14:paraId="224F103F" w14:textId="77777777" w:rsidR="008F5945" w:rsidRPr="0033508A" w:rsidRDefault="008F5945" w:rsidP="0064575C">
      <w:pPr>
        <w:spacing w:after="120"/>
        <w:ind w:right="-1"/>
        <w:jc w:val="right"/>
        <w:textAlignment w:val="baseline"/>
        <w:rPr>
          <w:rFonts w:ascii="Century Gothic" w:hAnsi="Century Gothic"/>
          <w:sz w:val="22"/>
          <w:szCs w:val="22"/>
        </w:rPr>
      </w:pPr>
      <w:r w:rsidRPr="0033508A">
        <w:rPr>
          <w:rFonts w:ascii="Century Gothic" w:hAnsi="Century Gothic" w:cs="Calibri"/>
          <w:bCs/>
          <w:sz w:val="22"/>
          <w:szCs w:val="22"/>
        </w:rPr>
        <w:t>All’Organismo Pagatore Regionale</w:t>
      </w:r>
    </w:p>
    <w:p w14:paraId="4E2F0B11" w14:textId="77777777" w:rsidR="008F5945" w:rsidRPr="0033508A" w:rsidRDefault="008F5945" w:rsidP="0064575C">
      <w:pPr>
        <w:spacing w:after="120"/>
        <w:ind w:right="-1"/>
        <w:jc w:val="right"/>
        <w:textAlignment w:val="baseline"/>
        <w:rPr>
          <w:rFonts w:ascii="Century Gothic" w:hAnsi="Century Gothic"/>
          <w:sz w:val="22"/>
          <w:szCs w:val="22"/>
        </w:rPr>
      </w:pPr>
      <w:r w:rsidRPr="0033508A">
        <w:rPr>
          <w:rFonts w:ascii="Century Gothic" w:hAnsi="Century Gothic" w:cs="Calibri"/>
          <w:bCs/>
          <w:sz w:val="22"/>
          <w:szCs w:val="22"/>
        </w:rPr>
        <w:t>Regione Lombardia Palazzo Lombardia</w:t>
      </w:r>
      <w:r w:rsidRPr="0033508A">
        <w:rPr>
          <w:rFonts w:ascii="Century Gothic" w:hAnsi="Century Gothic" w:cs="Calibri"/>
          <w:sz w:val="22"/>
          <w:szCs w:val="22"/>
        </w:rPr>
        <w:t> </w:t>
      </w:r>
    </w:p>
    <w:p w14:paraId="7DC85E45" w14:textId="77777777" w:rsidR="008F5945" w:rsidRPr="0033508A" w:rsidRDefault="008F5945" w:rsidP="0064575C">
      <w:pPr>
        <w:spacing w:after="120"/>
        <w:ind w:right="-1"/>
        <w:jc w:val="right"/>
        <w:textAlignment w:val="baseline"/>
        <w:rPr>
          <w:rFonts w:ascii="Century Gothic" w:hAnsi="Century Gothic"/>
          <w:sz w:val="22"/>
          <w:szCs w:val="22"/>
        </w:rPr>
      </w:pPr>
      <w:r w:rsidRPr="0033508A">
        <w:rPr>
          <w:rFonts w:ascii="Century Gothic" w:hAnsi="Century Gothic" w:cs="Calibri"/>
          <w:bCs/>
          <w:sz w:val="22"/>
          <w:szCs w:val="22"/>
        </w:rPr>
        <w:t>Piazza Città di Lombardia n. 1</w:t>
      </w:r>
      <w:r w:rsidRPr="0033508A">
        <w:rPr>
          <w:rFonts w:ascii="Century Gothic" w:hAnsi="Century Gothic" w:cs="Calibri"/>
          <w:sz w:val="22"/>
          <w:szCs w:val="22"/>
        </w:rPr>
        <w:t> </w:t>
      </w:r>
    </w:p>
    <w:p w14:paraId="0AD567C5" w14:textId="77777777" w:rsidR="008F5945" w:rsidRPr="0033508A" w:rsidRDefault="008F5945" w:rsidP="00181B5D">
      <w:pPr>
        <w:spacing w:after="120"/>
        <w:ind w:right="-1"/>
        <w:jc w:val="right"/>
        <w:textAlignment w:val="baseline"/>
        <w:rPr>
          <w:rFonts w:ascii="Century Gothic" w:hAnsi="Century Gothic"/>
          <w:sz w:val="22"/>
          <w:szCs w:val="22"/>
        </w:rPr>
      </w:pPr>
      <w:r w:rsidRPr="0033508A">
        <w:rPr>
          <w:rFonts w:ascii="Century Gothic" w:hAnsi="Century Gothic" w:cs="Calibri"/>
          <w:bCs/>
          <w:sz w:val="22"/>
          <w:szCs w:val="22"/>
        </w:rPr>
        <w:t>20124 MILANO</w:t>
      </w:r>
      <w:r w:rsidRPr="0033508A">
        <w:rPr>
          <w:rFonts w:ascii="Century Gothic" w:hAnsi="Century Gothic" w:cs="Calibri"/>
          <w:sz w:val="22"/>
          <w:szCs w:val="22"/>
        </w:rPr>
        <w:t> </w:t>
      </w:r>
    </w:p>
    <w:p w14:paraId="37FA96DB" w14:textId="77777777" w:rsidR="008F5945" w:rsidRPr="0033508A" w:rsidRDefault="008F5945" w:rsidP="0064575C">
      <w:pPr>
        <w:spacing w:after="120"/>
        <w:ind w:right="-1"/>
        <w:jc w:val="center"/>
        <w:textAlignment w:val="baseline"/>
        <w:rPr>
          <w:rFonts w:ascii="Century Gothic" w:hAnsi="Century Gothic"/>
          <w:sz w:val="22"/>
          <w:szCs w:val="22"/>
        </w:rPr>
      </w:pPr>
      <w:r w:rsidRPr="0033508A">
        <w:rPr>
          <w:rFonts w:ascii="Century Gothic" w:hAnsi="Century Gothic" w:cs="Calibri"/>
          <w:b/>
          <w:bCs/>
          <w:sz w:val="22"/>
          <w:szCs w:val="22"/>
        </w:rPr>
        <w:t>REGOLAMENTO (UE) 1305/2013, ART. 63</w:t>
      </w:r>
      <w:r w:rsidRPr="0033508A">
        <w:rPr>
          <w:rFonts w:ascii="Century Gothic" w:hAnsi="Century Gothic" w:cs="Calibri"/>
          <w:sz w:val="22"/>
          <w:szCs w:val="22"/>
        </w:rPr>
        <w:t> </w:t>
      </w:r>
    </w:p>
    <w:p w14:paraId="237A226E" w14:textId="77777777" w:rsidR="008F5945" w:rsidRPr="0033508A" w:rsidRDefault="008F5945" w:rsidP="00181B5D">
      <w:pPr>
        <w:spacing w:after="120"/>
        <w:ind w:right="-1"/>
        <w:textAlignment w:val="baseline"/>
        <w:rPr>
          <w:rFonts w:ascii="Century Gothic" w:hAnsi="Century Gothic"/>
          <w:sz w:val="22"/>
          <w:szCs w:val="22"/>
        </w:rPr>
      </w:pPr>
      <w:r w:rsidRPr="0033508A">
        <w:rPr>
          <w:rFonts w:ascii="Century Gothic" w:hAnsi="Century Gothic" w:cs="Calibri"/>
          <w:b/>
          <w:bCs/>
          <w:sz w:val="22"/>
          <w:szCs w:val="22"/>
        </w:rPr>
        <w:t>PROGRAMMA DI SVILUPPO RURALE 2014 – 2020 REGIONE LOMBARDIA DICHIARAZIONE DI IMPEGNO A GARANZIA DELL’AIUTO PREVISTO PER GLI ENTI PUBBLICI DAL REG. UE N. 1305/2013 PER IL SOSTEGNO ALLO SVILUPPO RURALE</w:t>
      </w:r>
      <w:r w:rsidRPr="0033508A">
        <w:rPr>
          <w:rFonts w:ascii="Century Gothic" w:hAnsi="Century Gothic" w:cs="Calibri"/>
          <w:sz w:val="22"/>
          <w:szCs w:val="22"/>
        </w:rPr>
        <w:t> </w:t>
      </w:r>
    </w:p>
    <w:p w14:paraId="1F87ABC2" w14:textId="77777777" w:rsidR="008F5945" w:rsidRPr="0033508A" w:rsidRDefault="008F5945" w:rsidP="0064575C">
      <w:pPr>
        <w:spacing w:after="120"/>
        <w:ind w:right="-1"/>
        <w:jc w:val="both"/>
        <w:textAlignment w:val="baseline"/>
        <w:rPr>
          <w:rFonts w:ascii="Century Gothic" w:hAnsi="Century Gothic"/>
          <w:sz w:val="22"/>
          <w:szCs w:val="22"/>
        </w:rPr>
      </w:pPr>
      <w:r w:rsidRPr="0033508A">
        <w:rPr>
          <w:rFonts w:ascii="Century Gothic" w:hAnsi="Century Gothic" w:cs="Calibri"/>
          <w:sz w:val="22"/>
          <w:szCs w:val="22"/>
        </w:rPr>
        <w:t>PREMESSO CHE:</w:t>
      </w:r>
    </w:p>
    <w:p w14:paraId="32D4E421" w14:textId="77777777" w:rsidR="008F5945" w:rsidRPr="0033508A" w:rsidRDefault="008F5945" w:rsidP="0064575C">
      <w:pPr>
        <w:spacing w:after="120"/>
        <w:ind w:right="-1"/>
        <w:jc w:val="both"/>
        <w:textAlignment w:val="baseline"/>
        <w:rPr>
          <w:rFonts w:ascii="Century Gothic" w:hAnsi="Century Gothic"/>
          <w:sz w:val="22"/>
          <w:szCs w:val="22"/>
        </w:rPr>
      </w:pPr>
      <w:r w:rsidRPr="0033508A">
        <w:rPr>
          <w:rFonts w:ascii="Century Gothic" w:hAnsi="Century Gothic" w:cs="Calibri"/>
          <w:sz w:val="22"/>
          <w:szCs w:val="22"/>
        </w:rPr>
        <w:t>Per  l’investimento relativo all’Operazione</w:t>
      </w:r>
      <w:r w:rsidRPr="0033508A">
        <w:rPr>
          <w:rFonts w:ascii="Century Gothic" w:hAnsi="Century Gothic" w:cs="Calibri"/>
          <w:sz w:val="22"/>
          <w:szCs w:val="22"/>
          <w:u w:val="single"/>
        </w:rPr>
        <w:t xml:space="preserve"> </w:t>
      </w:r>
      <w:r w:rsidRPr="0033508A">
        <w:rPr>
          <w:rFonts w:ascii="Century Gothic" w:hAnsi="Century Gothic" w:cs="Calibri"/>
          <w:sz w:val="22"/>
          <w:szCs w:val="22"/>
        </w:rPr>
        <w:t>prevista dal Programma di sviluppo Rurale della regione  Lombardia  2014_2020  - PSL GAL Valle Brembana 2020 è  stato  concesso  un  contributo  di  euro……………con  decreto  n.  ………… del…………., calcolato sull’importo della spesa ammessa di euro…………………………………………relativa al progetto esecutivo di cui alla </w:t>
      </w:r>
      <w:r w:rsidRPr="0033508A">
        <w:rPr>
          <w:rFonts w:ascii="Century Gothic" w:hAnsi="Century Gothic"/>
          <w:sz w:val="22"/>
          <w:szCs w:val="22"/>
        </w:rPr>
        <w:t xml:space="preserve"> </w:t>
      </w:r>
      <w:r w:rsidRPr="0033508A">
        <w:rPr>
          <w:rFonts w:ascii="Century Gothic" w:hAnsi="Century Gothic" w:cs="Calibri"/>
          <w:sz w:val="22"/>
          <w:szCs w:val="22"/>
        </w:rPr>
        <w:t>domanda di aiuto n………………………………………beneficiario finale dell’aiuto è  l’Ente pubblico</w:t>
      </w:r>
      <w:r w:rsidRPr="0033508A">
        <w:rPr>
          <w:rFonts w:ascii="Century Gothic" w:hAnsi="Century Gothic" w:cs="Calibri"/>
          <w:sz w:val="22"/>
          <w:szCs w:val="22"/>
          <w:u w:val="single"/>
        </w:rPr>
        <w:t xml:space="preserve"> </w:t>
      </w:r>
      <w:r w:rsidRPr="0033508A">
        <w:rPr>
          <w:rFonts w:ascii="Century Gothic" w:hAnsi="Century Gothic" w:cs="Calibri"/>
          <w:sz w:val="22"/>
          <w:szCs w:val="22"/>
        </w:rPr>
        <w:t>Codice CUAA…………………………………………………. </w:t>
      </w:r>
    </w:p>
    <w:p w14:paraId="2C4097BD" w14:textId="77777777" w:rsidR="008F5945" w:rsidRPr="0033508A" w:rsidRDefault="008F5945" w:rsidP="0064575C">
      <w:pPr>
        <w:spacing w:after="120"/>
        <w:ind w:right="-1"/>
        <w:jc w:val="both"/>
        <w:textAlignment w:val="baseline"/>
        <w:rPr>
          <w:rFonts w:ascii="Century Gothic" w:hAnsi="Century Gothic"/>
          <w:sz w:val="22"/>
          <w:szCs w:val="22"/>
        </w:rPr>
      </w:pPr>
      <w:r w:rsidRPr="0033508A">
        <w:rPr>
          <w:rFonts w:ascii="Century Gothic" w:hAnsi="Century Gothic" w:cs="Calibri"/>
          <w:sz w:val="22"/>
          <w:szCs w:val="22"/>
        </w:rPr>
        <w:t>Ai sensi del bando approvato con decreto n…………………………del…………………………………relativo alla operazione ……………………………………………..</w:t>
      </w:r>
    </w:p>
    <w:p w14:paraId="4509E7A8" w14:textId="77777777" w:rsidR="008F5945" w:rsidRPr="0033508A" w:rsidRDefault="008F5945" w:rsidP="0064575C">
      <w:pPr>
        <w:spacing w:after="120"/>
        <w:ind w:right="-1"/>
        <w:jc w:val="both"/>
        <w:textAlignment w:val="baseline"/>
        <w:rPr>
          <w:rFonts w:ascii="Century Gothic" w:hAnsi="Century Gothic"/>
          <w:sz w:val="22"/>
          <w:szCs w:val="22"/>
        </w:rPr>
      </w:pPr>
      <w:r w:rsidRPr="0033508A">
        <w:rPr>
          <w:rFonts w:ascii="Century Gothic" w:hAnsi="Century Gothic" w:cs="Calibri"/>
          <w:sz w:val="22"/>
          <w:szCs w:val="22"/>
          <w:u w:val="single"/>
        </w:rPr>
        <w:t> </w:t>
      </w:r>
      <w:r w:rsidRPr="0033508A">
        <w:rPr>
          <w:rFonts w:ascii="Century Gothic" w:hAnsi="Century Gothic" w:cs="Calibri"/>
          <w:sz w:val="22"/>
          <w:szCs w:val="22"/>
        </w:rPr>
        <w:t xml:space="preserve">  l’erogazione di eventuale anticipo è subordinata alla presentazione di idonea garanzia fideiussoria che, per le amministrazioni pubbliche, può essere sostituita da </w:t>
      </w:r>
      <w:r w:rsidRPr="0033508A">
        <w:rPr>
          <w:rFonts w:ascii="Century Gothic" w:hAnsi="Century Gothic" w:cs="Calibri"/>
          <w:i/>
          <w:iCs/>
          <w:sz w:val="22"/>
          <w:szCs w:val="22"/>
        </w:rPr>
        <w:t>una dichiarazione della Tesoreria dell’Ente beneficiario, che si impegna a versare all’Organismo Pagatore Regionale l'importo erogato.</w:t>
      </w:r>
      <w:r w:rsidRPr="0033508A">
        <w:rPr>
          <w:rFonts w:ascii="Century Gothic" w:hAnsi="Century Gothic" w:cs="Calibri"/>
          <w:sz w:val="22"/>
          <w:szCs w:val="22"/>
        </w:rPr>
        <w:t> </w:t>
      </w:r>
    </w:p>
    <w:p w14:paraId="2808E223" w14:textId="77777777" w:rsidR="008F5945" w:rsidRPr="0033508A" w:rsidRDefault="008F5945" w:rsidP="0064575C">
      <w:pPr>
        <w:spacing w:after="120"/>
        <w:ind w:right="-1"/>
        <w:jc w:val="both"/>
        <w:textAlignment w:val="baseline"/>
        <w:rPr>
          <w:rFonts w:ascii="Century Gothic" w:hAnsi="Century Gothic"/>
          <w:sz w:val="22"/>
          <w:szCs w:val="22"/>
        </w:rPr>
      </w:pPr>
      <w:r w:rsidRPr="0033508A">
        <w:rPr>
          <w:rFonts w:ascii="Century Gothic" w:hAnsi="Century Gothic" w:cs="Calibri"/>
          <w:sz w:val="22"/>
          <w:szCs w:val="22"/>
        </w:rPr>
        <w:t> </w:t>
      </w:r>
    </w:p>
    <w:p w14:paraId="77D824D7" w14:textId="77777777" w:rsidR="008F5945" w:rsidRPr="0033508A" w:rsidRDefault="008F5945" w:rsidP="0064575C">
      <w:pPr>
        <w:spacing w:after="120"/>
        <w:ind w:right="-1"/>
        <w:jc w:val="both"/>
        <w:textAlignment w:val="baseline"/>
        <w:rPr>
          <w:rFonts w:ascii="Century Gothic" w:hAnsi="Century Gothic"/>
          <w:sz w:val="22"/>
          <w:szCs w:val="22"/>
        </w:rPr>
      </w:pPr>
      <w:r w:rsidRPr="0033508A">
        <w:rPr>
          <w:rFonts w:ascii="Century Gothic" w:hAnsi="Century Gothic" w:cs="Calibri"/>
          <w:sz w:val="22"/>
          <w:szCs w:val="22"/>
        </w:rPr>
        <w:t>Il beneficiario pubblico intende richiedere, a titolo di anticipo, all’Organismo Pagatore Regionale della Lombardia (OPLO),  il pagamento di Euro</w:t>
      </w:r>
      <w:r w:rsidRPr="0033508A">
        <w:rPr>
          <w:rFonts w:ascii="Century Gothic" w:hAnsi="Century Gothic" w:cs="Calibri"/>
          <w:sz w:val="22"/>
          <w:szCs w:val="22"/>
          <w:u w:val="single"/>
        </w:rPr>
        <w:t xml:space="preserve"> </w:t>
      </w:r>
      <w:r w:rsidRPr="0033508A">
        <w:rPr>
          <w:rFonts w:ascii="Century Gothic" w:hAnsi="Century Gothic" w:cs="Calibri"/>
          <w:sz w:val="22"/>
          <w:szCs w:val="22"/>
        </w:rPr>
        <w:t xml:space="preserve">, pari al 50% del contributo </w:t>
      </w:r>
      <w:r w:rsidRPr="0033508A">
        <w:rPr>
          <w:rFonts w:ascii="Century Gothic" w:hAnsi="Century Gothic" w:cs="Calibri"/>
          <w:sz w:val="22"/>
          <w:szCs w:val="22"/>
        </w:rPr>
        <w:lastRenderedPageBreak/>
        <w:t>concesso per il progetto   esecutivo   relativo   all’investimento   finanziato con  l’operazione</w:t>
      </w:r>
      <w:r w:rsidRPr="0033508A">
        <w:rPr>
          <w:rFonts w:ascii="Century Gothic" w:hAnsi="Century Gothic" w:cs="Calibri"/>
          <w:sz w:val="22"/>
          <w:szCs w:val="22"/>
          <w:u w:val="single"/>
        </w:rPr>
        <w:t xml:space="preserve"> </w:t>
      </w:r>
      <w:r w:rsidRPr="0033508A">
        <w:rPr>
          <w:rFonts w:ascii="Century Gothic" w:hAnsi="Century Gothic" w:cs="Calibri"/>
          <w:sz w:val="22"/>
          <w:szCs w:val="22"/>
        </w:rPr>
        <w:t>, del PSR regionale approvato ai sensi del Reg. UE n. 1305/2013. </w:t>
      </w:r>
    </w:p>
    <w:p w14:paraId="3A0A3AED" w14:textId="77777777" w:rsidR="008F5945" w:rsidRPr="0033508A" w:rsidRDefault="008F5945" w:rsidP="0064575C">
      <w:pPr>
        <w:spacing w:after="120"/>
        <w:ind w:right="-1"/>
        <w:jc w:val="both"/>
        <w:textAlignment w:val="baseline"/>
        <w:rPr>
          <w:rFonts w:ascii="Century Gothic" w:hAnsi="Century Gothic"/>
          <w:sz w:val="22"/>
          <w:szCs w:val="22"/>
        </w:rPr>
      </w:pPr>
      <w:r w:rsidRPr="0033508A">
        <w:rPr>
          <w:rFonts w:ascii="Century Gothic" w:hAnsi="Century Gothic" w:cs="Calibri"/>
          <w:sz w:val="22"/>
          <w:szCs w:val="22"/>
        </w:rPr>
        <w:t>Detto pagamento è condizionato al preventivo rilascio di garanzia scritta per un importo complessivo di Euro </w:t>
      </w:r>
    </w:p>
    <w:p w14:paraId="35836273" w14:textId="77777777" w:rsidR="008F5945" w:rsidRPr="0033508A" w:rsidRDefault="008F5945" w:rsidP="0064575C">
      <w:pPr>
        <w:spacing w:after="120"/>
        <w:ind w:right="-1"/>
        <w:jc w:val="both"/>
        <w:textAlignment w:val="baseline"/>
        <w:rPr>
          <w:rFonts w:ascii="Century Gothic" w:hAnsi="Century Gothic" w:cs="Calibri"/>
          <w:sz w:val="22"/>
          <w:szCs w:val="22"/>
        </w:rPr>
      </w:pPr>
      <w:r w:rsidRPr="0033508A">
        <w:rPr>
          <w:rFonts w:ascii="Century Gothic" w:hAnsi="Century Gothic" w:cs="Calibri"/>
          <w:sz w:val="22"/>
          <w:szCs w:val="22"/>
          <w:u w:val="single"/>
        </w:rPr>
        <w:t> </w:t>
      </w:r>
      <w:r w:rsidRPr="0033508A">
        <w:rPr>
          <w:rFonts w:ascii="Century Gothic" w:hAnsi="Century Gothic" w:cs="Calibri"/>
          <w:sz w:val="22"/>
          <w:szCs w:val="22"/>
        </w:rPr>
        <w:t>   pari al 100% dell’anticipo richiesto, a garanzia dell’eventuale restituzione dell’importo erogato, ove risultasse che il beneficiario pubblico non aveva titolo a richiederne il pagamento </w:t>
      </w:r>
    </w:p>
    <w:p w14:paraId="0C64B324" w14:textId="77777777" w:rsidR="008F5945" w:rsidRPr="0033508A" w:rsidRDefault="008F5945" w:rsidP="0064575C">
      <w:pPr>
        <w:pStyle w:val="paragraph"/>
        <w:spacing w:before="0" w:beforeAutospacing="0" w:after="120" w:afterAutospacing="0"/>
        <w:ind w:right="-1"/>
        <w:jc w:val="both"/>
        <w:textAlignment w:val="baseline"/>
        <w:rPr>
          <w:rFonts w:ascii="Century Gothic" w:hAnsi="Century Gothic"/>
          <w:color w:val="000000"/>
          <w:sz w:val="22"/>
          <w:szCs w:val="22"/>
        </w:rPr>
      </w:pPr>
      <w:r w:rsidRPr="0033508A">
        <w:rPr>
          <w:rStyle w:val="normaltextrun"/>
          <w:rFonts w:ascii="Century Gothic" w:hAnsi="Century Gothic" w:cs="Calibri"/>
          <w:color w:val="000000"/>
          <w:sz w:val="22"/>
          <w:szCs w:val="22"/>
        </w:rPr>
        <w:t>in tutto o in parte. Qualora infatti risulti accertata dagli Organi competenti l’insussistenza totale o parziale del diritto al sostegno, OPLO, ai sensi delle disposizioni di cui ai Regolamenti UE n. 907/2014 e n. 908/2014 e successive modifiche e integrazioni, procederà all’immediata richiesta di restituzione delle somme corrispondenti al sostegno non riconosciuto.</w:t>
      </w:r>
      <w:r w:rsidRPr="0033508A">
        <w:rPr>
          <w:rStyle w:val="eop"/>
          <w:rFonts w:ascii="Century Gothic" w:hAnsi="Century Gothic" w:cs="Calibri"/>
          <w:color w:val="000000"/>
          <w:sz w:val="22"/>
          <w:szCs w:val="22"/>
        </w:rPr>
        <w:t> </w:t>
      </w:r>
    </w:p>
    <w:p w14:paraId="0E392BFF" w14:textId="77777777" w:rsidR="008F5945" w:rsidRPr="0033508A" w:rsidRDefault="008F5945" w:rsidP="0064575C">
      <w:pPr>
        <w:pStyle w:val="paragraph"/>
        <w:spacing w:before="0" w:beforeAutospacing="0" w:after="120" w:afterAutospacing="0"/>
        <w:ind w:right="-1"/>
        <w:textAlignment w:val="baseline"/>
        <w:rPr>
          <w:rFonts w:ascii="Century Gothic" w:hAnsi="Century Gothic"/>
          <w:color w:val="000000"/>
          <w:sz w:val="22"/>
          <w:szCs w:val="22"/>
        </w:rPr>
      </w:pPr>
      <w:r w:rsidRPr="0033508A">
        <w:rPr>
          <w:rStyle w:val="eop"/>
          <w:rFonts w:ascii="Century Gothic" w:hAnsi="Century Gothic" w:cs="Calibri"/>
          <w:color w:val="000000"/>
          <w:sz w:val="22"/>
          <w:szCs w:val="22"/>
        </w:rPr>
        <w:t> </w:t>
      </w:r>
    </w:p>
    <w:p w14:paraId="425986CA" w14:textId="77777777" w:rsidR="008F5945" w:rsidRPr="0033508A" w:rsidRDefault="008F5945" w:rsidP="0064575C">
      <w:pPr>
        <w:pStyle w:val="paragraph"/>
        <w:spacing w:before="0" w:beforeAutospacing="0" w:after="120" w:afterAutospacing="0"/>
        <w:ind w:right="-1"/>
        <w:jc w:val="center"/>
        <w:textAlignment w:val="baseline"/>
        <w:rPr>
          <w:rFonts w:ascii="Century Gothic" w:hAnsi="Century Gothic"/>
          <w:color w:val="000000"/>
          <w:sz w:val="22"/>
          <w:szCs w:val="22"/>
        </w:rPr>
      </w:pPr>
      <w:r w:rsidRPr="0033508A">
        <w:rPr>
          <w:rStyle w:val="normaltextrun"/>
          <w:rFonts w:ascii="Century Gothic" w:hAnsi="Century Gothic" w:cs="Calibri"/>
          <w:b/>
          <w:bCs/>
          <w:color w:val="000000"/>
          <w:sz w:val="22"/>
          <w:szCs w:val="22"/>
        </w:rPr>
        <w:t>CIO’ PREMESSO</w:t>
      </w:r>
      <w:r w:rsidRPr="0033508A">
        <w:rPr>
          <w:rStyle w:val="eop"/>
          <w:rFonts w:ascii="Century Gothic" w:hAnsi="Century Gothic" w:cs="Calibri"/>
          <w:color w:val="000000"/>
          <w:sz w:val="22"/>
          <w:szCs w:val="22"/>
        </w:rPr>
        <w:t> </w:t>
      </w:r>
    </w:p>
    <w:p w14:paraId="7F94D336" w14:textId="77777777" w:rsidR="008F5945" w:rsidRPr="0033508A" w:rsidRDefault="008F5945" w:rsidP="0064575C">
      <w:pPr>
        <w:pStyle w:val="paragraph"/>
        <w:spacing w:before="0" w:beforeAutospacing="0" w:after="120" w:afterAutospacing="0"/>
        <w:ind w:right="-1"/>
        <w:jc w:val="both"/>
        <w:textAlignment w:val="baseline"/>
        <w:rPr>
          <w:rFonts w:ascii="Century Gothic" w:hAnsi="Century Gothic"/>
          <w:color w:val="000000"/>
          <w:sz w:val="22"/>
          <w:szCs w:val="22"/>
        </w:rPr>
      </w:pPr>
      <w:r w:rsidRPr="0033508A">
        <w:rPr>
          <w:rStyle w:val="normaltextrun"/>
          <w:rFonts w:ascii="Century Gothic" w:hAnsi="Century Gothic" w:cs="Calibri"/>
          <w:color w:val="000000"/>
          <w:sz w:val="22"/>
          <w:szCs w:val="22"/>
        </w:rPr>
        <w:t>Il sottoscritto</w:t>
      </w:r>
      <w:r w:rsidRPr="0033508A">
        <w:rPr>
          <w:rStyle w:val="normaltextrun"/>
          <w:rFonts w:ascii="Century Gothic" w:hAnsi="Century Gothic" w:cs="Calibri"/>
          <w:color w:val="000000"/>
          <w:sz w:val="22"/>
          <w:szCs w:val="22"/>
          <w:u w:val="single"/>
        </w:rPr>
        <w:t xml:space="preserve"> </w:t>
      </w:r>
      <w:r w:rsidRPr="0033508A">
        <w:rPr>
          <w:rStyle w:val="normaltextrun"/>
          <w:rFonts w:ascii="Century Gothic" w:hAnsi="Century Gothic" w:cs="Calibri"/>
          <w:color w:val="000000"/>
          <w:sz w:val="22"/>
          <w:szCs w:val="22"/>
        </w:rPr>
        <w:t>nato a </w:t>
      </w:r>
      <w:r w:rsidRPr="0033508A">
        <w:rPr>
          <w:rStyle w:val="normaltextrun"/>
          <w:rFonts w:ascii="Century Gothic" w:hAnsi="Century Gothic" w:cs="Calibri"/>
          <w:color w:val="000000"/>
          <w:sz w:val="22"/>
          <w:szCs w:val="22"/>
          <w:u w:val="single"/>
        </w:rPr>
        <w:t> </w:t>
      </w:r>
      <w:r w:rsidR="00123871" w:rsidRPr="0033508A">
        <w:rPr>
          <w:rStyle w:val="normaltextrun"/>
          <w:rFonts w:ascii="Century Gothic" w:hAnsi="Century Gothic" w:cs="Calibri"/>
          <w:color w:val="000000"/>
          <w:sz w:val="22"/>
          <w:szCs w:val="22"/>
        </w:rPr>
        <w:t>…………………………………………………..</w:t>
      </w:r>
      <w:r w:rsidRPr="0033508A">
        <w:rPr>
          <w:rStyle w:val="normaltextrun"/>
          <w:rFonts w:ascii="Century Gothic" w:hAnsi="Century Gothic" w:cs="Calibri"/>
          <w:color w:val="000000"/>
          <w:sz w:val="22"/>
          <w:szCs w:val="22"/>
        </w:rPr>
        <w:t> </w:t>
      </w:r>
      <w:r w:rsidRPr="0033508A">
        <w:rPr>
          <w:rStyle w:val="contextualspellingandgrammarerror"/>
          <w:rFonts w:ascii="Century Gothic" w:hAnsi="Century Gothic" w:cs="Calibri"/>
          <w:color w:val="000000"/>
          <w:sz w:val="22"/>
          <w:szCs w:val="22"/>
        </w:rPr>
        <w:t>i</w:t>
      </w:r>
      <w:r w:rsidR="00123871" w:rsidRPr="0033508A">
        <w:rPr>
          <w:rStyle w:val="contextualspellingandgrammarerror"/>
          <w:rFonts w:ascii="Century Gothic" w:hAnsi="Century Gothic" w:cs="Calibri"/>
          <w:color w:val="000000"/>
          <w:sz w:val="22"/>
          <w:szCs w:val="22"/>
        </w:rPr>
        <w:t>l……………………………….</w:t>
      </w:r>
      <w:r w:rsidRPr="0033508A">
        <w:rPr>
          <w:rStyle w:val="contextualspellingandgrammarerror"/>
          <w:rFonts w:ascii="Century Gothic" w:hAnsi="Century Gothic" w:cs="Calibri"/>
          <w:color w:val="000000"/>
          <w:sz w:val="22"/>
          <w:szCs w:val="22"/>
        </w:rPr>
        <w:t>,</w:t>
      </w:r>
      <w:r w:rsidRPr="0033508A">
        <w:rPr>
          <w:rStyle w:val="normaltextrun"/>
          <w:rFonts w:ascii="Century Gothic" w:hAnsi="Century Gothic" w:cs="Calibri"/>
          <w:color w:val="000000"/>
          <w:sz w:val="22"/>
          <w:szCs w:val="22"/>
        </w:rPr>
        <w:t>  in  qualità  di  legale  rappresentante/</w:t>
      </w:r>
      <w:r w:rsidR="00123871" w:rsidRPr="0033508A">
        <w:rPr>
          <w:rStyle w:val="normaltextrun"/>
          <w:rFonts w:ascii="Century Gothic" w:hAnsi="Century Gothic" w:cs="Calibri"/>
          <w:color w:val="000000"/>
          <w:sz w:val="22"/>
          <w:szCs w:val="22"/>
        </w:rPr>
        <w:t>…………………………….</w:t>
      </w:r>
      <w:r w:rsidRPr="0033508A">
        <w:rPr>
          <w:rStyle w:val="normaltextrun"/>
          <w:rFonts w:ascii="Century Gothic" w:hAnsi="Century Gothic" w:cs="Calibri"/>
          <w:color w:val="000000"/>
          <w:sz w:val="22"/>
          <w:szCs w:val="22"/>
        </w:rPr>
        <w:t>della  Banc</w:t>
      </w:r>
      <w:r w:rsidR="00123871" w:rsidRPr="0033508A">
        <w:rPr>
          <w:rStyle w:val="normaltextrun"/>
          <w:rFonts w:ascii="Century Gothic" w:hAnsi="Century Gothic" w:cs="Calibri"/>
          <w:color w:val="000000"/>
          <w:sz w:val="22"/>
          <w:szCs w:val="22"/>
        </w:rPr>
        <w:t>a/………………………</w:t>
      </w:r>
      <w:r w:rsidRPr="0033508A">
        <w:rPr>
          <w:rStyle w:val="normaltextrun"/>
          <w:rFonts w:ascii="Century Gothic" w:hAnsi="Century Gothic" w:cs="Calibri"/>
          <w:color w:val="000000"/>
          <w:sz w:val="22"/>
          <w:szCs w:val="22"/>
        </w:rPr>
        <w:t>      TESORIERE DELL’ENTE BENEFICIARIO, autorizzato con atto del (indicare denominazione beneficiario)</w:t>
      </w:r>
      <w:r w:rsidRPr="0033508A">
        <w:rPr>
          <w:rStyle w:val="spellingerror"/>
          <w:rFonts w:ascii="Century Gothic" w:hAnsi="Century Gothic" w:cs="Calibri"/>
          <w:color w:val="000000"/>
          <w:sz w:val="22"/>
          <w:szCs w:val="22"/>
        </w:rPr>
        <w:t>n</w:t>
      </w:r>
      <w:r w:rsidR="009631BF" w:rsidRPr="0033508A">
        <w:rPr>
          <w:rStyle w:val="spellingerror"/>
          <w:rFonts w:ascii="Century Gothic" w:hAnsi="Century Gothic" w:cs="Calibri"/>
          <w:color w:val="000000"/>
          <w:sz w:val="22"/>
          <w:szCs w:val="22"/>
        </w:rPr>
        <w:t>…………………….</w:t>
      </w:r>
      <w:r w:rsidRPr="0033508A">
        <w:rPr>
          <w:rStyle w:val="spellingerror"/>
          <w:rFonts w:ascii="Century Gothic" w:hAnsi="Century Gothic" w:cs="Calibri"/>
          <w:color w:val="000000"/>
          <w:sz w:val="22"/>
          <w:szCs w:val="22"/>
        </w:rPr>
        <w:t>del</w:t>
      </w:r>
      <w:r w:rsidR="009631BF" w:rsidRPr="0033508A">
        <w:rPr>
          <w:rStyle w:val="spellingerror"/>
          <w:rFonts w:ascii="Century Gothic" w:hAnsi="Century Gothic" w:cs="Calibri"/>
          <w:color w:val="000000"/>
          <w:sz w:val="22"/>
          <w:szCs w:val="22"/>
        </w:rPr>
        <w:t>…………………..</w:t>
      </w:r>
      <w:r w:rsidRPr="0033508A">
        <w:rPr>
          <w:rStyle w:val="normaltextrun"/>
          <w:rFonts w:ascii="Century Gothic" w:hAnsi="Century Gothic" w:cs="Calibri"/>
          <w:color w:val="000000"/>
          <w:sz w:val="22"/>
          <w:szCs w:val="22"/>
        </w:rPr>
        <w:t>, allegato alla presente dichiarazione,</w:t>
      </w:r>
      <w:r w:rsidRPr="0033508A">
        <w:rPr>
          <w:rStyle w:val="eop"/>
          <w:rFonts w:ascii="Century Gothic" w:hAnsi="Century Gothic" w:cs="Calibri"/>
          <w:color w:val="000000"/>
          <w:sz w:val="22"/>
          <w:szCs w:val="22"/>
        </w:rPr>
        <w:t> </w:t>
      </w:r>
    </w:p>
    <w:p w14:paraId="0B77CB09" w14:textId="77777777" w:rsidR="008F5945" w:rsidRPr="0033508A" w:rsidRDefault="008F5945" w:rsidP="0064575C">
      <w:pPr>
        <w:pStyle w:val="paragraph"/>
        <w:spacing w:before="0" w:beforeAutospacing="0" w:after="120" w:afterAutospacing="0"/>
        <w:ind w:right="-1"/>
        <w:jc w:val="center"/>
        <w:textAlignment w:val="baseline"/>
        <w:rPr>
          <w:rFonts w:ascii="Century Gothic" w:hAnsi="Century Gothic"/>
          <w:color w:val="000000"/>
          <w:sz w:val="22"/>
          <w:szCs w:val="22"/>
        </w:rPr>
      </w:pPr>
      <w:r w:rsidRPr="0033508A">
        <w:rPr>
          <w:rStyle w:val="normaltextrun"/>
          <w:rFonts w:ascii="Century Gothic" w:hAnsi="Century Gothic" w:cs="Calibri"/>
          <w:b/>
          <w:bCs/>
          <w:color w:val="000000"/>
          <w:sz w:val="22"/>
          <w:szCs w:val="22"/>
        </w:rPr>
        <w:t>SI IMPEGNA</w:t>
      </w:r>
      <w:r w:rsidRPr="0033508A">
        <w:rPr>
          <w:rStyle w:val="eop"/>
          <w:rFonts w:ascii="Century Gothic" w:hAnsi="Century Gothic" w:cs="Calibri"/>
          <w:color w:val="000000"/>
          <w:sz w:val="22"/>
          <w:szCs w:val="22"/>
        </w:rPr>
        <w:t> </w:t>
      </w:r>
    </w:p>
    <w:p w14:paraId="0DB4DB09" w14:textId="77777777" w:rsidR="008F5945" w:rsidRPr="0033508A" w:rsidRDefault="008F5945" w:rsidP="00804A40">
      <w:pPr>
        <w:pStyle w:val="paragraph"/>
        <w:numPr>
          <w:ilvl w:val="0"/>
          <w:numId w:val="36"/>
        </w:numPr>
        <w:spacing w:before="0" w:beforeAutospacing="0" w:after="120" w:afterAutospacing="0"/>
        <w:ind w:left="0" w:right="-1" w:firstLine="0"/>
        <w:jc w:val="both"/>
        <w:textAlignment w:val="baseline"/>
        <w:rPr>
          <w:rFonts w:ascii="Century Gothic" w:hAnsi="Century Gothic" w:cs="Calibri"/>
          <w:color w:val="000000"/>
          <w:sz w:val="22"/>
          <w:szCs w:val="22"/>
        </w:rPr>
      </w:pPr>
      <w:r w:rsidRPr="0033508A">
        <w:rPr>
          <w:rStyle w:val="normaltextrun"/>
          <w:rFonts w:ascii="Century Gothic" w:hAnsi="Century Gothic" w:cs="Calibri"/>
          <w:color w:val="000000"/>
          <w:sz w:val="22"/>
          <w:szCs w:val="22"/>
        </w:rPr>
        <w:t>a restituire, in tutto o in parte, con risorse proprie di bilancio, le somme erogate secondo quanto descritto in premessa, fino a concorrenza della somma  di Euro</w:t>
      </w:r>
      <w:r w:rsidRPr="0033508A">
        <w:rPr>
          <w:rStyle w:val="normaltextrun"/>
          <w:rFonts w:ascii="Century Gothic" w:hAnsi="Century Gothic" w:cs="Calibri"/>
          <w:color w:val="000000"/>
          <w:sz w:val="22"/>
          <w:szCs w:val="22"/>
          <w:u w:val="single"/>
        </w:rPr>
        <w:t xml:space="preserve"> </w:t>
      </w:r>
      <w:r w:rsidRPr="0033508A">
        <w:rPr>
          <w:rStyle w:val="normaltextrun"/>
          <w:rFonts w:ascii="Century Gothic" w:hAnsi="Century Gothic" w:cs="Calibri"/>
          <w:color w:val="000000"/>
          <w:sz w:val="22"/>
          <w:szCs w:val="22"/>
        </w:rPr>
        <w:t xml:space="preserve">, pari al 100% dell’importo dell’anticipazione richiesta, maggiorato degli interessi legali relativi </w:t>
      </w:r>
      <w:r w:rsidRPr="0033508A">
        <w:rPr>
          <w:rStyle w:val="normaltextrun"/>
          <w:rFonts w:ascii="Century Gothic" w:hAnsi="Century Gothic" w:cs="Calibri"/>
          <w:b/>
          <w:bCs/>
          <w:color w:val="000000"/>
          <w:sz w:val="22"/>
          <w:szCs w:val="22"/>
        </w:rPr>
        <w:t>al periodo compreso tra il 61 giorno successivo alla data di richiesta di rimborso e la data di effettivo rimborso qualora non fosse rispettato il termine di cui al successivo punto</w:t>
      </w:r>
      <w:r w:rsidRPr="0033508A">
        <w:rPr>
          <w:rStyle w:val="normaltextrun"/>
          <w:rFonts w:ascii="Century Gothic" w:hAnsi="Century Gothic" w:cs="Calibri"/>
          <w:color w:val="000000"/>
          <w:sz w:val="22"/>
          <w:szCs w:val="22"/>
        </w:rPr>
        <w:t>, nonché imposte, tasse ed oneri di qualsiasi natura sopportati da OPLO in dipendenza del recupero.</w:t>
      </w:r>
      <w:r w:rsidRPr="0033508A">
        <w:rPr>
          <w:rStyle w:val="eop"/>
          <w:rFonts w:ascii="Century Gothic" w:hAnsi="Century Gothic" w:cs="Calibri"/>
          <w:color w:val="000000"/>
          <w:sz w:val="22"/>
          <w:szCs w:val="22"/>
        </w:rPr>
        <w:t> </w:t>
      </w:r>
    </w:p>
    <w:p w14:paraId="6E4395AC" w14:textId="77777777" w:rsidR="008F5945" w:rsidRPr="0033508A" w:rsidRDefault="008F5945" w:rsidP="00804A40">
      <w:pPr>
        <w:pStyle w:val="paragraph"/>
        <w:numPr>
          <w:ilvl w:val="0"/>
          <w:numId w:val="36"/>
        </w:numPr>
        <w:spacing w:before="0" w:beforeAutospacing="0" w:after="120" w:afterAutospacing="0"/>
        <w:ind w:left="0" w:right="-1" w:firstLine="0"/>
        <w:jc w:val="both"/>
        <w:textAlignment w:val="baseline"/>
        <w:rPr>
          <w:rFonts w:ascii="Century Gothic" w:hAnsi="Century Gothic" w:cs="Calibri"/>
          <w:color w:val="000000"/>
          <w:sz w:val="22"/>
          <w:szCs w:val="22"/>
        </w:rPr>
      </w:pPr>
      <w:r w:rsidRPr="0033508A">
        <w:rPr>
          <w:rStyle w:val="normaltextrun"/>
          <w:rFonts w:ascii="Century Gothic" w:hAnsi="Century Gothic" w:cs="Calibri"/>
          <w:color w:val="000000"/>
          <w:sz w:val="22"/>
          <w:szCs w:val="22"/>
        </w:rPr>
        <w:t>a versare le somme richieste in restituzione dall’Ente erogante entro 60 giorni dal ricevimento della richiesta inviata a mezzo lettera raccomandata con ricevuta di ritorno o posta elettronica certificata (PEC).</w:t>
      </w:r>
      <w:r w:rsidRPr="0033508A">
        <w:rPr>
          <w:rStyle w:val="eop"/>
          <w:rFonts w:ascii="Century Gothic" w:hAnsi="Century Gothic" w:cs="Calibri"/>
          <w:color w:val="000000"/>
          <w:sz w:val="22"/>
          <w:szCs w:val="22"/>
        </w:rPr>
        <w:t> </w:t>
      </w:r>
    </w:p>
    <w:p w14:paraId="31D1EA89" w14:textId="77777777" w:rsidR="008F5945" w:rsidRPr="0033508A" w:rsidRDefault="008F5945" w:rsidP="0064575C">
      <w:pPr>
        <w:pStyle w:val="paragraph"/>
        <w:spacing w:before="0" w:beforeAutospacing="0" w:after="120" w:afterAutospacing="0"/>
        <w:ind w:right="-1"/>
        <w:textAlignment w:val="baseline"/>
        <w:rPr>
          <w:rFonts w:ascii="Century Gothic" w:hAnsi="Century Gothic"/>
          <w:color w:val="000000"/>
          <w:sz w:val="22"/>
          <w:szCs w:val="22"/>
        </w:rPr>
      </w:pPr>
      <w:r w:rsidRPr="0033508A">
        <w:rPr>
          <w:rStyle w:val="eop"/>
          <w:rFonts w:ascii="Century Gothic" w:hAnsi="Century Gothic" w:cs="Calibri"/>
          <w:color w:val="000000"/>
          <w:sz w:val="22"/>
          <w:szCs w:val="22"/>
        </w:rPr>
        <w:t> </w:t>
      </w:r>
    </w:p>
    <w:p w14:paraId="5D1F57C5" w14:textId="77777777" w:rsidR="008F5945" w:rsidRPr="0033508A" w:rsidRDefault="008F5945" w:rsidP="0064575C">
      <w:pPr>
        <w:pStyle w:val="paragraph"/>
        <w:spacing w:before="0" w:beforeAutospacing="0" w:after="120" w:afterAutospacing="0"/>
        <w:ind w:right="-1"/>
        <w:jc w:val="both"/>
        <w:textAlignment w:val="baseline"/>
        <w:rPr>
          <w:rFonts w:ascii="Century Gothic" w:hAnsi="Century Gothic"/>
          <w:color w:val="000000"/>
          <w:sz w:val="22"/>
          <w:szCs w:val="22"/>
        </w:rPr>
      </w:pPr>
      <w:r w:rsidRPr="0033508A">
        <w:rPr>
          <w:rStyle w:val="normaltextrun"/>
          <w:rFonts w:ascii="Century Gothic" w:hAnsi="Century Gothic" w:cs="Calibri"/>
          <w:color w:val="000000"/>
          <w:sz w:val="22"/>
          <w:szCs w:val="22"/>
        </w:rPr>
        <w:t>La restituzione dell’importo anticipato da OPLO sarà effettuata a prima e semplice richiesta scritta, in modo automatico ed incondizionato</w:t>
      </w:r>
      <w:r w:rsidRPr="0033508A">
        <w:rPr>
          <w:rStyle w:val="normaltextrun"/>
          <w:rFonts w:ascii="Century Gothic" w:hAnsi="Century Gothic" w:cs="Calibri"/>
          <w:i/>
          <w:iCs/>
          <w:color w:val="000000"/>
          <w:sz w:val="22"/>
          <w:szCs w:val="22"/>
        </w:rPr>
        <w:t>, senza possibilità per il beneficiario pubblico o per altri soggetti comunque interessati di opporre ad OPLO alcuna eccezione.</w:t>
      </w:r>
      <w:r w:rsidRPr="0033508A">
        <w:rPr>
          <w:rStyle w:val="eop"/>
          <w:rFonts w:ascii="Century Gothic" w:hAnsi="Century Gothic" w:cs="Calibri"/>
          <w:color w:val="000000"/>
          <w:sz w:val="22"/>
          <w:szCs w:val="22"/>
        </w:rPr>
        <w:t> </w:t>
      </w:r>
    </w:p>
    <w:p w14:paraId="1676FDC8" w14:textId="77777777" w:rsidR="008F5945" w:rsidRPr="0033508A" w:rsidRDefault="008F5945" w:rsidP="0064575C">
      <w:pPr>
        <w:pStyle w:val="paragraph"/>
        <w:spacing w:before="0" w:beforeAutospacing="0" w:after="120" w:afterAutospacing="0"/>
        <w:ind w:right="-1"/>
        <w:jc w:val="both"/>
        <w:textAlignment w:val="baseline"/>
        <w:rPr>
          <w:rFonts w:ascii="Century Gothic" w:hAnsi="Century Gothic"/>
          <w:color w:val="000000"/>
          <w:sz w:val="22"/>
          <w:szCs w:val="22"/>
        </w:rPr>
      </w:pPr>
      <w:r w:rsidRPr="0033508A">
        <w:rPr>
          <w:rStyle w:val="normaltextrun"/>
          <w:rFonts w:ascii="Century Gothic" w:hAnsi="Century Gothic" w:cs="Calibri"/>
          <w:color w:val="000000"/>
          <w:sz w:val="22"/>
          <w:szCs w:val="22"/>
        </w:rPr>
        <w:t>Il presente impegno ha validità fino alla liquidazione del saldo finale del contributo spettante in relazione al progetto approvato con decreto citato nelle premesse previa comunicazione liberatoria da parte di OPLO.</w:t>
      </w:r>
      <w:r w:rsidRPr="0033508A">
        <w:rPr>
          <w:rStyle w:val="eop"/>
          <w:rFonts w:ascii="Century Gothic" w:hAnsi="Century Gothic" w:cs="Calibri"/>
          <w:color w:val="000000"/>
          <w:sz w:val="22"/>
          <w:szCs w:val="22"/>
        </w:rPr>
        <w:t> </w:t>
      </w:r>
    </w:p>
    <w:p w14:paraId="6DF293A2" w14:textId="77777777" w:rsidR="009631BF" w:rsidRPr="0033508A" w:rsidRDefault="008F5945" w:rsidP="0064575C">
      <w:pPr>
        <w:pStyle w:val="paragraph"/>
        <w:spacing w:before="0" w:beforeAutospacing="0" w:after="120" w:afterAutospacing="0"/>
        <w:ind w:right="-1"/>
        <w:textAlignment w:val="baseline"/>
        <w:rPr>
          <w:rStyle w:val="normaltextrun"/>
          <w:rFonts w:ascii="Century Gothic" w:hAnsi="Century Gothic" w:cs="Calibri"/>
          <w:color w:val="000000"/>
          <w:sz w:val="22"/>
          <w:szCs w:val="22"/>
          <w:u w:val="single"/>
        </w:rPr>
      </w:pPr>
      <w:r w:rsidRPr="0033508A">
        <w:rPr>
          <w:rStyle w:val="normaltextrun"/>
          <w:rFonts w:ascii="Century Gothic" w:hAnsi="Century Gothic" w:cs="Calibri"/>
          <w:color w:val="000000"/>
          <w:sz w:val="22"/>
          <w:szCs w:val="22"/>
        </w:rPr>
        <w:t>Luogo e data</w:t>
      </w:r>
      <w:r w:rsidR="009631BF" w:rsidRPr="0033508A">
        <w:rPr>
          <w:rStyle w:val="normaltextrun"/>
          <w:rFonts w:ascii="Century Gothic" w:hAnsi="Century Gothic" w:cs="Calibri"/>
          <w:color w:val="000000"/>
          <w:sz w:val="22"/>
          <w:szCs w:val="22"/>
        </w:rPr>
        <w:t>………………………………………..</w:t>
      </w:r>
    </w:p>
    <w:p w14:paraId="0E168D9D" w14:textId="77777777" w:rsidR="00746F1D" w:rsidRDefault="008F5945" w:rsidP="0064575C">
      <w:pPr>
        <w:pStyle w:val="paragraph"/>
        <w:spacing w:before="0" w:beforeAutospacing="0" w:after="120" w:afterAutospacing="0"/>
        <w:ind w:right="-1"/>
        <w:textAlignment w:val="baseline"/>
        <w:rPr>
          <w:rStyle w:val="eop"/>
          <w:rFonts w:ascii="Century Gothic" w:hAnsi="Century Gothic" w:cs="Calibri"/>
          <w:color w:val="000000"/>
          <w:sz w:val="20"/>
          <w:szCs w:val="20"/>
        </w:rPr>
        <w:sectPr w:rsidR="00746F1D" w:rsidSect="00E97B57">
          <w:headerReference w:type="first" r:id="rId21"/>
          <w:footnotePr>
            <w:numRestart w:val="eachSect"/>
          </w:footnotePr>
          <w:pgSz w:w="11906" w:h="16838"/>
          <w:pgMar w:top="1134" w:right="1134" w:bottom="1134" w:left="1134" w:header="720" w:footer="720" w:gutter="0"/>
          <w:cols w:space="720"/>
          <w:docGrid w:linePitch="360"/>
        </w:sectPr>
      </w:pPr>
      <w:r w:rsidRPr="0033508A">
        <w:rPr>
          <w:rStyle w:val="normaltextrun"/>
          <w:rFonts w:ascii="Century Gothic" w:hAnsi="Century Gothic" w:cs="Calibri"/>
          <w:color w:val="000000"/>
          <w:sz w:val="22"/>
          <w:szCs w:val="22"/>
        </w:rPr>
        <w:t>IL TESORIERE DELL’ENTE BENEFICIARIO</w:t>
      </w:r>
      <w:r w:rsidRPr="00181B5D">
        <w:rPr>
          <w:rStyle w:val="eop"/>
          <w:rFonts w:ascii="Century Gothic" w:hAnsi="Century Gothic" w:cs="Calibri"/>
          <w:color w:val="000000"/>
          <w:sz w:val="18"/>
          <w:szCs w:val="18"/>
        </w:rPr>
        <w:t> </w:t>
      </w:r>
    </w:p>
    <w:p w14:paraId="124378E9" w14:textId="77777777" w:rsidR="008F5945" w:rsidRPr="008F5945" w:rsidRDefault="008F5945" w:rsidP="0064575C">
      <w:pPr>
        <w:pStyle w:val="paragraph"/>
        <w:spacing w:before="0" w:beforeAutospacing="0" w:after="120" w:afterAutospacing="0"/>
        <w:ind w:right="-1"/>
        <w:textAlignment w:val="baseline"/>
        <w:rPr>
          <w:rFonts w:ascii="Century Gothic" w:hAnsi="Century Gothic"/>
          <w:color w:val="000000"/>
          <w:sz w:val="20"/>
          <w:szCs w:val="20"/>
        </w:rPr>
      </w:pPr>
    </w:p>
    <w:p w14:paraId="418230F3" w14:textId="77777777" w:rsidR="00FA1351" w:rsidRPr="0041754E" w:rsidRDefault="00FA1351" w:rsidP="0064575C">
      <w:pPr>
        <w:pStyle w:val="Titolo1"/>
        <w:rPr>
          <w:rFonts w:ascii="Century Gothic" w:hAnsi="Century Gothic"/>
        </w:rPr>
      </w:pPr>
      <w:bookmarkStart w:id="21" w:name="_Toc100657591"/>
      <w:r w:rsidRPr="0041754E">
        <w:rPr>
          <w:rFonts w:ascii="Century Gothic" w:hAnsi="Century Gothic"/>
        </w:rPr>
        <w:t>ALLEGATO 11 – MODELLO TIME SHEET PER LA RENDICONTAZIONE</w:t>
      </w:r>
      <w:bookmarkEnd w:id="21"/>
    </w:p>
    <w:p w14:paraId="3A9CBDDC" w14:textId="77777777" w:rsidR="00FA1351" w:rsidRPr="00F41167" w:rsidRDefault="00FA1351" w:rsidP="0064575C">
      <w:pPr>
        <w:spacing w:after="120"/>
        <w:jc w:val="both"/>
        <w:rPr>
          <w:rFonts w:ascii="Century Gothic" w:hAnsi="Century Gothic"/>
          <w:b/>
          <w:sz w:val="20"/>
          <w:szCs w:val="20"/>
        </w:rPr>
      </w:pPr>
    </w:p>
    <w:p w14:paraId="2A2C63C2" w14:textId="5D5DC8A6" w:rsidR="00FA1351" w:rsidRPr="008A0F7E" w:rsidRDefault="0022426B" w:rsidP="0064575C">
      <w:pPr>
        <w:spacing w:after="120"/>
        <w:jc w:val="both"/>
        <w:rPr>
          <w:rFonts w:ascii="Century Gothic" w:hAnsi="Century Gothic"/>
          <w:sz w:val="20"/>
          <w:szCs w:val="20"/>
          <w:highlight w:val="green"/>
        </w:rPr>
      </w:pPr>
      <w:r>
        <w:rPr>
          <w:rFonts w:ascii="Century Gothic" w:hAnsi="Century Gothic"/>
          <w:b/>
          <w:noProof/>
          <w:sz w:val="20"/>
          <w:szCs w:val="20"/>
        </w:rPr>
        <w:drawing>
          <wp:inline distT="0" distB="0" distL="0" distR="0" wp14:anchorId="10AE1AF5" wp14:editId="5D0D2BFF">
            <wp:extent cx="6100445" cy="60706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0445" cy="607060"/>
                    </a:xfrm>
                    <a:prstGeom prst="rect">
                      <a:avLst/>
                    </a:prstGeom>
                    <a:solidFill>
                      <a:srgbClr val="FFFFFF"/>
                    </a:solidFill>
                    <a:ln>
                      <a:noFill/>
                    </a:ln>
                  </pic:spPr>
                </pic:pic>
              </a:graphicData>
            </a:graphic>
          </wp:inline>
        </w:drawing>
      </w:r>
    </w:p>
    <w:p w14:paraId="03FBE438" w14:textId="77777777" w:rsidR="00FA1351" w:rsidRPr="00BB4483" w:rsidRDefault="00FA1351" w:rsidP="0064575C">
      <w:pPr>
        <w:pStyle w:val="Didascalia"/>
        <w:spacing w:after="120"/>
        <w:jc w:val="center"/>
        <w:rPr>
          <w:rFonts w:ascii="Century Gothic" w:hAnsi="Century Gothic"/>
          <w:bCs w:val="0"/>
          <w:i/>
          <w:iCs/>
          <w:spacing w:val="20"/>
          <w:sz w:val="20"/>
          <w:szCs w:val="20"/>
        </w:rPr>
      </w:pPr>
      <w:r w:rsidRPr="00BB4483">
        <w:rPr>
          <w:rFonts w:ascii="Century Gothic" w:hAnsi="Century Gothic"/>
          <w:bCs w:val="0"/>
          <w:i/>
          <w:iCs/>
          <w:spacing w:val="20"/>
          <w:sz w:val="20"/>
          <w:szCs w:val="20"/>
        </w:rPr>
        <w:t>FEASR - Programma di Sviluppo Rurale 2014-2020</w:t>
      </w:r>
    </w:p>
    <w:p w14:paraId="716EEA8B" w14:textId="77777777" w:rsidR="00FA1351" w:rsidRPr="00BB4483" w:rsidRDefault="00FA1351" w:rsidP="0064575C">
      <w:pPr>
        <w:pStyle w:val="Titolo"/>
        <w:spacing w:after="120"/>
        <w:rPr>
          <w:rFonts w:ascii="Century Gothic" w:hAnsi="Century Gothic"/>
          <w:bCs w:val="0"/>
          <w:sz w:val="20"/>
          <w:szCs w:val="20"/>
        </w:rPr>
      </w:pPr>
      <w:r w:rsidRPr="00BB4483">
        <w:rPr>
          <w:rFonts w:ascii="Century Gothic" w:hAnsi="Century Gothic"/>
          <w:bCs w:val="0"/>
          <w:sz w:val="20"/>
          <w:szCs w:val="20"/>
        </w:rPr>
        <w:t>PSL GAL VALLE BREMBANA 2020</w:t>
      </w:r>
    </w:p>
    <w:p w14:paraId="4728CB29" w14:textId="77777777" w:rsidR="00FA1351" w:rsidRDefault="00FA1351" w:rsidP="00442074">
      <w:pPr>
        <w:pStyle w:val="Titolo"/>
        <w:spacing w:after="120"/>
        <w:rPr>
          <w:rFonts w:ascii="Century Gothic" w:hAnsi="Century Gothic"/>
          <w:bCs w:val="0"/>
          <w:sz w:val="20"/>
          <w:szCs w:val="20"/>
        </w:rPr>
      </w:pPr>
      <w:r w:rsidRPr="00BB4483">
        <w:rPr>
          <w:rFonts w:ascii="Century Gothic" w:hAnsi="Century Gothic"/>
          <w:bCs w:val="0"/>
          <w:sz w:val="20"/>
          <w:szCs w:val="20"/>
        </w:rPr>
        <w:t>OPERAZIONE 7.5.01</w:t>
      </w:r>
      <w:r w:rsidR="00442074">
        <w:rPr>
          <w:rFonts w:ascii="Century Gothic" w:hAnsi="Century Gothic"/>
          <w:bCs w:val="0"/>
          <w:sz w:val="20"/>
          <w:szCs w:val="20"/>
        </w:rPr>
        <w:t xml:space="preserve"> - </w:t>
      </w:r>
      <w:r w:rsidRPr="00BB4483">
        <w:rPr>
          <w:rFonts w:ascii="Century Gothic" w:hAnsi="Century Gothic"/>
          <w:bCs w:val="0"/>
          <w:sz w:val="20"/>
          <w:szCs w:val="20"/>
        </w:rPr>
        <w:t>Incentivi per lo sviluppo di infrastrutture e di servizi turistici locali</w:t>
      </w:r>
    </w:p>
    <w:p w14:paraId="0306B6B2" w14:textId="77777777" w:rsidR="00FA1351" w:rsidRPr="00181B5D" w:rsidRDefault="00FA1351" w:rsidP="0064575C">
      <w:pPr>
        <w:spacing w:after="120"/>
        <w:jc w:val="center"/>
        <w:rPr>
          <w:rFonts w:ascii="Century Gothic" w:hAnsi="Century Gothic" w:cs="Tahoma"/>
          <w:bCs/>
          <w:sz w:val="18"/>
          <w:szCs w:val="18"/>
        </w:rPr>
      </w:pPr>
    </w:p>
    <w:p w14:paraId="339B7320" w14:textId="77777777" w:rsidR="00FA1351" w:rsidRPr="00181B5D" w:rsidRDefault="00FA1351" w:rsidP="0064575C">
      <w:pPr>
        <w:pStyle w:val="paragraph"/>
        <w:spacing w:before="0" w:beforeAutospacing="0" w:after="120" w:afterAutospacing="0"/>
        <w:textAlignment w:val="baseline"/>
        <w:rPr>
          <w:rFonts w:ascii="&amp;quot" w:hAnsi="&amp;quot"/>
          <w:color w:val="000000"/>
          <w:sz w:val="18"/>
          <w:szCs w:val="18"/>
        </w:rPr>
      </w:pPr>
    </w:p>
    <w:p w14:paraId="6D9C6FC3" w14:textId="77777777" w:rsidR="00FA1351" w:rsidRPr="00181B5D" w:rsidRDefault="00FA1351" w:rsidP="00181B5D">
      <w:pPr>
        <w:spacing w:after="120"/>
        <w:ind w:right="-1"/>
        <w:jc w:val="both"/>
        <w:textAlignment w:val="baseline"/>
        <w:rPr>
          <w:rFonts w:ascii="Century Gothic" w:hAnsi="Century Gothic"/>
          <w:b/>
          <w:sz w:val="18"/>
          <w:szCs w:val="18"/>
        </w:rPr>
      </w:pPr>
      <w:r w:rsidRPr="00181B5D">
        <w:rPr>
          <w:rFonts w:ascii="Century Gothic" w:hAnsi="Century Gothic"/>
          <w:b/>
          <w:sz w:val="18"/>
          <w:szCs w:val="18"/>
        </w:rPr>
        <w:t>Dichiarazione di impegno a garanzia dell’aiuto previsto per gli enti pubblici ai sensi dell’art. 63 del Regolamento Unionale n. 1305/2013 per il sostegno allo sviluppo rurale. </w:t>
      </w:r>
    </w:p>
    <w:p w14:paraId="25787438" w14:textId="77777777" w:rsidR="00FA1351" w:rsidRPr="00181B5D" w:rsidRDefault="00FA1351" w:rsidP="0064575C">
      <w:pPr>
        <w:spacing w:after="120"/>
        <w:ind w:right="-1"/>
        <w:jc w:val="right"/>
        <w:textAlignment w:val="baseline"/>
        <w:rPr>
          <w:rFonts w:ascii="Century Gothic" w:hAnsi="Century Gothic"/>
          <w:sz w:val="18"/>
          <w:szCs w:val="18"/>
        </w:rPr>
      </w:pPr>
      <w:r w:rsidRPr="00181B5D">
        <w:rPr>
          <w:rFonts w:ascii="Century Gothic" w:hAnsi="Century Gothic" w:cs="Calibri"/>
          <w:bCs/>
          <w:sz w:val="18"/>
          <w:szCs w:val="18"/>
        </w:rPr>
        <w:t>All’Organismo Pagatore Regionale</w:t>
      </w:r>
    </w:p>
    <w:p w14:paraId="190F3CDF" w14:textId="77777777" w:rsidR="00FA1351" w:rsidRPr="00181B5D" w:rsidRDefault="00FA1351" w:rsidP="0064575C">
      <w:pPr>
        <w:spacing w:after="120"/>
        <w:ind w:right="-1"/>
        <w:jc w:val="right"/>
        <w:textAlignment w:val="baseline"/>
        <w:rPr>
          <w:rFonts w:ascii="Century Gothic" w:hAnsi="Century Gothic"/>
          <w:sz w:val="18"/>
          <w:szCs w:val="18"/>
        </w:rPr>
      </w:pPr>
      <w:r w:rsidRPr="00181B5D">
        <w:rPr>
          <w:rFonts w:ascii="Century Gothic" w:hAnsi="Century Gothic" w:cs="Calibri"/>
          <w:bCs/>
          <w:sz w:val="18"/>
          <w:szCs w:val="18"/>
        </w:rPr>
        <w:t>Regione Lombardia Palazzo Lombardia</w:t>
      </w:r>
      <w:r w:rsidRPr="00181B5D">
        <w:rPr>
          <w:rFonts w:ascii="Century Gothic" w:hAnsi="Century Gothic" w:cs="Calibri"/>
          <w:sz w:val="18"/>
          <w:szCs w:val="18"/>
        </w:rPr>
        <w:t> </w:t>
      </w:r>
    </w:p>
    <w:p w14:paraId="789EF726" w14:textId="77777777" w:rsidR="00FA1351" w:rsidRPr="00181B5D" w:rsidRDefault="00FA1351" w:rsidP="0064575C">
      <w:pPr>
        <w:spacing w:after="120"/>
        <w:ind w:right="-1"/>
        <w:jc w:val="right"/>
        <w:textAlignment w:val="baseline"/>
        <w:rPr>
          <w:rFonts w:ascii="Century Gothic" w:hAnsi="Century Gothic"/>
          <w:sz w:val="18"/>
          <w:szCs w:val="18"/>
        </w:rPr>
      </w:pPr>
      <w:r w:rsidRPr="00181B5D">
        <w:rPr>
          <w:rFonts w:ascii="Century Gothic" w:hAnsi="Century Gothic" w:cs="Calibri"/>
          <w:bCs/>
          <w:sz w:val="18"/>
          <w:szCs w:val="18"/>
        </w:rPr>
        <w:t>Piazza Città di Lombardia n. 1</w:t>
      </w:r>
      <w:r w:rsidRPr="00181B5D">
        <w:rPr>
          <w:rFonts w:ascii="Century Gothic" w:hAnsi="Century Gothic" w:cs="Calibri"/>
          <w:sz w:val="18"/>
          <w:szCs w:val="18"/>
        </w:rPr>
        <w:t> </w:t>
      </w:r>
    </w:p>
    <w:p w14:paraId="057C593B" w14:textId="77777777" w:rsidR="008508BC" w:rsidRPr="00181B5D" w:rsidRDefault="00FA1351" w:rsidP="00181B5D">
      <w:pPr>
        <w:spacing w:after="120"/>
        <w:ind w:right="-1"/>
        <w:jc w:val="right"/>
        <w:textAlignment w:val="baseline"/>
        <w:rPr>
          <w:rFonts w:ascii="Century Gothic" w:hAnsi="Century Gothic" w:cs="Calibri"/>
          <w:sz w:val="18"/>
          <w:szCs w:val="18"/>
        </w:rPr>
      </w:pPr>
      <w:r w:rsidRPr="00181B5D">
        <w:rPr>
          <w:rFonts w:ascii="Century Gothic" w:hAnsi="Century Gothic" w:cs="Calibri"/>
          <w:bCs/>
          <w:sz w:val="18"/>
          <w:szCs w:val="18"/>
        </w:rPr>
        <w:t>20124 MILANO</w:t>
      </w:r>
      <w:r w:rsidRPr="00181B5D">
        <w:rPr>
          <w:rFonts w:ascii="Century Gothic" w:hAnsi="Century Gothic" w:cs="Calibri"/>
          <w:sz w:val="18"/>
          <w:szCs w:val="18"/>
        </w:rPr>
        <w:t> </w:t>
      </w:r>
    </w:p>
    <w:tbl>
      <w:tblPr>
        <w:tblW w:w="5000" w:type="pct"/>
        <w:tblLayout w:type="fixed"/>
        <w:tblCellMar>
          <w:left w:w="70" w:type="dxa"/>
          <w:right w:w="70" w:type="dxa"/>
        </w:tblCellMar>
        <w:tblLook w:val="04A0" w:firstRow="1" w:lastRow="0" w:firstColumn="1" w:lastColumn="0" w:noHBand="0" w:noVBand="1"/>
      </w:tblPr>
      <w:tblGrid>
        <w:gridCol w:w="973"/>
        <w:gridCol w:w="833"/>
        <w:gridCol w:w="833"/>
        <w:gridCol w:w="556"/>
        <w:gridCol w:w="633"/>
        <w:gridCol w:w="1032"/>
        <w:gridCol w:w="417"/>
        <w:gridCol w:w="417"/>
        <w:gridCol w:w="417"/>
        <w:gridCol w:w="417"/>
        <w:gridCol w:w="417"/>
        <w:gridCol w:w="417"/>
        <w:gridCol w:w="417"/>
        <w:gridCol w:w="417"/>
        <w:gridCol w:w="417"/>
        <w:gridCol w:w="417"/>
        <w:gridCol w:w="389"/>
        <w:gridCol w:w="320"/>
        <w:gridCol w:w="320"/>
        <w:gridCol w:w="320"/>
        <w:gridCol w:w="337"/>
        <w:gridCol w:w="400"/>
        <w:gridCol w:w="834"/>
        <w:gridCol w:w="557"/>
        <w:gridCol w:w="834"/>
        <w:gridCol w:w="786"/>
        <w:gridCol w:w="160"/>
      </w:tblGrid>
      <w:tr w:rsidR="00746F1D" w:rsidRPr="00181B5D" w14:paraId="4E19E140" w14:textId="77777777" w:rsidTr="00A91E8D">
        <w:trPr>
          <w:trHeight w:val="465"/>
        </w:trPr>
        <w:tc>
          <w:tcPr>
            <w:tcW w:w="2577" w:type="pct"/>
            <w:gridSpan w:val="12"/>
            <w:tcBorders>
              <w:top w:val="nil"/>
              <w:left w:val="nil"/>
              <w:bottom w:val="nil"/>
              <w:right w:val="nil"/>
            </w:tcBorders>
            <w:shd w:val="clear" w:color="auto" w:fill="auto"/>
            <w:noWrap/>
            <w:vAlign w:val="center"/>
            <w:hideMark/>
          </w:tcPr>
          <w:p w14:paraId="0E77D99E" w14:textId="77777777" w:rsidR="00746F1D" w:rsidRPr="00181B5D" w:rsidRDefault="00746F1D" w:rsidP="0064575C">
            <w:pPr>
              <w:spacing w:after="120"/>
              <w:rPr>
                <w:rFonts w:ascii="Century Gothic" w:hAnsi="Century Gothic"/>
                <w:bCs/>
                <w:color w:val="000000"/>
                <w:sz w:val="18"/>
                <w:szCs w:val="18"/>
              </w:rPr>
            </w:pPr>
            <w:r w:rsidRPr="00181B5D">
              <w:rPr>
                <w:rFonts w:ascii="Century Gothic" w:hAnsi="Century Gothic"/>
                <w:bCs/>
                <w:color w:val="000000"/>
                <w:sz w:val="18"/>
                <w:szCs w:val="18"/>
              </w:rPr>
              <w:t>PSR 2014-2020 - OPERAZIONE: _______________________________</w:t>
            </w:r>
          </w:p>
        </w:tc>
        <w:tc>
          <w:tcPr>
            <w:tcW w:w="146" w:type="pct"/>
            <w:tcBorders>
              <w:top w:val="nil"/>
              <w:left w:val="nil"/>
              <w:bottom w:val="nil"/>
              <w:right w:val="nil"/>
            </w:tcBorders>
            <w:shd w:val="clear" w:color="auto" w:fill="auto"/>
            <w:noWrap/>
            <w:vAlign w:val="bottom"/>
            <w:hideMark/>
          </w:tcPr>
          <w:p w14:paraId="26E44A2E" w14:textId="77777777" w:rsidR="00746F1D" w:rsidRPr="00181B5D" w:rsidRDefault="00746F1D" w:rsidP="0064575C">
            <w:pPr>
              <w:spacing w:after="120"/>
              <w:rPr>
                <w:rFonts w:ascii="Century Gothic" w:hAnsi="Century Gothic"/>
                <w:bCs/>
                <w:color w:val="000000"/>
                <w:sz w:val="18"/>
                <w:szCs w:val="18"/>
              </w:rPr>
            </w:pPr>
          </w:p>
        </w:tc>
        <w:tc>
          <w:tcPr>
            <w:tcW w:w="146" w:type="pct"/>
            <w:tcBorders>
              <w:top w:val="nil"/>
              <w:left w:val="nil"/>
              <w:bottom w:val="nil"/>
              <w:right w:val="nil"/>
            </w:tcBorders>
            <w:shd w:val="clear" w:color="auto" w:fill="auto"/>
            <w:noWrap/>
            <w:vAlign w:val="bottom"/>
            <w:hideMark/>
          </w:tcPr>
          <w:p w14:paraId="1EFEA100"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2973521F"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48222FED" w14:textId="77777777" w:rsidR="00746F1D" w:rsidRPr="00181B5D" w:rsidRDefault="00746F1D" w:rsidP="0064575C">
            <w:pPr>
              <w:spacing w:after="120"/>
              <w:jc w:val="center"/>
              <w:rPr>
                <w:rFonts w:ascii="Century Gothic" w:hAnsi="Century Gothic"/>
                <w:sz w:val="18"/>
                <w:szCs w:val="18"/>
              </w:rPr>
            </w:pPr>
          </w:p>
        </w:tc>
        <w:tc>
          <w:tcPr>
            <w:tcW w:w="136" w:type="pct"/>
            <w:tcBorders>
              <w:top w:val="nil"/>
              <w:left w:val="nil"/>
              <w:bottom w:val="nil"/>
              <w:right w:val="nil"/>
            </w:tcBorders>
            <w:shd w:val="clear" w:color="auto" w:fill="auto"/>
            <w:noWrap/>
            <w:vAlign w:val="bottom"/>
            <w:hideMark/>
          </w:tcPr>
          <w:p w14:paraId="62956792"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18B32907"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2C39B4FB"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3CE0C6F1" w14:textId="77777777" w:rsidR="00746F1D" w:rsidRPr="00181B5D" w:rsidRDefault="00746F1D" w:rsidP="0064575C">
            <w:pPr>
              <w:spacing w:after="120"/>
              <w:jc w:val="center"/>
              <w:rPr>
                <w:rFonts w:ascii="Century Gothic" w:hAnsi="Century Gothic"/>
                <w:sz w:val="18"/>
                <w:szCs w:val="18"/>
              </w:rPr>
            </w:pPr>
          </w:p>
        </w:tc>
        <w:tc>
          <w:tcPr>
            <w:tcW w:w="118" w:type="pct"/>
            <w:tcBorders>
              <w:top w:val="nil"/>
              <w:left w:val="nil"/>
              <w:bottom w:val="nil"/>
              <w:right w:val="nil"/>
            </w:tcBorders>
            <w:shd w:val="clear" w:color="auto" w:fill="auto"/>
            <w:noWrap/>
            <w:vAlign w:val="bottom"/>
            <w:hideMark/>
          </w:tcPr>
          <w:p w14:paraId="163CE984" w14:textId="77777777" w:rsidR="00746F1D" w:rsidRPr="00181B5D" w:rsidRDefault="00746F1D" w:rsidP="0064575C">
            <w:pPr>
              <w:spacing w:after="120"/>
              <w:jc w:val="center"/>
              <w:rPr>
                <w:rFonts w:ascii="Century Gothic" w:hAnsi="Century Gothic"/>
                <w:sz w:val="18"/>
                <w:szCs w:val="18"/>
              </w:rPr>
            </w:pPr>
          </w:p>
        </w:tc>
        <w:tc>
          <w:tcPr>
            <w:tcW w:w="140" w:type="pct"/>
            <w:tcBorders>
              <w:top w:val="nil"/>
              <w:left w:val="nil"/>
              <w:bottom w:val="nil"/>
              <w:right w:val="nil"/>
            </w:tcBorders>
            <w:shd w:val="clear" w:color="auto" w:fill="auto"/>
            <w:noWrap/>
            <w:vAlign w:val="bottom"/>
            <w:hideMark/>
          </w:tcPr>
          <w:p w14:paraId="39D717E3"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0BBC3C61" w14:textId="77777777" w:rsidR="00746F1D" w:rsidRPr="00181B5D" w:rsidRDefault="00746F1D" w:rsidP="0064575C">
            <w:pPr>
              <w:spacing w:after="120"/>
              <w:jc w:val="center"/>
              <w:rPr>
                <w:rFonts w:ascii="Century Gothic" w:hAnsi="Century Gothic"/>
                <w:sz w:val="18"/>
                <w:szCs w:val="18"/>
              </w:rPr>
            </w:pPr>
          </w:p>
        </w:tc>
        <w:tc>
          <w:tcPr>
            <w:tcW w:w="195" w:type="pct"/>
            <w:tcBorders>
              <w:top w:val="nil"/>
              <w:left w:val="nil"/>
              <w:bottom w:val="nil"/>
              <w:right w:val="nil"/>
            </w:tcBorders>
            <w:shd w:val="clear" w:color="auto" w:fill="auto"/>
            <w:noWrap/>
            <w:vAlign w:val="bottom"/>
            <w:hideMark/>
          </w:tcPr>
          <w:p w14:paraId="4F6511B4"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736516A1" w14:textId="77777777" w:rsidR="00746F1D" w:rsidRPr="00181B5D" w:rsidRDefault="00746F1D" w:rsidP="0064575C">
            <w:pPr>
              <w:spacing w:after="120"/>
              <w:jc w:val="center"/>
              <w:rPr>
                <w:rFonts w:ascii="Century Gothic" w:hAnsi="Century Gothic"/>
                <w:sz w:val="18"/>
                <w:szCs w:val="18"/>
              </w:rPr>
            </w:pPr>
          </w:p>
        </w:tc>
        <w:tc>
          <w:tcPr>
            <w:tcW w:w="275" w:type="pct"/>
            <w:tcBorders>
              <w:top w:val="nil"/>
              <w:left w:val="nil"/>
              <w:bottom w:val="nil"/>
              <w:right w:val="nil"/>
            </w:tcBorders>
            <w:shd w:val="clear" w:color="auto" w:fill="auto"/>
            <w:noWrap/>
            <w:vAlign w:val="bottom"/>
            <w:hideMark/>
          </w:tcPr>
          <w:p w14:paraId="08222271" w14:textId="77777777" w:rsidR="00746F1D" w:rsidRPr="00181B5D" w:rsidRDefault="00746F1D" w:rsidP="0064575C">
            <w:pPr>
              <w:spacing w:after="120"/>
              <w:jc w:val="center"/>
              <w:rPr>
                <w:rFonts w:ascii="Century Gothic" w:hAnsi="Century Gothic"/>
                <w:sz w:val="18"/>
                <w:szCs w:val="18"/>
              </w:rPr>
            </w:pPr>
          </w:p>
        </w:tc>
        <w:tc>
          <w:tcPr>
            <w:tcW w:w="55" w:type="pct"/>
            <w:tcBorders>
              <w:top w:val="nil"/>
              <w:left w:val="nil"/>
              <w:bottom w:val="nil"/>
              <w:right w:val="nil"/>
            </w:tcBorders>
            <w:shd w:val="clear" w:color="auto" w:fill="auto"/>
            <w:noWrap/>
            <w:vAlign w:val="bottom"/>
            <w:hideMark/>
          </w:tcPr>
          <w:p w14:paraId="208FF795" w14:textId="77777777" w:rsidR="00746F1D" w:rsidRPr="00181B5D" w:rsidRDefault="00746F1D" w:rsidP="0064575C">
            <w:pPr>
              <w:spacing w:after="120"/>
              <w:jc w:val="center"/>
              <w:rPr>
                <w:rFonts w:ascii="Century Gothic" w:hAnsi="Century Gothic"/>
                <w:sz w:val="18"/>
                <w:szCs w:val="18"/>
              </w:rPr>
            </w:pPr>
          </w:p>
        </w:tc>
      </w:tr>
      <w:tr w:rsidR="00746F1D" w:rsidRPr="00181B5D" w14:paraId="3560E270" w14:textId="77777777" w:rsidTr="00A91E8D">
        <w:trPr>
          <w:trHeight w:val="300"/>
        </w:trPr>
        <w:tc>
          <w:tcPr>
            <w:tcW w:w="2577" w:type="pct"/>
            <w:gridSpan w:val="12"/>
            <w:tcBorders>
              <w:top w:val="nil"/>
              <w:left w:val="nil"/>
              <w:bottom w:val="nil"/>
              <w:right w:val="nil"/>
            </w:tcBorders>
            <w:shd w:val="clear" w:color="auto" w:fill="auto"/>
            <w:noWrap/>
            <w:vAlign w:val="center"/>
            <w:hideMark/>
          </w:tcPr>
          <w:p w14:paraId="51E33116" w14:textId="77777777" w:rsidR="00746F1D" w:rsidRPr="00181B5D" w:rsidRDefault="00746F1D" w:rsidP="0064575C">
            <w:pPr>
              <w:spacing w:after="120"/>
              <w:rPr>
                <w:rFonts w:ascii="Century Gothic" w:hAnsi="Century Gothic"/>
                <w:bCs/>
                <w:color w:val="000000"/>
                <w:sz w:val="18"/>
                <w:szCs w:val="18"/>
              </w:rPr>
            </w:pPr>
            <w:r w:rsidRPr="00181B5D">
              <w:rPr>
                <w:rFonts w:ascii="Century Gothic" w:hAnsi="Century Gothic"/>
                <w:bCs/>
                <w:color w:val="000000"/>
                <w:sz w:val="18"/>
                <w:szCs w:val="18"/>
              </w:rPr>
              <w:t>TIPOLOGIA DI INTERVENTO: _________________________________</w:t>
            </w:r>
          </w:p>
        </w:tc>
        <w:tc>
          <w:tcPr>
            <w:tcW w:w="146" w:type="pct"/>
            <w:tcBorders>
              <w:top w:val="nil"/>
              <w:left w:val="nil"/>
              <w:bottom w:val="nil"/>
              <w:right w:val="nil"/>
            </w:tcBorders>
            <w:shd w:val="clear" w:color="auto" w:fill="auto"/>
            <w:noWrap/>
            <w:vAlign w:val="center"/>
            <w:hideMark/>
          </w:tcPr>
          <w:p w14:paraId="13DEF4DB" w14:textId="77777777" w:rsidR="00746F1D" w:rsidRPr="00181B5D" w:rsidRDefault="00746F1D" w:rsidP="0064575C">
            <w:pPr>
              <w:spacing w:after="120"/>
              <w:rPr>
                <w:rFonts w:ascii="Century Gothic" w:hAnsi="Century Gothic"/>
                <w:bCs/>
                <w:color w:val="000000"/>
                <w:sz w:val="18"/>
                <w:szCs w:val="18"/>
              </w:rPr>
            </w:pPr>
          </w:p>
        </w:tc>
        <w:tc>
          <w:tcPr>
            <w:tcW w:w="146" w:type="pct"/>
            <w:tcBorders>
              <w:top w:val="nil"/>
              <w:left w:val="nil"/>
              <w:bottom w:val="nil"/>
              <w:right w:val="nil"/>
            </w:tcBorders>
            <w:shd w:val="clear" w:color="auto" w:fill="auto"/>
            <w:noWrap/>
            <w:vAlign w:val="bottom"/>
            <w:hideMark/>
          </w:tcPr>
          <w:p w14:paraId="6B64438E" w14:textId="77777777" w:rsidR="00746F1D" w:rsidRPr="00181B5D" w:rsidRDefault="00746F1D" w:rsidP="0064575C">
            <w:pPr>
              <w:spacing w:after="120"/>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0080A22A"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61D9D73C" w14:textId="77777777" w:rsidR="00746F1D" w:rsidRPr="00181B5D" w:rsidRDefault="00746F1D" w:rsidP="0064575C">
            <w:pPr>
              <w:spacing w:after="120"/>
              <w:jc w:val="center"/>
              <w:rPr>
                <w:rFonts w:ascii="Century Gothic" w:hAnsi="Century Gothic"/>
                <w:sz w:val="18"/>
                <w:szCs w:val="18"/>
              </w:rPr>
            </w:pPr>
          </w:p>
        </w:tc>
        <w:tc>
          <w:tcPr>
            <w:tcW w:w="136" w:type="pct"/>
            <w:tcBorders>
              <w:top w:val="nil"/>
              <w:left w:val="nil"/>
              <w:bottom w:val="nil"/>
              <w:right w:val="nil"/>
            </w:tcBorders>
            <w:shd w:val="clear" w:color="auto" w:fill="auto"/>
            <w:noWrap/>
            <w:vAlign w:val="bottom"/>
            <w:hideMark/>
          </w:tcPr>
          <w:p w14:paraId="7D22F88E"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41A64A22"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2376DF95"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226C19D1" w14:textId="77777777" w:rsidR="00746F1D" w:rsidRPr="00181B5D" w:rsidRDefault="00746F1D" w:rsidP="0064575C">
            <w:pPr>
              <w:spacing w:after="120"/>
              <w:jc w:val="center"/>
              <w:rPr>
                <w:rFonts w:ascii="Century Gothic" w:hAnsi="Century Gothic"/>
                <w:sz w:val="18"/>
                <w:szCs w:val="18"/>
              </w:rPr>
            </w:pPr>
          </w:p>
        </w:tc>
        <w:tc>
          <w:tcPr>
            <w:tcW w:w="118" w:type="pct"/>
            <w:tcBorders>
              <w:top w:val="nil"/>
              <w:left w:val="nil"/>
              <w:bottom w:val="nil"/>
              <w:right w:val="nil"/>
            </w:tcBorders>
            <w:shd w:val="clear" w:color="auto" w:fill="auto"/>
            <w:noWrap/>
            <w:vAlign w:val="bottom"/>
            <w:hideMark/>
          </w:tcPr>
          <w:p w14:paraId="282733BB" w14:textId="77777777" w:rsidR="00746F1D" w:rsidRPr="00181B5D" w:rsidRDefault="00746F1D" w:rsidP="0064575C">
            <w:pPr>
              <w:spacing w:after="120"/>
              <w:jc w:val="center"/>
              <w:rPr>
                <w:rFonts w:ascii="Century Gothic" w:hAnsi="Century Gothic"/>
                <w:sz w:val="18"/>
                <w:szCs w:val="18"/>
              </w:rPr>
            </w:pPr>
          </w:p>
        </w:tc>
        <w:tc>
          <w:tcPr>
            <w:tcW w:w="140" w:type="pct"/>
            <w:tcBorders>
              <w:top w:val="nil"/>
              <w:left w:val="nil"/>
              <w:bottom w:val="nil"/>
              <w:right w:val="nil"/>
            </w:tcBorders>
            <w:shd w:val="clear" w:color="auto" w:fill="auto"/>
            <w:noWrap/>
            <w:vAlign w:val="bottom"/>
            <w:hideMark/>
          </w:tcPr>
          <w:p w14:paraId="02F84762"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09D721CB" w14:textId="77777777" w:rsidR="00746F1D" w:rsidRPr="00181B5D" w:rsidRDefault="00746F1D" w:rsidP="0064575C">
            <w:pPr>
              <w:spacing w:after="120"/>
              <w:jc w:val="center"/>
              <w:rPr>
                <w:rFonts w:ascii="Century Gothic" w:hAnsi="Century Gothic"/>
                <w:sz w:val="18"/>
                <w:szCs w:val="18"/>
              </w:rPr>
            </w:pPr>
          </w:p>
        </w:tc>
        <w:tc>
          <w:tcPr>
            <w:tcW w:w="195" w:type="pct"/>
            <w:tcBorders>
              <w:top w:val="nil"/>
              <w:left w:val="nil"/>
              <w:bottom w:val="nil"/>
              <w:right w:val="nil"/>
            </w:tcBorders>
            <w:shd w:val="clear" w:color="auto" w:fill="auto"/>
            <w:noWrap/>
            <w:vAlign w:val="bottom"/>
            <w:hideMark/>
          </w:tcPr>
          <w:p w14:paraId="1D381C27"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0C9CBF81" w14:textId="77777777" w:rsidR="00746F1D" w:rsidRPr="00181B5D" w:rsidRDefault="00746F1D" w:rsidP="0064575C">
            <w:pPr>
              <w:spacing w:after="120"/>
              <w:jc w:val="center"/>
              <w:rPr>
                <w:rFonts w:ascii="Century Gothic" w:hAnsi="Century Gothic"/>
                <w:sz w:val="18"/>
                <w:szCs w:val="18"/>
              </w:rPr>
            </w:pPr>
          </w:p>
        </w:tc>
        <w:tc>
          <w:tcPr>
            <w:tcW w:w="275" w:type="pct"/>
            <w:tcBorders>
              <w:top w:val="nil"/>
              <w:left w:val="nil"/>
              <w:bottom w:val="nil"/>
              <w:right w:val="nil"/>
            </w:tcBorders>
            <w:shd w:val="clear" w:color="auto" w:fill="auto"/>
            <w:noWrap/>
            <w:vAlign w:val="bottom"/>
            <w:hideMark/>
          </w:tcPr>
          <w:p w14:paraId="746B7D0F" w14:textId="77777777" w:rsidR="00746F1D" w:rsidRPr="00181B5D" w:rsidRDefault="00746F1D" w:rsidP="0064575C">
            <w:pPr>
              <w:spacing w:after="120"/>
              <w:jc w:val="center"/>
              <w:rPr>
                <w:rFonts w:ascii="Century Gothic" w:hAnsi="Century Gothic"/>
                <w:sz w:val="18"/>
                <w:szCs w:val="18"/>
              </w:rPr>
            </w:pPr>
          </w:p>
        </w:tc>
        <w:tc>
          <w:tcPr>
            <w:tcW w:w="55" w:type="pct"/>
            <w:tcBorders>
              <w:top w:val="nil"/>
              <w:left w:val="nil"/>
              <w:bottom w:val="nil"/>
              <w:right w:val="nil"/>
            </w:tcBorders>
            <w:shd w:val="clear" w:color="auto" w:fill="auto"/>
            <w:noWrap/>
            <w:vAlign w:val="bottom"/>
            <w:hideMark/>
          </w:tcPr>
          <w:p w14:paraId="5AA98BB1" w14:textId="77777777" w:rsidR="00746F1D" w:rsidRPr="00181B5D" w:rsidRDefault="00746F1D" w:rsidP="0064575C">
            <w:pPr>
              <w:spacing w:after="120"/>
              <w:jc w:val="center"/>
              <w:rPr>
                <w:rFonts w:ascii="Century Gothic" w:hAnsi="Century Gothic"/>
                <w:sz w:val="18"/>
                <w:szCs w:val="18"/>
              </w:rPr>
            </w:pPr>
          </w:p>
        </w:tc>
      </w:tr>
      <w:tr w:rsidR="00746F1D" w:rsidRPr="00181B5D" w14:paraId="324FADEF" w14:textId="77777777" w:rsidTr="00A91E8D">
        <w:trPr>
          <w:trHeight w:val="300"/>
        </w:trPr>
        <w:tc>
          <w:tcPr>
            <w:tcW w:w="2577" w:type="pct"/>
            <w:gridSpan w:val="12"/>
            <w:tcBorders>
              <w:top w:val="nil"/>
              <w:left w:val="nil"/>
              <w:bottom w:val="nil"/>
              <w:right w:val="nil"/>
            </w:tcBorders>
            <w:shd w:val="clear" w:color="auto" w:fill="auto"/>
            <w:noWrap/>
            <w:vAlign w:val="center"/>
            <w:hideMark/>
          </w:tcPr>
          <w:p w14:paraId="60DBB40F" w14:textId="77777777" w:rsidR="00746F1D" w:rsidRPr="00181B5D" w:rsidRDefault="00746F1D" w:rsidP="0064575C">
            <w:pPr>
              <w:spacing w:after="120"/>
              <w:rPr>
                <w:rFonts w:ascii="Century Gothic" w:hAnsi="Century Gothic"/>
                <w:bCs/>
                <w:color w:val="000000"/>
                <w:sz w:val="18"/>
                <w:szCs w:val="18"/>
              </w:rPr>
            </w:pPr>
            <w:r w:rsidRPr="00181B5D">
              <w:rPr>
                <w:rFonts w:ascii="Century Gothic" w:hAnsi="Century Gothic"/>
                <w:bCs/>
                <w:color w:val="000000"/>
                <w:sz w:val="18"/>
                <w:szCs w:val="18"/>
              </w:rPr>
              <w:t>NOME DEL PROGETTO: _____________________________________</w:t>
            </w:r>
          </w:p>
        </w:tc>
        <w:tc>
          <w:tcPr>
            <w:tcW w:w="146" w:type="pct"/>
            <w:tcBorders>
              <w:top w:val="nil"/>
              <w:left w:val="nil"/>
              <w:bottom w:val="nil"/>
              <w:right w:val="nil"/>
            </w:tcBorders>
            <w:shd w:val="clear" w:color="auto" w:fill="auto"/>
            <w:noWrap/>
            <w:vAlign w:val="bottom"/>
            <w:hideMark/>
          </w:tcPr>
          <w:p w14:paraId="67978754" w14:textId="77777777" w:rsidR="00746F1D" w:rsidRPr="00181B5D" w:rsidRDefault="00746F1D" w:rsidP="0064575C">
            <w:pPr>
              <w:spacing w:after="120"/>
              <w:rPr>
                <w:rFonts w:ascii="Century Gothic" w:hAnsi="Century Gothic"/>
                <w:bCs/>
                <w:color w:val="000000"/>
                <w:sz w:val="18"/>
                <w:szCs w:val="18"/>
              </w:rPr>
            </w:pPr>
          </w:p>
        </w:tc>
        <w:tc>
          <w:tcPr>
            <w:tcW w:w="146" w:type="pct"/>
            <w:tcBorders>
              <w:top w:val="nil"/>
              <w:left w:val="nil"/>
              <w:bottom w:val="nil"/>
              <w:right w:val="nil"/>
            </w:tcBorders>
            <w:shd w:val="clear" w:color="auto" w:fill="auto"/>
            <w:noWrap/>
            <w:vAlign w:val="bottom"/>
            <w:hideMark/>
          </w:tcPr>
          <w:p w14:paraId="3B2F803A"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2856FB53"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2BF47938" w14:textId="77777777" w:rsidR="00746F1D" w:rsidRPr="00181B5D" w:rsidRDefault="00746F1D" w:rsidP="0064575C">
            <w:pPr>
              <w:spacing w:after="120"/>
              <w:jc w:val="center"/>
              <w:rPr>
                <w:rFonts w:ascii="Century Gothic" w:hAnsi="Century Gothic"/>
                <w:sz w:val="18"/>
                <w:szCs w:val="18"/>
              </w:rPr>
            </w:pPr>
          </w:p>
        </w:tc>
        <w:tc>
          <w:tcPr>
            <w:tcW w:w="136" w:type="pct"/>
            <w:tcBorders>
              <w:top w:val="nil"/>
              <w:left w:val="nil"/>
              <w:bottom w:val="nil"/>
              <w:right w:val="nil"/>
            </w:tcBorders>
            <w:shd w:val="clear" w:color="auto" w:fill="auto"/>
            <w:noWrap/>
            <w:vAlign w:val="bottom"/>
            <w:hideMark/>
          </w:tcPr>
          <w:p w14:paraId="5CDB198E"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5C704FF9"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5BB8F92B"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623BCE2C" w14:textId="77777777" w:rsidR="00746F1D" w:rsidRPr="00181B5D" w:rsidRDefault="00746F1D" w:rsidP="0064575C">
            <w:pPr>
              <w:spacing w:after="120"/>
              <w:jc w:val="center"/>
              <w:rPr>
                <w:rFonts w:ascii="Century Gothic" w:hAnsi="Century Gothic"/>
                <w:sz w:val="18"/>
                <w:szCs w:val="18"/>
              </w:rPr>
            </w:pPr>
          </w:p>
        </w:tc>
        <w:tc>
          <w:tcPr>
            <w:tcW w:w="118" w:type="pct"/>
            <w:tcBorders>
              <w:top w:val="nil"/>
              <w:left w:val="nil"/>
              <w:bottom w:val="nil"/>
              <w:right w:val="nil"/>
            </w:tcBorders>
            <w:shd w:val="clear" w:color="auto" w:fill="auto"/>
            <w:noWrap/>
            <w:vAlign w:val="bottom"/>
            <w:hideMark/>
          </w:tcPr>
          <w:p w14:paraId="2B6148E0" w14:textId="77777777" w:rsidR="00746F1D" w:rsidRPr="00181B5D" w:rsidRDefault="00746F1D" w:rsidP="0064575C">
            <w:pPr>
              <w:spacing w:after="120"/>
              <w:jc w:val="center"/>
              <w:rPr>
                <w:rFonts w:ascii="Century Gothic" w:hAnsi="Century Gothic"/>
                <w:sz w:val="18"/>
                <w:szCs w:val="18"/>
              </w:rPr>
            </w:pPr>
          </w:p>
        </w:tc>
        <w:tc>
          <w:tcPr>
            <w:tcW w:w="140" w:type="pct"/>
            <w:tcBorders>
              <w:top w:val="nil"/>
              <w:left w:val="nil"/>
              <w:bottom w:val="nil"/>
              <w:right w:val="nil"/>
            </w:tcBorders>
            <w:shd w:val="clear" w:color="auto" w:fill="auto"/>
            <w:noWrap/>
            <w:vAlign w:val="bottom"/>
            <w:hideMark/>
          </w:tcPr>
          <w:p w14:paraId="4E357983"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74838302" w14:textId="77777777" w:rsidR="00746F1D" w:rsidRPr="00181B5D" w:rsidRDefault="00746F1D" w:rsidP="0064575C">
            <w:pPr>
              <w:spacing w:after="120"/>
              <w:jc w:val="center"/>
              <w:rPr>
                <w:rFonts w:ascii="Century Gothic" w:hAnsi="Century Gothic"/>
                <w:sz w:val="18"/>
                <w:szCs w:val="18"/>
              </w:rPr>
            </w:pPr>
          </w:p>
        </w:tc>
        <w:tc>
          <w:tcPr>
            <w:tcW w:w="195" w:type="pct"/>
            <w:tcBorders>
              <w:top w:val="nil"/>
              <w:left w:val="nil"/>
              <w:bottom w:val="nil"/>
              <w:right w:val="nil"/>
            </w:tcBorders>
            <w:shd w:val="clear" w:color="auto" w:fill="auto"/>
            <w:noWrap/>
            <w:vAlign w:val="bottom"/>
            <w:hideMark/>
          </w:tcPr>
          <w:p w14:paraId="7445DD8F"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37519E47" w14:textId="77777777" w:rsidR="00746F1D" w:rsidRPr="00181B5D" w:rsidRDefault="00746F1D" w:rsidP="0064575C">
            <w:pPr>
              <w:spacing w:after="120"/>
              <w:jc w:val="center"/>
              <w:rPr>
                <w:rFonts w:ascii="Century Gothic" w:hAnsi="Century Gothic"/>
                <w:sz w:val="18"/>
                <w:szCs w:val="18"/>
              </w:rPr>
            </w:pPr>
          </w:p>
        </w:tc>
        <w:tc>
          <w:tcPr>
            <w:tcW w:w="275" w:type="pct"/>
            <w:tcBorders>
              <w:top w:val="nil"/>
              <w:left w:val="nil"/>
              <w:bottom w:val="nil"/>
              <w:right w:val="nil"/>
            </w:tcBorders>
            <w:shd w:val="clear" w:color="auto" w:fill="auto"/>
            <w:noWrap/>
            <w:vAlign w:val="bottom"/>
            <w:hideMark/>
          </w:tcPr>
          <w:p w14:paraId="5131CFDA" w14:textId="77777777" w:rsidR="00746F1D" w:rsidRPr="00181B5D" w:rsidRDefault="00746F1D" w:rsidP="0064575C">
            <w:pPr>
              <w:spacing w:after="120"/>
              <w:jc w:val="center"/>
              <w:rPr>
                <w:rFonts w:ascii="Century Gothic" w:hAnsi="Century Gothic"/>
                <w:sz w:val="18"/>
                <w:szCs w:val="18"/>
              </w:rPr>
            </w:pPr>
          </w:p>
        </w:tc>
        <w:tc>
          <w:tcPr>
            <w:tcW w:w="55" w:type="pct"/>
            <w:tcBorders>
              <w:top w:val="nil"/>
              <w:left w:val="nil"/>
              <w:bottom w:val="nil"/>
              <w:right w:val="nil"/>
            </w:tcBorders>
            <w:shd w:val="clear" w:color="auto" w:fill="auto"/>
            <w:noWrap/>
            <w:vAlign w:val="bottom"/>
            <w:hideMark/>
          </w:tcPr>
          <w:p w14:paraId="7EFFB1A9" w14:textId="77777777" w:rsidR="00746F1D" w:rsidRPr="00181B5D" w:rsidRDefault="00746F1D" w:rsidP="0064575C">
            <w:pPr>
              <w:spacing w:after="120"/>
              <w:jc w:val="center"/>
              <w:rPr>
                <w:rFonts w:ascii="Century Gothic" w:hAnsi="Century Gothic"/>
                <w:sz w:val="18"/>
                <w:szCs w:val="18"/>
              </w:rPr>
            </w:pPr>
          </w:p>
        </w:tc>
      </w:tr>
      <w:tr w:rsidR="00746F1D" w:rsidRPr="00181B5D" w14:paraId="4A767A5C" w14:textId="77777777" w:rsidTr="00A91E8D">
        <w:trPr>
          <w:trHeight w:val="300"/>
        </w:trPr>
        <w:tc>
          <w:tcPr>
            <w:tcW w:w="2577" w:type="pct"/>
            <w:gridSpan w:val="12"/>
            <w:tcBorders>
              <w:top w:val="nil"/>
              <w:left w:val="nil"/>
              <w:bottom w:val="nil"/>
              <w:right w:val="nil"/>
            </w:tcBorders>
            <w:shd w:val="clear" w:color="auto" w:fill="auto"/>
            <w:noWrap/>
            <w:vAlign w:val="center"/>
            <w:hideMark/>
          </w:tcPr>
          <w:p w14:paraId="35D0884F" w14:textId="77777777" w:rsidR="00746F1D" w:rsidRPr="00181B5D" w:rsidRDefault="00746F1D" w:rsidP="0064575C">
            <w:pPr>
              <w:spacing w:after="120"/>
              <w:rPr>
                <w:rFonts w:ascii="Century Gothic" w:hAnsi="Century Gothic"/>
                <w:bCs/>
                <w:color w:val="000000"/>
                <w:sz w:val="18"/>
                <w:szCs w:val="18"/>
              </w:rPr>
            </w:pPr>
            <w:r w:rsidRPr="00181B5D">
              <w:rPr>
                <w:rFonts w:ascii="Century Gothic" w:hAnsi="Century Gothic"/>
                <w:bCs/>
                <w:color w:val="000000"/>
                <w:sz w:val="18"/>
                <w:szCs w:val="18"/>
              </w:rPr>
              <w:t>NUMERO DOMANDA: ________________________________________</w:t>
            </w:r>
          </w:p>
        </w:tc>
        <w:tc>
          <w:tcPr>
            <w:tcW w:w="146" w:type="pct"/>
            <w:tcBorders>
              <w:top w:val="nil"/>
              <w:left w:val="nil"/>
              <w:bottom w:val="nil"/>
              <w:right w:val="nil"/>
            </w:tcBorders>
            <w:shd w:val="clear" w:color="auto" w:fill="auto"/>
            <w:noWrap/>
            <w:vAlign w:val="bottom"/>
            <w:hideMark/>
          </w:tcPr>
          <w:p w14:paraId="1C0A1A6A" w14:textId="77777777" w:rsidR="00746F1D" w:rsidRPr="00181B5D" w:rsidRDefault="00746F1D" w:rsidP="0064575C">
            <w:pPr>
              <w:spacing w:after="120"/>
              <w:rPr>
                <w:rFonts w:ascii="Century Gothic" w:hAnsi="Century Gothic"/>
                <w:bCs/>
                <w:color w:val="000000"/>
                <w:sz w:val="18"/>
                <w:szCs w:val="18"/>
              </w:rPr>
            </w:pPr>
          </w:p>
        </w:tc>
        <w:tc>
          <w:tcPr>
            <w:tcW w:w="146" w:type="pct"/>
            <w:tcBorders>
              <w:top w:val="nil"/>
              <w:left w:val="nil"/>
              <w:bottom w:val="nil"/>
              <w:right w:val="nil"/>
            </w:tcBorders>
            <w:shd w:val="clear" w:color="auto" w:fill="auto"/>
            <w:noWrap/>
            <w:vAlign w:val="bottom"/>
            <w:hideMark/>
          </w:tcPr>
          <w:p w14:paraId="4AA41492"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13B60A7F"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49BD5B5D" w14:textId="77777777" w:rsidR="00746F1D" w:rsidRPr="00181B5D" w:rsidRDefault="00746F1D" w:rsidP="0064575C">
            <w:pPr>
              <w:spacing w:after="120"/>
              <w:jc w:val="center"/>
              <w:rPr>
                <w:rFonts w:ascii="Century Gothic" w:hAnsi="Century Gothic"/>
                <w:sz w:val="18"/>
                <w:szCs w:val="18"/>
              </w:rPr>
            </w:pPr>
          </w:p>
        </w:tc>
        <w:tc>
          <w:tcPr>
            <w:tcW w:w="136" w:type="pct"/>
            <w:tcBorders>
              <w:top w:val="nil"/>
              <w:left w:val="nil"/>
              <w:bottom w:val="nil"/>
              <w:right w:val="nil"/>
            </w:tcBorders>
            <w:shd w:val="clear" w:color="auto" w:fill="auto"/>
            <w:noWrap/>
            <w:vAlign w:val="bottom"/>
            <w:hideMark/>
          </w:tcPr>
          <w:p w14:paraId="0066E597"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06828D6D"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59785195"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77DEB82C" w14:textId="77777777" w:rsidR="00746F1D" w:rsidRPr="00181B5D" w:rsidRDefault="00746F1D" w:rsidP="0064575C">
            <w:pPr>
              <w:spacing w:after="120"/>
              <w:jc w:val="center"/>
              <w:rPr>
                <w:rFonts w:ascii="Century Gothic" w:hAnsi="Century Gothic"/>
                <w:sz w:val="18"/>
                <w:szCs w:val="18"/>
              </w:rPr>
            </w:pPr>
          </w:p>
        </w:tc>
        <w:tc>
          <w:tcPr>
            <w:tcW w:w="118" w:type="pct"/>
            <w:tcBorders>
              <w:top w:val="nil"/>
              <w:left w:val="nil"/>
              <w:bottom w:val="nil"/>
              <w:right w:val="nil"/>
            </w:tcBorders>
            <w:shd w:val="clear" w:color="auto" w:fill="auto"/>
            <w:noWrap/>
            <w:vAlign w:val="bottom"/>
            <w:hideMark/>
          </w:tcPr>
          <w:p w14:paraId="364C7163" w14:textId="77777777" w:rsidR="00746F1D" w:rsidRPr="00181B5D" w:rsidRDefault="00746F1D" w:rsidP="0064575C">
            <w:pPr>
              <w:spacing w:after="120"/>
              <w:jc w:val="center"/>
              <w:rPr>
                <w:rFonts w:ascii="Century Gothic" w:hAnsi="Century Gothic"/>
                <w:sz w:val="18"/>
                <w:szCs w:val="18"/>
              </w:rPr>
            </w:pPr>
          </w:p>
        </w:tc>
        <w:tc>
          <w:tcPr>
            <w:tcW w:w="140" w:type="pct"/>
            <w:tcBorders>
              <w:top w:val="nil"/>
              <w:left w:val="nil"/>
              <w:bottom w:val="nil"/>
              <w:right w:val="nil"/>
            </w:tcBorders>
            <w:shd w:val="clear" w:color="auto" w:fill="auto"/>
            <w:noWrap/>
            <w:vAlign w:val="bottom"/>
            <w:hideMark/>
          </w:tcPr>
          <w:p w14:paraId="2DA6B11E"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6EE590AE" w14:textId="77777777" w:rsidR="00746F1D" w:rsidRPr="00181B5D" w:rsidRDefault="00746F1D" w:rsidP="0064575C">
            <w:pPr>
              <w:spacing w:after="120"/>
              <w:jc w:val="center"/>
              <w:rPr>
                <w:rFonts w:ascii="Century Gothic" w:hAnsi="Century Gothic"/>
                <w:sz w:val="18"/>
                <w:szCs w:val="18"/>
              </w:rPr>
            </w:pPr>
          </w:p>
        </w:tc>
        <w:tc>
          <w:tcPr>
            <w:tcW w:w="195" w:type="pct"/>
            <w:tcBorders>
              <w:top w:val="nil"/>
              <w:left w:val="nil"/>
              <w:bottom w:val="nil"/>
              <w:right w:val="nil"/>
            </w:tcBorders>
            <w:shd w:val="clear" w:color="auto" w:fill="auto"/>
            <w:noWrap/>
            <w:vAlign w:val="bottom"/>
            <w:hideMark/>
          </w:tcPr>
          <w:p w14:paraId="77EC59AB"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4138FC11" w14:textId="77777777" w:rsidR="00746F1D" w:rsidRPr="00181B5D" w:rsidRDefault="00746F1D" w:rsidP="0064575C">
            <w:pPr>
              <w:spacing w:after="120"/>
              <w:jc w:val="center"/>
              <w:rPr>
                <w:rFonts w:ascii="Century Gothic" w:hAnsi="Century Gothic"/>
                <w:sz w:val="18"/>
                <w:szCs w:val="18"/>
              </w:rPr>
            </w:pPr>
          </w:p>
        </w:tc>
        <w:tc>
          <w:tcPr>
            <w:tcW w:w="275" w:type="pct"/>
            <w:tcBorders>
              <w:top w:val="nil"/>
              <w:left w:val="nil"/>
              <w:bottom w:val="nil"/>
              <w:right w:val="nil"/>
            </w:tcBorders>
            <w:shd w:val="clear" w:color="auto" w:fill="auto"/>
            <w:noWrap/>
            <w:vAlign w:val="bottom"/>
            <w:hideMark/>
          </w:tcPr>
          <w:p w14:paraId="422AF743" w14:textId="77777777" w:rsidR="00746F1D" w:rsidRPr="00181B5D" w:rsidRDefault="00746F1D" w:rsidP="0064575C">
            <w:pPr>
              <w:spacing w:after="120"/>
              <w:jc w:val="center"/>
              <w:rPr>
                <w:rFonts w:ascii="Century Gothic" w:hAnsi="Century Gothic"/>
                <w:sz w:val="18"/>
                <w:szCs w:val="18"/>
              </w:rPr>
            </w:pPr>
          </w:p>
        </w:tc>
        <w:tc>
          <w:tcPr>
            <w:tcW w:w="55" w:type="pct"/>
            <w:tcBorders>
              <w:top w:val="nil"/>
              <w:left w:val="nil"/>
              <w:bottom w:val="nil"/>
              <w:right w:val="nil"/>
            </w:tcBorders>
            <w:shd w:val="clear" w:color="auto" w:fill="auto"/>
            <w:noWrap/>
            <w:vAlign w:val="bottom"/>
            <w:hideMark/>
          </w:tcPr>
          <w:p w14:paraId="055C8C13" w14:textId="77777777" w:rsidR="00746F1D" w:rsidRPr="00181B5D" w:rsidRDefault="00746F1D" w:rsidP="0064575C">
            <w:pPr>
              <w:spacing w:after="120"/>
              <w:jc w:val="center"/>
              <w:rPr>
                <w:rFonts w:ascii="Century Gothic" w:hAnsi="Century Gothic"/>
                <w:sz w:val="18"/>
                <w:szCs w:val="18"/>
              </w:rPr>
            </w:pPr>
          </w:p>
        </w:tc>
      </w:tr>
      <w:tr w:rsidR="00746F1D" w:rsidRPr="00181B5D" w14:paraId="28BC4A2F" w14:textId="77777777" w:rsidTr="00A91E8D">
        <w:trPr>
          <w:trHeight w:val="300"/>
        </w:trPr>
        <w:tc>
          <w:tcPr>
            <w:tcW w:w="2577" w:type="pct"/>
            <w:gridSpan w:val="12"/>
            <w:tcBorders>
              <w:top w:val="nil"/>
              <w:left w:val="nil"/>
              <w:bottom w:val="nil"/>
              <w:right w:val="nil"/>
            </w:tcBorders>
            <w:shd w:val="clear" w:color="auto" w:fill="auto"/>
            <w:noWrap/>
            <w:vAlign w:val="center"/>
            <w:hideMark/>
          </w:tcPr>
          <w:p w14:paraId="3E4103DF" w14:textId="77777777" w:rsidR="00746F1D" w:rsidRPr="00181B5D" w:rsidRDefault="00746F1D" w:rsidP="0064575C">
            <w:pPr>
              <w:spacing w:after="120"/>
              <w:rPr>
                <w:rFonts w:ascii="Century Gothic" w:hAnsi="Century Gothic"/>
                <w:bCs/>
                <w:color w:val="000000"/>
                <w:sz w:val="18"/>
                <w:szCs w:val="18"/>
              </w:rPr>
            </w:pPr>
            <w:r w:rsidRPr="00181B5D">
              <w:rPr>
                <w:rFonts w:ascii="Century Gothic" w:hAnsi="Century Gothic"/>
                <w:bCs/>
                <w:color w:val="000000"/>
                <w:sz w:val="18"/>
                <w:szCs w:val="18"/>
              </w:rPr>
              <w:t>CODICE UNICO DI PROGETTO (CUP): __________________________</w:t>
            </w:r>
          </w:p>
        </w:tc>
        <w:tc>
          <w:tcPr>
            <w:tcW w:w="146" w:type="pct"/>
            <w:tcBorders>
              <w:top w:val="nil"/>
              <w:left w:val="nil"/>
              <w:bottom w:val="nil"/>
              <w:right w:val="nil"/>
            </w:tcBorders>
            <w:shd w:val="clear" w:color="auto" w:fill="auto"/>
            <w:noWrap/>
            <w:vAlign w:val="bottom"/>
            <w:hideMark/>
          </w:tcPr>
          <w:p w14:paraId="5F3E63CB" w14:textId="77777777" w:rsidR="00746F1D" w:rsidRPr="00181B5D" w:rsidRDefault="00746F1D" w:rsidP="0064575C">
            <w:pPr>
              <w:spacing w:after="120"/>
              <w:rPr>
                <w:rFonts w:ascii="Century Gothic" w:hAnsi="Century Gothic"/>
                <w:bCs/>
                <w:color w:val="000000"/>
                <w:sz w:val="18"/>
                <w:szCs w:val="18"/>
              </w:rPr>
            </w:pPr>
          </w:p>
        </w:tc>
        <w:tc>
          <w:tcPr>
            <w:tcW w:w="146" w:type="pct"/>
            <w:tcBorders>
              <w:top w:val="nil"/>
              <w:left w:val="nil"/>
              <w:bottom w:val="nil"/>
              <w:right w:val="nil"/>
            </w:tcBorders>
            <w:shd w:val="clear" w:color="auto" w:fill="auto"/>
            <w:noWrap/>
            <w:vAlign w:val="bottom"/>
            <w:hideMark/>
          </w:tcPr>
          <w:p w14:paraId="77873E28"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1A687573"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346E8C6D" w14:textId="77777777" w:rsidR="00746F1D" w:rsidRPr="00181B5D" w:rsidRDefault="00746F1D" w:rsidP="0064575C">
            <w:pPr>
              <w:spacing w:after="120"/>
              <w:jc w:val="center"/>
              <w:rPr>
                <w:rFonts w:ascii="Century Gothic" w:hAnsi="Century Gothic"/>
                <w:sz w:val="18"/>
                <w:szCs w:val="18"/>
              </w:rPr>
            </w:pPr>
          </w:p>
        </w:tc>
        <w:tc>
          <w:tcPr>
            <w:tcW w:w="136" w:type="pct"/>
            <w:tcBorders>
              <w:top w:val="nil"/>
              <w:left w:val="nil"/>
              <w:bottom w:val="nil"/>
              <w:right w:val="nil"/>
            </w:tcBorders>
            <w:shd w:val="clear" w:color="auto" w:fill="auto"/>
            <w:noWrap/>
            <w:vAlign w:val="bottom"/>
            <w:hideMark/>
          </w:tcPr>
          <w:p w14:paraId="100E0EA9"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065533CD"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0DB1011D"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5A846D81" w14:textId="77777777" w:rsidR="00746F1D" w:rsidRPr="00181B5D" w:rsidRDefault="00746F1D" w:rsidP="0064575C">
            <w:pPr>
              <w:spacing w:after="120"/>
              <w:jc w:val="center"/>
              <w:rPr>
                <w:rFonts w:ascii="Century Gothic" w:hAnsi="Century Gothic"/>
                <w:sz w:val="18"/>
                <w:szCs w:val="18"/>
              </w:rPr>
            </w:pPr>
          </w:p>
        </w:tc>
        <w:tc>
          <w:tcPr>
            <w:tcW w:w="118" w:type="pct"/>
            <w:tcBorders>
              <w:top w:val="nil"/>
              <w:left w:val="nil"/>
              <w:bottom w:val="nil"/>
              <w:right w:val="nil"/>
            </w:tcBorders>
            <w:shd w:val="clear" w:color="auto" w:fill="auto"/>
            <w:noWrap/>
            <w:vAlign w:val="bottom"/>
            <w:hideMark/>
          </w:tcPr>
          <w:p w14:paraId="2569E201" w14:textId="77777777" w:rsidR="00746F1D" w:rsidRPr="00181B5D" w:rsidRDefault="00746F1D" w:rsidP="0064575C">
            <w:pPr>
              <w:spacing w:after="120"/>
              <w:jc w:val="center"/>
              <w:rPr>
                <w:rFonts w:ascii="Century Gothic" w:hAnsi="Century Gothic"/>
                <w:sz w:val="18"/>
                <w:szCs w:val="18"/>
              </w:rPr>
            </w:pPr>
          </w:p>
        </w:tc>
        <w:tc>
          <w:tcPr>
            <w:tcW w:w="140" w:type="pct"/>
            <w:tcBorders>
              <w:top w:val="nil"/>
              <w:left w:val="nil"/>
              <w:bottom w:val="nil"/>
              <w:right w:val="nil"/>
            </w:tcBorders>
            <w:shd w:val="clear" w:color="auto" w:fill="auto"/>
            <w:noWrap/>
            <w:vAlign w:val="bottom"/>
            <w:hideMark/>
          </w:tcPr>
          <w:p w14:paraId="6A1008AB"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04296CD4" w14:textId="77777777" w:rsidR="00746F1D" w:rsidRPr="00181B5D" w:rsidRDefault="00746F1D" w:rsidP="0064575C">
            <w:pPr>
              <w:spacing w:after="120"/>
              <w:jc w:val="center"/>
              <w:rPr>
                <w:rFonts w:ascii="Century Gothic" w:hAnsi="Century Gothic"/>
                <w:sz w:val="18"/>
                <w:szCs w:val="18"/>
              </w:rPr>
            </w:pPr>
          </w:p>
        </w:tc>
        <w:tc>
          <w:tcPr>
            <w:tcW w:w="195" w:type="pct"/>
            <w:tcBorders>
              <w:top w:val="nil"/>
              <w:left w:val="nil"/>
              <w:bottom w:val="nil"/>
              <w:right w:val="nil"/>
            </w:tcBorders>
            <w:shd w:val="clear" w:color="auto" w:fill="auto"/>
            <w:noWrap/>
            <w:vAlign w:val="bottom"/>
            <w:hideMark/>
          </w:tcPr>
          <w:p w14:paraId="4440B949"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02110F2C" w14:textId="77777777" w:rsidR="00746F1D" w:rsidRPr="00181B5D" w:rsidRDefault="00746F1D" w:rsidP="0064575C">
            <w:pPr>
              <w:spacing w:after="120"/>
              <w:jc w:val="center"/>
              <w:rPr>
                <w:rFonts w:ascii="Century Gothic" w:hAnsi="Century Gothic"/>
                <w:sz w:val="18"/>
                <w:szCs w:val="18"/>
              </w:rPr>
            </w:pPr>
          </w:p>
        </w:tc>
        <w:tc>
          <w:tcPr>
            <w:tcW w:w="275" w:type="pct"/>
            <w:tcBorders>
              <w:top w:val="nil"/>
              <w:left w:val="nil"/>
              <w:bottom w:val="nil"/>
              <w:right w:val="nil"/>
            </w:tcBorders>
            <w:shd w:val="clear" w:color="auto" w:fill="auto"/>
            <w:noWrap/>
            <w:vAlign w:val="bottom"/>
            <w:hideMark/>
          </w:tcPr>
          <w:p w14:paraId="637FC2CE" w14:textId="77777777" w:rsidR="00746F1D" w:rsidRPr="00181B5D" w:rsidRDefault="00746F1D" w:rsidP="0064575C">
            <w:pPr>
              <w:spacing w:after="120"/>
              <w:jc w:val="center"/>
              <w:rPr>
                <w:rFonts w:ascii="Century Gothic" w:hAnsi="Century Gothic"/>
                <w:sz w:val="18"/>
                <w:szCs w:val="18"/>
              </w:rPr>
            </w:pPr>
          </w:p>
        </w:tc>
        <w:tc>
          <w:tcPr>
            <w:tcW w:w="55" w:type="pct"/>
            <w:tcBorders>
              <w:top w:val="nil"/>
              <w:left w:val="nil"/>
              <w:bottom w:val="nil"/>
              <w:right w:val="nil"/>
            </w:tcBorders>
            <w:shd w:val="clear" w:color="auto" w:fill="auto"/>
            <w:noWrap/>
            <w:vAlign w:val="bottom"/>
            <w:hideMark/>
          </w:tcPr>
          <w:p w14:paraId="37613F0B" w14:textId="77777777" w:rsidR="00746F1D" w:rsidRPr="00181B5D" w:rsidRDefault="00746F1D" w:rsidP="0064575C">
            <w:pPr>
              <w:spacing w:after="120"/>
              <w:jc w:val="center"/>
              <w:rPr>
                <w:rFonts w:ascii="Century Gothic" w:hAnsi="Century Gothic"/>
                <w:sz w:val="18"/>
                <w:szCs w:val="18"/>
              </w:rPr>
            </w:pPr>
          </w:p>
        </w:tc>
      </w:tr>
      <w:tr w:rsidR="00746F1D" w:rsidRPr="00181B5D" w14:paraId="71A8857E" w14:textId="77777777" w:rsidTr="00A91E8D">
        <w:trPr>
          <w:trHeight w:val="276"/>
        </w:trPr>
        <w:tc>
          <w:tcPr>
            <w:tcW w:w="341" w:type="pct"/>
            <w:tcBorders>
              <w:top w:val="nil"/>
              <w:left w:val="nil"/>
              <w:bottom w:val="nil"/>
              <w:right w:val="nil"/>
            </w:tcBorders>
            <w:shd w:val="clear" w:color="auto" w:fill="auto"/>
            <w:noWrap/>
            <w:vAlign w:val="bottom"/>
            <w:hideMark/>
          </w:tcPr>
          <w:p w14:paraId="5A76C7F6"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19E20EDF"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10614713" w14:textId="77777777" w:rsidR="00746F1D" w:rsidRPr="00181B5D" w:rsidRDefault="00746F1D" w:rsidP="0064575C">
            <w:pPr>
              <w:spacing w:after="120"/>
              <w:jc w:val="center"/>
              <w:rPr>
                <w:rFonts w:ascii="Century Gothic" w:hAnsi="Century Gothic"/>
                <w:sz w:val="18"/>
                <w:szCs w:val="18"/>
              </w:rPr>
            </w:pPr>
          </w:p>
        </w:tc>
        <w:tc>
          <w:tcPr>
            <w:tcW w:w="195" w:type="pct"/>
            <w:tcBorders>
              <w:top w:val="nil"/>
              <w:left w:val="nil"/>
              <w:bottom w:val="nil"/>
              <w:right w:val="nil"/>
            </w:tcBorders>
            <w:shd w:val="clear" w:color="auto" w:fill="auto"/>
            <w:noWrap/>
            <w:vAlign w:val="bottom"/>
            <w:hideMark/>
          </w:tcPr>
          <w:p w14:paraId="7EF05101" w14:textId="77777777" w:rsidR="00746F1D" w:rsidRPr="00181B5D" w:rsidRDefault="00746F1D" w:rsidP="0064575C">
            <w:pPr>
              <w:spacing w:after="120"/>
              <w:jc w:val="center"/>
              <w:rPr>
                <w:rFonts w:ascii="Century Gothic" w:hAnsi="Century Gothic"/>
                <w:sz w:val="18"/>
                <w:szCs w:val="18"/>
              </w:rPr>
            </w:pPr>
          </w:p>
        </w:tc>
        <w:tc>
          <w:tcPr>
            <w:tcW w:w="222" w:type="pct"/>
            <w:tcBorders>
              <w:top w:val="nil"/>
              <w:left w:val="nil"/>
              <w:bottom w:val="nil"/>
              <w:right w:val="nil"/>
            </w:tcBorders>
            <w:shd w:val="clear" w:color="auto" w:fill="auto"/>
            <w:noWrap/>
            <w:vAlign w:val="bottom"/>
            <w:hideMark/>
          </w:tcPr>
          <w:p w14:paraId="6460A0E7" w14:textId="77777777" w:rsidR="00746F1D" w:rsidRPr="00181B5D" w:rsidRDefault="00746F1D" w:rsidP="0064575C">
            <w:pPr>
              <w:spacing w:after="120"/>
              <w:jc w:val="center"/>
              <w:rPr>
                <w:rFonts w:ascii="Century Gothic" w:hAnsi="Century Gothic"/>
                <w:sz w:val="18"/>
                <w:szCs w:val="18"/>
              </w:rPr>
            </w:pPr>
          </w:p>
        </w:tc>
        <w:tc>
          <w:tcPr>
            <w:tcW w:w="361" w:type="pct"/>
            <w:tcBorders>
              <w:top w:val="nil"/>
              <w:left w:val="nil"/>
              <w:bottom w:val="nil"/>
              <w:right w:val="nil"/>
            </w:tcBorders>
            <w:shd w:val="clear" w:color="auto" w:fill="auto"/>
            <w:noWrap/>
            <w:vAlign w:val="bottom"/>
            <w:hideMark/>
          </w:tcPr>
          <w:p w14:paraId="6A099C66"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0DC1F722"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6532936A"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604E2EF6"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326C6AF6"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04501FCF"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10E103C5"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235A5F8E"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5D108CE5"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5EFA23E0"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3D3F3DCA" w14:textId="77777777" w:rsidR="00746F1D" w:rsidRPr="00181B5D" w:rsidRDefault="00746F1D" w:rsidP="0064575C">
            <w:pPr>
              <w:spacing w:after="120"/>
              <w:jc w:val="center"/>
              <w:rPr>
                <w:rFonts w:ascii="Century Gothic" w:hAnsi="Century Gothic"/>
                <w:sz w:val="18"/>
                <w:szCs w:val="18"/>
              </w:rPr>
            </w:pPr>
          </w:p>
        </w:tc>
        <w:tc>
          <w:tcPr>
            <w:tcW w:w="136" w:type="pct"/>
            <w:tcBorders>
              <w:top w:val="nil"/>
              <w:left w:val="nil"/>
              <w:bottom w:val="nil"/>
              <w:right w:val="nil"/>
            </w:tcBorders>
            <w:shd w:val="clear" w:color="auto" w:fill="auto"/>
            <w:noWrap/>
            <w:vAlign w:val="bottom"/>
            <w:hideMark/>
          </w:tcPr>
          <w:p w14:paraId="3E323A10"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27EA3CD3"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602C294A"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1938F665" w14:textId="77777777" w:rsidR="00746F1D" w:rsidRPr="00181B5D" w:rsidRDefault="00746F1D" w:rsidP="0064575C">
            <w:pPr>
              <w:spacing w:after="120"/>
              <w:jc w:val="center"/>
              <w:rPr>
                <w:rFonts w:ascii="Century Gothic" w:hAnsi="Century Gothic"/>
                <w:sz w:val="18"/>
                <w:szCs w:val="18"/>
              </w:rPr>
            </w:pPr>
          </w:p>
        </w:tc>
        <w:tc>
          <w:tcPr>
            <w:tcW w:w="118" w:type="pct"/>
            <w:tcBorders>
              <w:top w:val="nil"/>
              <w:left w:val="nil"/>
              <w:bottom w:val="nil"/>
              <w:right w:val="nil"/>
            </w:tcBorders>
            <w:shd w:val="clear" w:color="auto" w:fill="auto"/>
            <w:noWrap/>
            <w:vAlign w:val="bottom"/>
            <w:hideMark/>
          </w:tcPr>
          <w:p w14:paraId="3951337E" w14:textId="77777777" w:rsidR="00746F1D" w:rsidRPr="00181B5D" w:rsidRDefault="00746F1D" w:rsidP="0064575C">
            <w:pPr>
              <w:spacing w:after="120"/>
              <w:jc w:val="center"/>
              <w:rPr>
                <w:rFonts w:ascii="Century Gothic" w:hAnsi="Century Gothic"/>
                <w:sz w:val="18"/>
                <w:szCs w:val="18"/>
              </w:rPr>
            </w:pPr>
          </w:p>
        </w:tc>
        <w:tc>
          <w:tcPr>
            <w:tcW w:w="140" w:type="pct"/>
            <w:tcBorders>
              <w:top w:val="nil"/>
              <w:left w:val="nil"/>
              <w:bottom w:val="nil"/>
              <w:right w:val="nil"/>
            </w:tcBorders>
            <w:shd w:val="clear" w:color="auto" w:fill="auto"/>
            <w:noWrap/>
            <w:vAlign w:val="bottom"/>
            <w:hideMark/>
          </w:tcPr>
          <w:p w14:paraId="7B314874"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2CB5889F" w14:textId="77777777" w:rsidR="00746F1D" w:rsidRPr="00181B5D" w:rsidRDefault="00746F1D" w:rsidP="0064575C">
            <w:pPr>
              <w:spacing w:after="120"/>
              <w:jc w:val="center"/>
              <w:rPr>
                <w:rFonts w:ascii="Century Gothic" w:hAnsi="Century Gothic"/>
                <w:sz w:val="18"/>
                <w:szCs w:val="18"/>
              </w:rPr>
            </w:pPr>
          </w:p>
        </w:tc>
        <w:tc>
          <w:tcPr>
            <w:tcW w:w="195" w:type="pct"/>
            <w:tcBorders>
              <w:top w:val="nil"/>
              <w:left w:val="nil"/>
              <w:bottom w:val="nil"/>
              <w:right w:val="nil"/>
            </w:tcBorders>
            <w:shd w:val="clear" w:color="auto" w:fill="auto"/>
            <w:noWrap/>
            <w:vAlign w:val="bottom"/>
            <w:hideMark/>
          </w:tcPr>
          <w:p w14:paraId="4B47069D"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7ED5A07B" w14:textId="77777777" w:rsidR="00746F1D" w:rsidRPr="00181B5D" w:rsidRDefault="00746F1D" w:rsidP="0064575C">
            <w:pPr>
              <w:spacing w:after="120"/>
              <w:jc w:val="center"/>
              <w:rPr>
                <w:rFonts w:ascii="Century Gothic" w:hAnsi="Century Gothic"/>
                <w:sz w:val="18"/>
                <w:szCs w:val="18"/>
              </w:rPr>
            </w:pPr>
          </w:p>
        </w:tc>
        <w:tc>
          <w:tcPr>
            <w:tcW w:w="275" w:type="pct"/>
            <w:tcBorders>
              <w:top w:val="nil"/>
              <w:left w:val="nil"/>
              <w:bottom w:val="nil"/>
              <w:right w:val="nil"/>
            </w:tcBorders>
            <w:shd w:val="clear" w:color="auto" w:fill="auto"/>
            <w:noWrap/>
            <w:vAlign w:val="bottom"/>
            <w:hideMark/>
          </w:tcPr>
          <w:p w14:paraId="647A7AA7" w14:textId="77777777" w:rsidR="00746F1D" w:rsidRPr="00181B5D" w:rsidRDefault="00746F1D" w:rsidP="0064575C">
            <w:pPr>
              <w:spacing w:after="120"/>
              <w:jc w:val="center"/>
              <w:rPr>
                <w:rFonts w:ascii="Century Gothic" w:hAnsi="Century Gothic"/>
                <w:sz w:val="18"/>
                <w:szCs w:val="18"/>
              </w:rPr>
            </w:pPr>
          </w:p>
        </w:tc>
        <w:tc>
          <w:tcPr>
            <w:tcW w:w="55" w:type="pct"/>
            <w:tcBorders>
              <w:top w:val="nil"/>
              <w:left w:val="nil"/>
              <w:bottom w:val="nil"/>
              <w:right w:val="nil"/>
            </w:tcBorders>
            <w:shd w:val="clear" w:color="auto" w:fill="auto"/>
            <w:noWrap/>
            <w:vAlign w:val="bottom"/>
            <w:hideMark/>
          </w:tcPr>
          <w:p w14:paraId="49C04F21" w14:textId="77777777" w:rsidR="00746F1D" w:rsidRPr="00181B5D" w:rsidRDefault="00746F1D" w:rsidP="0064575C">
            <w:pPr>
              <w:spacing w:after="120"/>
              <w:jc w:val="center"/>
              <w:rPr>
                <w:rFonts w:ascii="Century Gothic" w:hAnsi="Century Gothic"/>
                <w:sz w:val="18"/>
                <w:szCs w:val="18"/>
              </w:rPr>
            </w:pPr>
          </w:p>
        </w:tc>
      </w:tr>
      <w:tr w:rsidR="00746F1D" w:rsidRPr="00181B5D" w14:paraId="169C6F83" w14:textId="77777777" w:rsidTr="00A91E8D">
        <w:trPr>
          <w:trHeight w:val="528"/>
        </w:trPr>
        <w:tc>
          <w:tcPr>
            <w:tcW w:w="4670" w:type="pct"/>
            <w:gridSpan w:val="25"/>
            <w:tcBorders>
              <w:top w:val="nil"/>
              <w:left w:val="nil"/>
              <w:bottom w:val="nil"/>
              <w:right w:val="nil"/>
            </w:tcBorders>
            <w:shd w:val="clear" w:color="auto" w:fill="auto"/>
            <w:noWrap/>
            <w:vAlign w:val="center"/>
            <w:hideMark/>
          </w:tcPr>
          <w:p w14:paraId="6916312D" w14:textId="77777777" w:rsidR="00746F1D" w:rsidRPr="00181B5D" w:rsidRDefault="00746F1D" w:rsidP="0064575C">
            <w:pPr>
              <w:spacing w:after="120"/>
              <w:rPr>
                <w:rFonts w:ascii="Century Gothic" w:hAnsi="Century Gothic"/>
                <w:b/>
                <w:bCs/>
                <w:color w:val="000000"/>
                <w:sz w:val="18"/>
                <w:szCs w:val="18"/>
              </w:rPr>
            </w:pPr>
            <w:r w:rsidRPr="00181B5D">
              <w:rPr>
                <w:rFonts w:ascii="Century Gothic" w:hAnsi="Century Gothic"/>
                <w:b/>
                <w:bCs/>
                <w:color w:val="000000"/>
                <w:sz w:val="18"/>
                <w:szCs w:val="18"/>
              </w:rPr>
              <w:t>PROSPETTO RENDICONTAZIONE SPESE PERSONALE INTERNO E PER LAVORI IN AMMINISTRAZIONE DIRETTA</w:t>
            </w:r>
          </w:p>
        </w:tc>
        <w:tc>
          <w:tcPr>
            <w:tcW w:w="275" w:type="pct"/>
            <w:tcBorders>
              <w:top w:val="nil"/>
              <w:left w:val="nil"/>
              <w:bottom w:val="nil"/>
              <w:right w:val="nil"/>
            </w:tcBorders>
            <w:shd w:val="clear" w:color="auto" w:fill="auto"/>
            <w:noWrap/>
            <w:vAlign w:val="bottom"/>
            <w:hideMark/>
          </w:tcPr>
          <w:p w14:paraId="136975AD" w14:textId="77777777" w:rsidR="00746F1D" w:rsidRPr="00181B5D" w:rsidRDefault="00746F1D" w:rsidP="0064575C">
            <w:pPr>
              <w:spacing w:after="120"/>
              <w:rPr>
                <w:rFonts w:ascii="Century Gothic" w:hAnsi="Century Gothic"/>
                <w:b/>
                <w:bCs/>
                <w:color w:val="000000"/>
                <w:sz w:val="18"/>
                <w:szCs w:val="18"/>
              </w:rPr>
            </w:pPr>
          </w:p>
        </w:tc>
        <w:tc>
          <w:tcPr>
            <w:tcW w:w="55" w:type="pct"/>
            <w:tcBorders>
              <w:top w:val="nil"/>
              <w:left w:val="nil"/>
              <w:bottom w:val="nil"/>
              <w:right w:val="nil"/>
            </w:tcBorders>
            <w:shd w:val="clear" w:color="auto" w:fill="auto"/>
            <w:noWrap/>
            <w:vAlign w:val="bottom"/>
            <w:hideMark/>
          </w:tcPr>
          <w:p w14:paraId="4FD417A8" w14:textId="77777777" w:rsidR="00746F1D" w:rsidRPr="00181B5D" w:rsidRDefault="00746F1D" w:rsidP="0064575C">
            <w:pPr>
              <w:spacing w:after="120"/>
              <w:jc w:val="center"/>
              <w:rPr>
                <w:rFonts w:ascii="Century Gothic" w:hAnsi="Century Gothic"/>
                <w:sz w:val="18"/>
                <w:szCs w:val="18"/>
              </w:rPr>
            </w:pPr>
          </w:p>
        </w:tc>
      </w:tr>
      <w:tr w:rsidR="00746F1D" w:rsidRPr="00181B5D" w14:paraId="660F196C" w14:textId="77777777" w:rsidTr="00A91E8D">
        <w:trPr>
          <w:trHeight w:val="456"/>
        </w:trPr>
        <w:tc>
          <w:tcPr>
            <w:tcW w:w="1119" w:type="pct"/>
            <w:gridSpan w:val="4"/>
            <w:tcBorders>
              <w:top w:val="nil"/>
              <w:left w:val="nil"/>
              <w:bottom w:val="single" w:sz="4" w:space="0" w:color="000000"/>
              <w:right w:val="nil"/>
            </w:tcBorders>
            <w:shd w:val="clear" w:color="auto" w:fill="auto"/>
            <w:noWrap/>
            <w:vAlign w:val="center"/>
            <w:hideMark/>
          </w:tcPr>
          <w:p w14:paraId="0A6EA226" w14:textId="77777777" w:rsidR="00746F1D" w:rsidRPr="00181B5D" w:rsidRDefault="00746F1D" w:rsidP="0064575C">
            <w:pPr>
              <w:spacing w:after="120"/>
              <w:rPr>
                <w:rFonts w:ascii="Century Gothic" w:hAnsi="Century Gothic"/>
                <w:bCs/>
                <w:color w:val="000000"/>
                <w:sz w:val="18"/>
                <w:szCs w:val="18"/>
              </w:rPr>
            </w:pPr>
            <w:r w:rsidRPr="00181B5D">
              <w:rPr>
                <w:rFonts w:ascii="Century Gothic" w:hAnsi="Century Gothic"/>
                <w:bCs/>
                <w:color w:val="000000"/>
                <w:sz w:val="18"/>
                <w:szCs w:val="18"/>
              </w:rPr>
              <w:lastRenderedPageBreak/>
              <w:t>MESE XXXXXX ANNO XXXX</w:t>
            </w:r>
          </w:p>
        </w:tc>
        <w:tc>
          <w:tcPr>
            <w:tcW w:w="222" w:type="pct"/>
            <w:tcBorders>
              <w:top w:val="nil"/>
              <w:left w:val="nil"/>
              <w:bottom w:val="nil"/>
              <w:right w:val="nil"/>
            </w:tcBorders>
            <w:shd w:val="clear" w:color="auto" w:fill="auto"/>
            <w:noWrap/>
            <w:vAlign w:val="bottom"/>
            <w:hideMark/>
          </w:tcPr>
          <w:p w14:paraId="514F5010" w14:textId="77777777" w:rsidR="00746F1D" w:rsidRPr="00181B5D" w:rsidRDefault="00746F1D" w:rsidP="0064575C">
            <w:pPr>
              <w:spacing w:after="120"/>
              <w:jc w:val="center"/>
              <w:rPr>
                <w:rFonts w:ascii="Century Gothic" w:hAnsi="Century Gothic"/>
                <w:sz w:val="18"/>
                <w:szCs w:val="18"/>
              </w:rPr>
            </w:pPr>
          </w:p>
        </w:tc>
        <w:tc>
          <w:tcPr>
            <w:tcW w:w="361" w:type="pct"/>
            <w:tcBorders>
              <w:top w:val="nil"/>
              <w:left w:val="nil"/>
              <w:bottom w:val="nil"/>
              <w:right w:val="nil"/>
            </w:tcBorders>
            <w:shd w:val="clear" w:color="auto" w:fill="auto"/>
            <w:noWrap/>
            <w:vAlign w:val="bottom"/>
            <w:hideMark/>
          </w:tcPr>
          <w:p w14:paraId="6ABF61DB"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4B1A0BEA"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4147E56D"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7E396321"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7A9CF5B3"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728AD906"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53B4A4E7"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54271725"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7AAFCF7D"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45B7E193"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3A55A549" w14:textId="77777777" w:rsidR="00746F1D" w:rsidRPr="00181B5D" w:rsidRDefault="00746F1D" w:rsidP="0064575C">
            <w:pPr>
              <w:spacing w:after="120"/>
              <w:jc w:val="center"/>
              <w:rPr>
                <w:rFonts w:ascii="Century Gothic" w:hAnsi="Century Gothic"/>
                <w:sz w:val="18"/>
                <w:szCs w:val="18"/>
              </w:rPr>
            </w:pPr>
          </w:p>
        </w:tc>
        <w:tc>
          <w:tcPr>
            <w:tcW w:w="136" w:type="pct"/>
            <w:tcBorders>
              <w:top w:val="nil"/>
              <w:left w:val="nil"/>
              <w:bottom w:val="nil"/>
              <w:right w:val="nil"/>
            </w:tcBorders>
            <w:shd w:val="clear" w:color="auto" w:fill="auto"/>
            <w:noWrap/>
            <w:vAlign w:val="bottom"/>
            <w:hideMark/>
          </w:tcPr>
          <w:p w14:paraId="02B2B60B"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1CFE7347"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689935DF"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58B49D01" w14:textId="77777777" w:rsidR="00746F1D" w:rsidRPr="00181B5D" w:rsidRDefault="00746F1D" w:rsidP="0064575C">
            <w:pPr>
              <w:spacing w:after="120"/>
              <w:jc w:val="center"/>
              <w:rPr>
                <w:rFonts w:ascii="Century Gothic" w:hAnsi="Century Gothic"/>
                <w:sz w:val="18"/>
                <w:szCs w:val="18"/>
              </w:rPr>
            </w:pPr>
          </w:p>
        </w:tc>
        <w:tc>
          <w:tcPr>
            <w:tcW w:w="118" w:type="pct"/>
            <w:tcBorders>
              <w:top w:val="nil"/>
              <w:left w:val="nil"/>
              <w:bottom w:val="nil"/>
              <w:right w:val="nil"/>
            </w:tcBorders>
            <w:shd w:val="clear" w:color="auto" w:fill="auto"/>
            <w:noWrap/>
            <w:vAlign w:val="bottom"/>
            <w:hideMark/>
          </w:tcPr>
          <w:p w14:paraId="23F805E8" w14:textId="77777777" w:rsidR="00746F1D" w:rsidRPr="00181B5D" w:rsidRDefault="00746F1D" w:rsidP="0064575C">
            <w:pPr>
              <w:spacing w:after="120"/>
              <w:jc w:val="center"/>
              <w:rPr>
                <w:rFonts w:ascii="Century Gothic" w:hAnsi="Century Gothic"/>
                <w:sz w:val="18"/>
                <w:szCs w:val="18"/>
              </w:rPr>
            </w:pPr>
          </w:p>
        </w:tc>
        <w:tc>
          <w:tcPr>
            <w:tcW w:w="140" w:type="pct"/>
            <w:tcBorders>
              <w:top w:val="nil"/>
              <w:left w:val="nil"/>
              <w:bottom w:val="nil"/>
              <w:right w:val="nil"/>
            </w:tcBorders>
            <w:shd w:val="clear" w:color="auto" w:fill="auto"/>
            <w:noWrap/>
            <w:vAlign w:val="bottom"/>
            <w:hideMark/>
          </w:tcPr>
          <w:p w14:paraId="7D076740"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2010F784" w14:textId="77777777" w:rsidR="00746F1D" w:rsidRPr="00181B5D" w:rsidRDefault="00746F1D" w:rsidP="0064575C">
            <w:pPr>
              <w:spacing w:after="120"/>
              <w:jc w:val="center"/>
              <w:rPr>
                <w:rFonts w:ascii="Century Gothic" w:hAnsi="Century Gothic"/>
                <w:sz w:val="18"/>
                <w:szCs w:val="18"/>
              </w:rPr>
            </w:pPr>
          </w:p>
        </w:tc>
        <w:tc>
          <w:tcPr>
            <w:tcW w:w="195" w:type="pct"/>
            <w:tcBorders>
              <w:top w:val="nil"/>
              <w:left w:val="nil"/>
              <w:bottom w:val="nil"/>
              <w:right w:val="nil"/>
            </w:tcBorders>
            <w:shd w:val="clear" w:color="auto" w:fill="auto"/>
            <w:noWrap/>
            <w:vAlign w:val="bottom"/>
            <w:hideMark/>
          </w:tcPr>
          <w:p w14:paraId="45F440C5"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466599C9" w14:textId="77777777" w:rsidR="00746F1D" w:rsidRPr="00181B5D" w:rsidRDefault="00746F1D" w:rsidP="0064575C">
            <w:pPr>
              <w:spacing w:after="120"/>
              <w:jc w:val="center"/>
              <w:rPr>
                <w:rFonts w:ascii="Century Gothic" w:hAnsi="Century Gothic"/>
                <w:sz w:val="18"/>
                <w:szCs w:val="18"/>
              </w:rPr>
            </w:pPr>
          </w:p>
        </w:tc>
        <w:tc>
          <w:tcPr>
            <w:tcW w:w="275" w:type="pct"/>
            <w:tcBorders>
              <w:top w:val="nil"/>
              <w:left w:val="nil"/>
              <w:bottom w:val="nil"/>
              <w:right w:val="nil"/>
            </w:tcBorders>
            <w:shd w:val="clear" w:color="auto" w:fill="auto"/>
            <w:noWrap/>
            <w:vAlign w:val="bottom"/>
            <w:hideMark/>
          </w:tcPr>
          <w:p w14:paraId="42C99427" w14:textId="77777777" w:rsidR="00746F1D" w:rsidRPr="00181B5D" w:rsidRDefault="00746F1D" w:rsidP="0064575C">
            <w:pPr>
              <w:spacing w:after="120"/>
              <w:jc w:val="center"/>
              <w:rPr>
                <w:rFonts w:ascii="Century Gothic" w:hAnsi="Century Gothic"/>
                <w:sz w:val="18"/>
                <w:szCs w:val="18"/>
              </w:rPr>
            </w:pPr>
          </w:p>
        </w:tc>
        <w:tc>
          <w:tcPr>
            <w:tcW w:w="55" w:type="pct"/>
            <w:tcBorders>
              <w:top w:val="nil"/>
              <w:left w:val="nil"/>
              <w:bottom w:val="nil"/>
              <w:right w:val="nil"/>
            </w:tcBorders>
            <w:shd w:val="clear" w:color="auto" w:fill="auto"/>
            <w:noWrap/>
            <w:vAlign w:val="bottom"/>
            <w:hideMark/>
          </w:tcPr>
          <w:p w14:paraId="4A4577BB" w14:textId="77777777" w:rsidR="00746F1D" w:rsidRPr="00181B5D" w:rsidRDefault="00746F1D" w:rsidP="0064575C">
            <w:pPr>
              <w:spacing w:after="120"/>
              <w:jc w:val="center"/>
              <w:rPr>
                <w:rFonts w:ascii="Century Gothic" w:hAnsi="Century Gothic"/>
                <w:sz w:val="18"/>
                <w:szCs w:val="18"/>
              </w:rPr>
            </w:pPr>
          </w:p>
        </w:tc>
      </w:tr>
      <w:tr w:rsidR="00746F1D" w:rsidRPr="00181B5D" w14:paraId="02BB0243" w14:textId="77777777" w:rsidTr="00A91E8D">
        <w:trPr>
          <w:trHeight w:val="255"/>
        </w:trPr>
        <w:tc>
          <w:tcPr>
            <w:tcW w:w="341" w:type="pct"/>
            <w:vMerge w:val="restart"/>
            <w:tcBorders>
              <w:top w:val="nil"/>
              <w:left w:val="single" w:sz="4" w:space="0" w:color="000000"/>
              <w:bottom w:val="single" w:sz="8" w:space="0" w:color="000000"/>
              <w:right w:val="single" w:sz="4" w:space="0" w:color="000000"/>
            </w:tcBorders>
            <w:shd w:val="clear" w:color="000000" w:fill="92D050"/>
            <w:vAlign w:val="center"/>
            <w:hideMark/>
          </w:tcPr>
          <w:p w14:paraId="6C4F31ED"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Nominativo persona</w:t>
            </w:r>
          </w:p>
        </w:tc>
        <w:tc>
          <w:tcPr>
            <w:tcW w:w="292" w:type="pct"/>
            <w:vMerge w:val="restart"/>
            <w:tcBorders>
              <w:top w:val="nil"/>
              <w:left w:val="single" w:sz="4" w:space="0" w:color="000000"/>
              <w:bottom w:val="single" w:sz="8" w:space="0" w:color="000000"/>
              <w:right w:val="single" w:sz="4" w:space="0" w:color="000000"/>
            </w:tcBorders>
            <w:shd w:val="clear" w:color="000000" w:fill="92D050"/>
            <w:vAlign w:val="center"/>
            <w:hideMark/>
          </w:tcPr>
          <w:p w14:paraId="353B4E4E"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Qualifica</w:t>
            </w:r>
          </w:p>
        </w:tc>
        <w:tc>
          <w:tcPr>
            <w:tcW w:w="292" w:type="pct"/>
            <w:vMerge w:val="restart"/>
            <w:tcBorders>
              <w:top w:val="nil"/>
              <w:left w:val="single" w:sz="4" w:space="0" w:color="000000"/>
              <w:bottom w:val="single" w:sz="8" w:space="0" w:color="000000"/>
              <w:right w:val="single" w:sz="4" w:space="0" w:color="000000"/>
            </w:tcBorders>
            <w:shd w:val="clear" w:color="000000" w:fill="92D050"/>
            <w:vAlign w:val="center"/>
            <w:hideMark/>
          </w:tcPr>
          <w:p w14:paraId="3F37CDE5"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Totale ore lavorate</w:t>
            </w:r>
          </w:p>
        </w:tc>
        <w:tc>
          <w:tcPr>
            <w:tcW w:w="195" w:type="pct"/>
            <w:vMerge w:val="restart"/>
            <w:tcBorders>
              <w:top w:val="single" w:sz="4" w:space="0" w:color="000000"/>
              <w:left w:val="single" w:sz="4" w:space="0" w:color="000000"/>
              <w:bottom w:val="single" w:sz="8" w:space="0" w:color="000000"/>
              <w:right w:val="single" w:sz="4" w:space="0" w:color="000000"/>
            </w:tcBorders>
            <w:shd w:val="clear" w:color="000000" w:fill="92D050"/>
            <w:vAlign w:val="center"/>
            <w:hideMark/>
          </w:tcPr>
          <w:p w14:paraId="5AE28F93"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Costi totali</w:t>
            </w:r>
          </w:p>
        </w:tc>
        <w:tc>
          <w:tcPr>
            <w:tcW w:w="222" w:type="pct"/>
            <w:vMerge w:val="restart"/>
            <w:tcBorders>
              <w:top w:val="single" w:sz="4" w:space="0" w:color="000000"/>
              <w:left w:val="single" w:sz="4" w:space="0" w:color="000000"/>
              <w:bottom w:val="single" w:sz="8" w:space="0" w:color="000000"/>
              <w:right w:val="single" w:sz="4" w:space="0" w:color="000000"/>
            </w:tcBorders>
            <w:shd w:val="clear" w:color="000000" w:fill="92D050"/>
            <w:vAlign w:val="center"/>
            <w:hideMark/>
          </w:tcPr>
          <w:p w14:paraId="40AADBE2"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Costo orario</w:t>
            </w:r>
          </w:p>
        </w:tc>
        <w:tc>
          <w:tcPr>
            <w:tcW w:w="361" w:type="pct"/>
            <w:vMerge w:val="restart"/>
            <w:tcBorders>
              <w:top w:val="single" w:sz="4" w:space="0" w:color="000000"/>
              <w:left w:val="single" w:sz="4" w:space="0" w:color="000000"/>
              <w:bottom w:val="single" w:sz="8" w:space="0" w:color="000000"/>
              <w:right w:val="single" w:sz="4" w:space="0" w:color="000000"/>
            </w:tcBorders>
            <w:shd w:val="clear" w:color="000000" w:fill="92D050"/>
            <w:vAlign w:val="center"/>
            <w:hideMark/>
          </w:tcPr>
          <w:p w14:paraId="75C25300"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Descrizione dei lavori eseguiti/ attività svolte</w:t>
            </w:r>
          </w:p>
        </w:tc>
        <w:tc>
          <w:tcPr>
            <w:tcW w:w="2676" w:type="pct"/>
            <w:gridSpan w:val="18"/>
            <w:tcBorders>
              <w:top w:val="single" w:sz="4" w:space="0" w:color="000000"/>
              <w:left w:val="nil"/>
              <w:bottom w:val="single" w:sz="4" w:space="0" w:color="000000"/>
              <w:right w:val="single" w:sz="4" w:space="0" w:color="000000"/>
            </w:tcBorders>
            <w:shd w:val="clear" w:color="000000" w:fill="92D050"/>
            <w:vAlign w:val="center"/>
            <w:hideMark/>
          </w:tcPr>
          <w:p w14:paraId="3AF72867"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Numero ore dedicate ai lavori/attività oggetto di finanziamento</w:t>
            </w:r>
          </w:p>
        </w:tc>
        <w:tc>
          <w:tcPr>
            <w:tcW w:w="292" w:type="pct"/>
            <w:vMerge w:val="restart"/>
            <w:tcBorders>
              <w:top w:val="single" w:sz="4" w:space="0" w:color="000000"/>
              <w:left w:val="single" w:sz="4" w:space="0" w:color="000000"/>
              <w:bottom w:val="single" w:sz="8" w:space="0" w:color="000000"/>
              <w:right w:val="single" w:sz="4" w:space="0" w:color="000000"/>
            </w:tcBorders>
            <w:shd w:val="clear" w:color="000000" w:fill="92D050"/>
            <w:vAlign w:val="center"/>
            <w:hideMark/>
          </w:tcPr>
          <w:p w14:paraId="36D5C592"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 xml:space="preserve">Costo totale da imputare </w:t>
            </w:r>
          </w:p>
        </w:tc>
        <w:tc>
          <w:tcPr>
            <w:tcW w:w="275" w:type="pct"/>
            <w:vMerge w:val="restart"/>
            <w:tcBorders>
              <w:top w:val="single" w:sz="4" w:space="0" w:color="000000"/>
              <w:left w:val="single" w:sz="4" w:space="0" w:color="000000"/>
              <w:bottom w:val="single" w:sz="8" w:space="0" w:color="000000"/>
              <w:right w:val="single" w:sz="4" w:space="0" w:color="000000"/>
            </w:tcBorders>
            <w:shd w:val="clear" w:color="000000" w:fill="92D050"/>
            <w:vAlign w:val="center"/>
            <w:hideMark/>
          </w:tcPr>
          <w:p w14:paraId="420936D3"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 xml:space="preserve">Firma persona </w:t>
            </w:r>
          </w:p>
        </w:tc>
        <w:tc>
          <w:tcPr>
            <w:tcW w:w="55" w:type="pct"/>
            <w:tcBorders>
              <w:top w:val="nil"/>
              <w:left w:val="nil"/>
              <w:bottom w:val="nil"/>
              <w:right w:val="nil"/>
            </w:tcBorders>
            <w:shd w:val="clear" w:color="auto" w:fill="auto"/>
            <w:noWrap/>
            <w:vAlign w:val="bottom"/>
            <w:hideMark/>
          </w:tcPr>
          <w:p w14:paraId="76890CBF" w14:textId="77777777" w:rsidR="00746F1D" w:rsidRPr="00181B5D" w:rsidRDefault="00746F1D" w:rsidP="0064575C">
            <w:pPr>
              <w:spacing w:after="120"/>
              <w:jc w:val="center"/>
              <w:rPr>
                <w:rFonts w:ascii="Century Gothic" w:hAnsi="Century Gothic"/>
                <w:b/>
                <w:bCs/>
                <w:color w:val="000000"/>
                <w:sz w:val="18"/>
                <w:szCs w:val="18"/>
              </w:rPr>
            </w:pPr>
          </w:p>
        </w:tc>
      </w:tr>
      <w:tr w:rsidR="00746F1D" w:rsidRPr="00181B5D" w14:paraId="4595B9AB" w14:textId="77777777" w:rsidTr="00A91E8D">
        <w:trPr>
          <w:trHeight w:val="300"/>
        </w:trPr>
        <w:tc>
          <w:tcPr>
            <w:tcW w:w="341" w:type="pct"/>
            <w:vMerge/>
            <w:tcBorders>
              <w:top w:val="nil"/>
              <w:left w:val="single" w:sz="4" w:space="0" w:color="000000"/>
              <w:bottom w:val="single" w:sz="8" w:space="0" w:color="000000"/>
              <w:right w:val="single" w:sz="4" w:space="0" w:color="000000"/>
            </w:tcBorders>
            <w:vAlign w:val="center"/>
            <w:hideMark/>
          </w:tcPr>
          <w:p w14:paraId="5B527604" w14:textId="77777777" w:rsidR="00746F1D" w:rsidRPr="00181B5D" w:rsidRDefault="00746F1D" w:rsidP="0064575C">
            <w:pPr>
              <w:spacing w:after="120"/>
              <w:rPr>
                <w:rFonts w:ascii="Century Gothic" w:hAnsi="Century Gothic"/>
                <w:b/>
                <w:bCs/>
                <w:color w:val="000000"/>
                <w:sz w:val="18"/>
                <w:szCs w:val="18"/>
              </w:rPr>
            </w:pPr>
          </w:p>
        </w:tc>
        <w:tc>
          <w:tcPr>
            <w:tcW w:w="292" w:type="pct"/>
            <w:vMerge/>
            <w:tcBorders>
              <w:top w:val="nil"/>
              <w:left w:val="single" w:sz="4" w:space="0" w:color="000000"/>
              <w:bottom w:val="single" w:sz="8" w:space="0" w:color="000000"/>
              <w:right w:val="single" w:sz="4" w:space="0" w:color="000000"/>
            </w:tcBorders>
            <w:vAlign w:val="center"/>
            <w:hideMark/>
          </w:tcPr>
          <w:p w14:paraId="058661B5" w14:textId="77777777" w:rsidR="00746F1D" w:rsidRPr="00181B5D" w:rsidRDefault="00746F1D" w:rsidP="0064575C">
            <w:pPr>
              <w:spacing w:after="120"/>
              <w:rPr>
                <w:rFonts w:ascii="Century Gothic" w:hAnsi="Century Gothic"/>
                <w:b/>
                <w:bCs/>
                <w:color w:val="000000"/>
                <w:sz w:val="18"/>
                <w:szCs w:val="18"/>
              </w:rPr>
            </w:pPr>
          </w:p>
        </w:tc>
        <w:tc>
          <w:tcPr>
            <w:tcW w:w="292" w:type="pct"/>
            <w:vMerge/>
            <w:tcBorders>
              <w:top w:val="nil"/>
              <w:left w:val="single" w:sz="4" w:space="0" w:color="000000"/>
              <w:bottom w:val="single" w:sz="8" w:space="0" w:color="000000"/>
              <w:right w:val="single" w:sz="4" w:space="0" w:color="000000"/>
            </w:tcBorders>
            <w:vAlign w:val="center"/>
            <w:hideMark/>
          </w:tcPr>
          <w:p w14:paraId="0F5F169A" w14:textId="77777777" w:rsidR="00746F1D" w:rsidRPr="00181B5D" w:rsidRDefault="00746F1D" w:rsidP="0064575C">
            <w:pPr>
              <w:spacing w:after="120"/>
              <w:rPr>
                <w:rFonts w:ascii="Century Gothic" w:hAnsi="Century Gothic"/>
                <w:b/>
                <w:bCs/>
                <w:color w:val="000000"/>
                <w:sz w:val="18"/>
                <w:szCs w:val="18"/>
              </w:rPr>
            </w:pPr>
          </w:p>
        </w:tc>
        <w:tc>
          <w:tcPr>
            <w:tcW w:w="195" w:type="pct"/>
            <w:vMerge/>
            <w:tcBorders>
              <w:top w:val="single" w:sz="4" w:space="0" w:color="000000"/>
              <w:left w:val="single" w:sz="4" w:space="0" w:color="000000"/>
              <w:bottom w:val="single" w:sz="8" w:space="0" w:color="000000"/>
              <w:right w:val="single" w:sz="4" w:space="0" w:color="000000"/>
            </w:tcBorders>
            <w:vAlign w:val="center"/>
            <w:hideMark/>
          </w:tcPr>
          <w:p w14:paraId="4DF2CE1D" w14:textId="77777777" w:rsidR="00746F1D" w:rsidRPr="00181B5D" w:rsidRDefault="00746F1D" w:rsidP="0064575C">
            <w:pPr>
              <w:spacing w:after="120"/>
              <w:rPr>
                <w:rFonts w:ascii="Century Gothic" w:hAnsi="Century Gothic"/>
                <w:b/>
                <w:bCs/>
                <w:color w:val="000000"/>
                <w:sz w:val="18"/>
                <w:szCs w:val="18"/>
              </w:rPr>
            </w:pPr>
          </w:p>
        </w:tc>
        <w:tc>
          <w:tcPr>
            <w:tcW w:w="222" w:type="pct"/>
            <w:vMerge/>
            <w:tcBorders>
              <w:top w:val="single" w:sz="4" w:space="0" w:color="000000"/>
              <w:left w:val="single" w:sz="4" w:space="0" w:color="000000"/>
              <w:bottom w:val="single" w:sz="8" w:space="0" w:color="000000"/>
              <w:right w:val="single" w:sz="4" w:space="0" w:color="000000"/>
            </w:tcBorders>
            <w:vAlign w:val="center"/>
            <w:hideMark/>
          </w:tcPr>
          <w:p w14:paraId="76DA02E7" w14:textId="77777777" w:rsidR="00746F1D" w:rsidRPr="00181B5D" w:rsidRDefault="00746F1D" w:rsidP="0064575C">
            <w:pPr>
              <w:spacing w:after="120"/>
              <w:rPr>
                <w:rFonts w:ascii="Century Gothic" w:hAnsi="Century Gothic"/>
                <w:b/>
                <w:bCs/>
                <w:color w:val="000000"/>
                <w:sz w:val="18"/>
                <w:szCs w:val="18"/>
              </w:rPr>
            </w:pPr>
          </w:p>
        </w:tc>
        <w:tc>
          <w:tcPr>
            <w:tcW w:w="361" w:type="pct"/>
            <w:vMerge/>
            <w:tcBorders>
              <w:top w:val="single" w:sz="4" w:space="0" w:color="000000"/>
              <w:left w:val="single" w:sz="4" w:space="0" w:color="000000"/>
              <w:bottom w:val="single" w:sz="8" w:space="0" w:color="000000"/>
              <w:right w:val="single" w:sz="4" w:space="0" w:color="000000"/>
            </w:tcBorders>
            <w:vAlign w:val="center"/>
            <w:hideMark/>
          </w:tcPr>
          <w:p w14:paraId="24AE45FD" w14:textId="77777777" w:rsidR="00746F1D" w:rsidRPr="00181B5D" w:rsidRDefault="00746F1D" w:rsidP="0064575C">
            <w:pPr>
              <w:spacing w:after="120"/>
              <w:rPr>
                <w:rFonts w:ascii="Century Gothic" w:hAnsi="Century Gothic"/>
                <w:b/>
                <w:bCs/>
                <w:color w:val="000000"/>
                <w:sz w:val="18"/>
                <w:szCs w:val="18"/>
              </w:rPr>
            </w:pPr>
          </w:p>
        </w:tc>
        <w:tc>
          <w:tcPr>
            <w:tcW w:w="146" w:type="pct"/>
            <w:tcBorders>
              <w:top w:val="nil"/>
              <w:left w:val="nil"/>
              <w:bottom w:val="single" w:sz="4" w:space="0" w:color="000000"/>
              <w:right w:val="single" w:sz="4" w:space="0" w:color="000000"/>
            </w:tcBorders>
            <w:shd w:val="clear" w:color="000000" w:fill="92D050"/>
            <w:vAlign w:val="center"/>
            <w:hideMark/>
          </w:tcPr>
          <w:p w14:paraId="4CBFCE4E"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1</w:t>
            </w:r>
          </w:p>
        </w:tc>
        <w:tc>
          <w:tcPr>
            <w:tcW w:w="146" w:type="pct"/>
            <w:tcBorders>
              <w:top w:val="nil"/>
              <w:left w:val="nil"/>
              <w:bottom w:val="single" w:sz="4" w:space="0" w:color="000000"/>
              <w:right w:val="single" w:sz="4" w:space="0" w:color="000000"/>
            </w:tcBorders>
            <w:shd w:val="clear" w:color="000000" w:fill="92D050"/>
            <w:noWrap/>
            <w:vAlign w:val="bottom"/>
            <w:hideMark/>
          </w:tcPr>
          <w:p w14:paraId="755A668A"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2</w:t>
            </w:r>
          </w:p>
        </w:tc>
        <w:tc>
          <w:tcPr>
            <w:tcW w:w="146" w:type="pct"/>
            <w:tcBorders>
              <w:top w:val="nil"/>
              <w:left w:val="nil"/>
              <w:bottom w:val="single" w:sz="4" w:space="0" w:color="000000"/>
              <w:right w:val="single" w:sz="4" w:space="0" w:color="000000"/>
            </w:tcBorders>
            <w:shd w:val="clear" w:color="000000" w:fill="92D050"/>
            <w:noWrap/>
            <w:vAlign w:val="bottom"/>
            <w:hideMark/>
          </w:tcPr>
          <w:p w14:paraId="281CC507"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3</w:t>
            </w:r>
          </w:p>
        </w:tc>
        <w:tc>
          <w:tcPr>
            <w:tcW w:w="146" w:type="pct"/>
            <w:tcBorders>
              <w:top w:val="nil"/>
              <w:left w:val="nil"/>
              <w:bottom w:val="single" w:sz="4" w:space="0" w:color="000000"/>
              <w:right w:val="single" w:sz="4" w:space="0" w:color="000000"/>
            </w:tcBorders>
            <w:shd w:val="clear" w:color="000000" w:fill="92D050"/>
            <w:noWrap/>
            <w:vAlign w:val="bottom"/>
            <w:hideMark/>
          </w:tcPr>
          <w:p w14:paraId="72BF71FC"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4</w:t>
            </w:r>
          </w:p>
        </w:tc>
        <w:tc>
          <w:tcPr>
            <w:tcW w:w="146" w:type="pct"/>
            <w:tcBorders>
              <w:top w:val="nil"/>
              <w:left w:val="nil"/>
              <w:bottom w:val="single" w:sz="4" w:space="0" w:color="000000"/>
              <w:right w:val="single" w:sz="4" w:space="0" w:color="000000"/>
            </w:tcBorders>
            <w:shd w:val="clear" w:color="000000" w:fill="92D050"/>
            <w:noWrap/>
            <w:vAlign w:val="bottom"/>
            <w:hideMark/>
          </w:tcPr>
          <w:p w14:paraId="3584C596"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5</w:t>
            </w:r>
          </w:p>
        </w:tc>
        <w:tc>
          <w:tcPr>
            <w:tcW w:w="146" w:type="pct"/>
            <w:tcBorders>
              <w:top w:val="nil"/>
              <w:left w:val="nil"/>
              <w:bottom w:val="single" w:sz="4" w:space="0" w:color="000000"/>
              <w:right w:val="single" w:sz="4" w:space="0" w:color="000000"/>
            </w:tcBorders>
            <w:shd w:val="clear" w:color="000000" w:fill="92D050"/>
            <w:noWrap/>
            <w:vAlign w:val="bottom"/>
            <w:hideMark/>
          </w:tcPr>
          <w:p w14:paraId="419CDAD7"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6</w:t>
            </w:r>
          </w:p>
        </w:tc>
        <w:tc>
          <w:tcPr>
            <w:tcW w:w="146" w:type="pct"/>
            <w:tcBorders>
              <w:top w:val="nil"/>
              <w:left w:val="nil"/>
              <w:bottom w:val="single" w:sz="4" w:space="0" w:color="000000"/>
              <w:right w:val="single" w:sz="4" w:space="0" w:color="000000"/>
            </w:tcBorders>
            <w:shd w:val="clear" w:color="000000" w:fill="92D050"/>
            <w:noWrap/>
            <w:vAlign w:val="bottom"/>
            <w:hideMark/>
          </w:tcPr>
          <w:p w14:paraId="398451A8"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7</w:t>
            </w:r>
          </w:p>
        </w:tc>
        <w:tc>
          <w:tcPr>
            <w:tcW w:w="146" w:type="pct"/>
            <w:tcBorders>
              <w:top w:val="nil"/>
              <w:left w:val="nil"/>
              <w:bottom w:val="single" w:sz="4" w:space="0" w:color="000000"/>
              <w:right w:val="single" w:sz="4" w:space="0" w:color="000000"/>
            </w:tcBorders>
            <w:shd w:val="clear" w:color="000000" w:fill="92D050"/>
            <w:noWrap/>
            <w:vAlign w:val="bottom"/>
            <w:hideMark/>
          </w:tcPr>
          <w:p w14:paraId="243D74EC"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8</w:t>
            </w:r>
          </w:p>
        </w:tc>
        <w:tc>
          <w:tcPr>
            <w:tcW w:w="146" w:type="pct"/>
            <w:tcBorders>
              <w:top w:val="nil"/>
              <w:left w:val="nil"/>
              <w:bottom w:val="single" w:sz="4" w:space="0" w:color="000000"/>
              <w:right w:val="single" w:sz="4" w:space="0" w:color="000000"/>
            </w:tcBorders>
            <w:shd w:val="clear" w:color="000000" w:fill="92D050"/>
            <w:noWrap/>
            <w:vAlign w:val="bottom"/>
            <w:hideMark/>
          </w:tcPr>
          <w:p w14:paraId="64BB41DF"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9</w:t>
            </w:r>
          </w:p>
        </w:tc>
        <w:tc>
          <w:tcPr>
            <w:tcW w:w="146" w:type="pct"/>
            <w:tcBorders>
              <w:top w:val="nil"/>
              <w:left w:val="nil"/>
              <w:bottom w:val="single" w:sz="4" w:space="0" w:color="000000"/>
              <w:right w:val="single" w:sz="4" w:space="0" w:color="000000"/>
            </w:tcBorders>
            <w:shd w:val="clear" w:color="000000" w:fill="92D050"/>
            <w:noWrap/>
            <w:vAlign w:val="bottom"/>
            <w:hideMark/>
          </w:tcPr>
          <w:p w14:paraId="7EDAF46E"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10</w:t>
            </w:r>
          </w:p>
        </w:tc>
        <w:tc>
          <w:tcPr>
            <w:tcW w:w="136" w:type="pct"/>
            <w:tcBorders>
              <w:top w:val="nil"/>
              <w:left w:val="nil"/>
              <w:bottom w:val="single" w:sz="4" w:space="0" w:color="000000"/>
              <w:right w:val="single" w:sz="4" w:space="0" w:color="000000"/>
            </w:tcBorders>
            <w:shd w:val="clear" w:color="000000" w:fill="92D050"/>
            <w:noWrap/>
            <w:vAlign w:val="bottom"/>
            <w:hideMark/>
          </w:tcPr>
          <w:p w14:paraId="30E019CC"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11</w:t>
            </w:r>
          </w:p>
        </w:tc>
        <w:tc>
          <w:tcPr>
            <w:tcW w:w="112" w:type="pct"/>
            <w:tcBorders>
              <w:top w:val="nil"/>
              <w:left w:val="nil"/>
              <w:bottom w:val="single" w:sz="4" w:space="0" w:color="000000"/>
              <w:right w:val="single" w:sz="4" w:space="0" w:color="000000"/>
            </w:tcBorders>
            <w:shd w:val="clear" w:color="000000" w:fill="92D050"/>
            <w:noWrap/>
            <w:vAlign w:val="bottom"/>
            <w:hideMark/>
          </w:tcPr>
          <w:p w14:paraId="204A6813"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12</w:t>
            </w:r>
          </w:p>
        </w:tc>
        <w:tc>
          <w:tcPr>
            <w:tcW w:w="112" w:type="pct"/>
            <w:tcBorders>
              <w:top w:val="nil"/>
              <w:left w:val="nil"/>
              <w:bottom w:val="single" w:sz="4" w:space="0" w:color="000000"/>
              <w:right w:val="single" w:sz="4" w:space="0" w:color="000000"/>
            </w:tcBorders>
            <w:shd w:val="clear" w:color="000000" w:fill="92D050"/>
            <w:noWrap/>
            <w:vAlign w:val="bottom"/>
            <w:hideMark/>
          </w:tcPr>
          <w:p w14:paraId="618766E2"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13</w:t>
            </w:r>
          </w:p>
        </w:tc>
        <w:tc>
          <w:tcPr>
            <w:tcW w:w="112" w:type="pct"/>
            <w:tcBorders>
              <w:top w:val="nil"/>
              <w:left w:val="nil"/>
              <w:bottom w:val="single" w:sz="4" w:space="0" w:color="000000"/>
              <w:right w:val="single" w:sz="4" w:space="0" w:color="000000"/>
            </w:tcBorders>
            <w:shd w:val="clear" w:color="000000" w:fill="92D050"/>
            <w:noWrap/>
            <w:vAlign w:val="bottom"/>
            <w:hideMark/>
          </w:tcPr>
          <w:p w14:paraId="2282DEF8"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14</w:t>
            </w:r>
          </w:p>
        </w:tc>
        <w:tc>
          <w:tcPr>
            <w:tcW w:w="118" w:type="pct"/>
            <w:tcBorders>
              <w:top w:val="nil"/>
              <w:left w:val="nil"/>
              <w:bottom w:val="single" w:sz="4" w:space="0" w:color="000000"/>
              <w:right w:val="single" w:sz="4" w:space="0" w:color="000000"/>
            </w:tcBorders>
            <w:shd w:val="clear" w:color="000000" w:fill="92D050"/>
            <w:noWrap/>
            <w:vAlign w:val="bottom"/>
            <w:hideMark/>
          </w:tcPr>
          <w:p w14:paraId="11B09508"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15</w:t>
            </w:r>
          </w:p>
        </w:tc>
        <w:tc>
          <w:tcPr>
            <w:tcW w:w="140" w:type="pct"/>
            <w:tcBorders>
              <w:top w:val="nil"/>
              <w:left w:val="nil"/>
              <w:bottom w:val="single" w:sz="4" w:space="0" w:color="000000"/>
              <w:right w:val="single" w:sz="4" w:space="0" w:color="000000"/>
            </w:tcBorders>
            <w:shd w:val="clear" w:color="000000" w:fill="92D050"/>
            <w:noWrap/>
            <w:vAlign w:val="bottom"/>
            <w:hideMark/>
          </w:tcPr>
          <w:p w14:paraId="3E520B94"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16</w:t>
            </w:r>
          </w:p>
        </w:tc>
        <w:tc>
          <w:tcPr>
            <w:tcW w:w="292" w:type="pct"/>
            <w:vMerge w:val="restart"/>
            <w:tcBorders>
              <w:top w:val="nil"/>
              <w:left w:val="single" w:sz="4" w:space="0" w:color="000000"/>
              <w:bottom w:val="single" w:sz="8" w:space="0" w:color="000000"/>
              <w:right w:val="single" w:sz="4" w:space="0" w:color="000000"/>
            </w:tcBorders>
            <w:shd w:val="clear" w:color="000000" w:fill="92D050"/>
            <w:vAlign w:val="center"/>
            <w:hideMark/>
          </w:tcPr>
          <w:p w14:paraId="6C930507"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Giorni lavorati</w:t>
            </w:r>
          </w:p>
        </w:tc>
        <w:tc>
          <w:tcPr>
            <w:tcW w:w="195" w:type="pct"/>
            <w:vMerge w:val="restart"/>
            <w:tcBorders>
              <w:top w:val="nil"/>
              <w:left w:val="single" w:sz="4" w:space="0" w:color="000000"/>
              <w:bottom w:val="single" w:sz="8" w:space="0" w:color="000000"/>
              <w:right w:val="single" w:sz="4" w:space="0" w:color="000000"/>
            </w:tcBorders>
            <w:shd w:val="clear" w:color="000000" w:fill="92D050"/>
            <w:vAlign w:val="center"/>
            <w:hideMark/>
          </w:tcPr>
          <w:p w14:paraId="5F34DCB2"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Ore totali</w:t>
            </w:r>
          </w:p>
        </w:tc>
        <w:tc>
          <w:tcPr>
            <w:tcW w:w="292" w:type="pct"/>
            <w:vMerge/>
            <w:tcBorders>
              <w:top w:val="single" w:sz="4" w:space="0" w:color="000000"/>
              <w:left w:val="single" w:sz="4" w:space="0" w:color="000000"/>
              <w:bottom w:val="single" w:sz="8" w:space="0" w:color="000000"/>
              <w:right w:val="single" w:sz="4" w:space="0" w:color="000000"/>
            </w:tcBorders>
            <w:vAlign w:val="center"/>
            <w:hideMark/>
          </w:tcPr>
          <w:p w14:paraId="0A037BF3" w14:textId="77777777" w:rsidR="00746F1D" w:rsidRPr="00181B5D" w:rsidRDefault="00746F1D" w:rsidP="0064575C">
            <w:pPr>
              <w:spacing w:after="120"/>
              <w:rPr>
                <w:rFonts w:ascii="Century Gothic" w:hAnsi="Century Gothic"/>
                <w:b/>
                <w:bCs/>
                <w:color w:val="000000"/>
                <w:sz w:val="18"/>
                <w:szCs w:val="18"/>
              </w:rPr>
            </w:pPr>
          </w:p>
        </w:tc>
        <w:tc>
          <w:tcPr>
            <w:tcW w:w="275" w:type="pct"/>
            <w:vMerge/>
            <w:tcBorders>
              <w:top w:val="single" w:sz="4" w:space="0" w:color="000000"/>
              <w:left w:val="single" w:sz="4" w:space="0" w:color="000000"/>
              <w:bottom w:val="single" w:sz="8" w:space="0" w:color="000000"/>
              <w:right w:val="single" w:sz="4" w:space="0" w:color="000000"/>
            </w:tcBorders>
            <w:vAlign w:val="center"/>
            <w:hideMark/>
          </w:tcPr>
          <w:p w14:paraId="42B6C03D" w14:textId="77777777" w:rsidR="00746F1D" w:rsidRPr="00181B5D" w:rsidRDefault="00746F1D" w:rsidP="0064575C">
            <w:pPr>
              <w:spacing w:after="120"/>
              <w:rPr>
                <w:rFonts w:ascii="Century Gothic" w:hAnsi="Century Gothic"/>
                <w:b/>
                <w:bCs/>
                <w:color w:val="000000"/>
                <w:sz w:val="18"/>
                <w:szCs w:val="18"/>
              </w:rPr>
            </w:pPr>
          </w:p>
        </w:tc>
        <w:tc>
          <w:tcPr>
            <w:tcW w:w="55" w:type="pct"/>
            <w:tcBorders>
              <w:top w:val="nil"/>
              <w:left w:val="nil"/>
              <w:bottom w:val="nil"/>
              <w:right w:val="nil"/>
            </w:tcBorders>
            <w:shd w:val="clear" w:color="auto" w:fill="auto"/>
            <w:noWrap/>
            <w:vAlign w:val="bottom"/>
            <w:hideMark/>
          </w:tcPr>
          <w:p w14:paraId="77F9CF61" w14:textId="77777777" w:rsidR="00746F1D" w:rsidRPr="00181B5D" w:rsidRDefault="00746F1D" w:rsidP="0064575C">
            <w:pPr>
              <w:spacing w:after="120"/>
              <w:jc w:val="center"/>
              <w:rPr>
                <w:rFonts w:ascii="Century Gothic" w:hAnsi="Century Gothic"/>
                <w:b/>
                <w:bCs/>
                <w:color w:val="000000"/>
                <w:sz w:val="18"/>
                <w:szCs w:val="18"/>
              </w:rPr>
            </w:pPr>
          </w:p>
        </w:tc>
      </w:tr>
      <w:tr w:rsidR="00746F1D" w:rsidRPr="00181B5D" w14:paraId="3DD641B9" w14:textId="77777777" w:rsidTr="00A91E8D">
        <w:trPr>
          <w:trHeight w:val="285"/>
        </w:trPr>
        <w:tc>
          <w:tcPr>
            <w:tcW w:w="341" w:type="pct"/>
            <w:vMerge/>
            <w:tcBorders>
              <w:top w:val="nil"/>
              <w:left w:val="single" w:sz="4" w:space="0" w:color="000000"/>
              <w:bottom w:val="single" w:sz="8" w:space="0" w:color="000000"/>
              <w:right w:val="single" w:sz="4" w:space="0" w:color="000000"/>
            </w:tcBorders>
            <w:vAlign w:val="center"/>
            <w:hideMark/>
          </w:tcPr>
          <w:p w14:paraId="1C00B1A9" w14:textId="77777777" w:rsidR="00746F1D" w:rsidRPr="00181B5D" w:rsidRDefault="00746F1D" w:rsidP="0064575C">
            <w:pPr>
              <w:spacing w:after="120"/>
              <w:rPr>
                <w:rFonts w:ascii="Century Gothic" w:hAnsi="Century Gothic"/>
                <w:b/>
                <w:bCs/>
                <w:color w:val="000000"/>
                <w:sz w:val="18"/>
                <w:szCs w:val="18"/>
              </w:rPr>
            </w:pPr>
          </w:p>
        </w:tc>
        <w:tc>
          <w:tcPr>
            <w:tcW w:w="292" w:type="pct"/>
            <w:vMerge/>
            <w:tcBorders>
              <w:top w:val="nil"/>
              <w:left w:val="single" w:sz="4" w:space="0" w:color="000000"/>
              <w:bottom w:val="single" w:sz="8" w:space="0" w:color="000000"/>
              <w:right w:val="single" w:sz="4" w:space="0" w:color="000000"/>
            </w:tcBorders>
            <w:vAlign w:val="center"/>
            <w:hideMark/>
          </w:tcPr>
          <w:p w14:paraId="61AC6062" w14:textId="77777777" w:rsidR="00746F1D" w:rsidRPr="00181B5D" w:rsidRDefault="00746F1D" w:rsidP="0064575C">
            <w:pPr>
              <w:spacing w:after="120"/>
              <w:rPr>
                <w:rFonts w:ascii="Century Gothic" w:hAnsi="Century Gothic"/>
                <w:b/>
                <w:bCs/>
                <w:color w:val="000000"/>
                <w:sz w:val="18"/>
                <w:szCs w:val="18"/>
              </w:rPr>
            </w:pPr>
          </w:p>
        </w:tc>
        <w:tc>
          <w:tcPr>
            <w:tcW w:w="292" w:type="pct"/>
            <w:vMerge/>
            <w:tcBorders>
              <w:top w:val="nil"/>
              <w:left w:val="single" w:sz="4" w:space="0" w:color="000000"/>
              <w:bottom w:val="single" w:sz="8" w:space="0" w:color="000000"/>
              <w:right w:val="single" w:sz="4" w:space="0" w:color="000000"/>
            </w:tcBorders>
            <w:vAlign w:val="center"/>
            <w:hideMark/>
          </w:tcPr>
          <w:p w14:paraId="2CFA6E16" w14:textId="77777777" w:rsidR="00746F1D" w:rsidRPr="00181B5D" w:rsidRDefault="00746F1D" w:rsidP="0064575C">
            <w:pPr>
              <w:spacing w:after="120"/>
              <w:rPr>
                <w:rFonts w:ascii="Century Gothic" w:hAnsi="Century Gothic"/>
                <w:b/>
                <w:bCs/>
                <w:color w:val="000000"/>
                <w:sz w:val="18"/>
                <w:szCs w:val="18"/>
              </w:rPr>
            </w:pPr>
          </w:p>
        </w:tc>
        <w:tc>
          <w:tcPr>
            <w:tcW w:w="195" w:type="pct"/>
            <w:vMerge/>
            <w:tcBorders>
              <w:top w:val="single" w:sz="4" w:space="0" w:color="000000"/>
              <w:left w:val="single" w:sz="4" w:space="0" w:color="000000"/>
              <w:bottom w:val="single" w:sz="8" w:space="0" w:color="000000"/>
              <w:right w:val="single" w:sz="4" w:space="0" w:color="000000"/>
            </w:tcBorders>
            <w:vAlign w:val="center"/>
            <w:hideMark/>
          </w:tcPr>
          <w:p w14:paraId="1E5E1DB5" w14:textId="77777777" w:rsidR="00746F1D" w:rsidRPr="00181B5D" w:rsidRDefault="00746F1D" w:rsidP="0064575C">
            <w:pPr>
              <w:spacing w:after="120"/>
              <w:rPr>
                <w:rFonts w:ascii="Century Gothic" w:hAnsi="Century Gothic"/>
                <w:b/>
                <w:bCs/>
                <w:color w:val="000000"/>
                <w:sz w:val="18"/>
                <w:szCs w:val="18"/>
              </w:rPr>
            </w:pPr>
          </w:p>
        </w:tc>
        <w:tc>
          <w:tcPr>
            <w:tcW w:w="222" w:type="pct"/>
            <w:vMerge/>
            <w:tcBorders>
              <w:top w:val="single" w:sz="4" w:space="0" w:color="000000"/>
              <w:left w:val="single" w:sz="4" w:space="0" w:color="000000"/>
              <w:bottom w:val="single" w:sz="8" w:space="0" w:color="000000"/>
              <w:right w:val="single" w:sz="4" w:space="0" w:color="000000"/>
            </w:tcBorders>
            <w:vAlign w:val="center"/>
            <w:hideMark/>
          </w:tcPr>
          <w:p w14:paraId="1BA668D2" w14:textId="77777777" w:rsidR="00746F1D" w:rsidRPr="00181B5D" w:rsidRDefault="00746F1D" w:rsidP="0064575C">
            <w:pPr>
              <w:spacing w:after="120"/>
              <w:rPr>
                <w:rFonts w:ascii="Century Gothic" w:hAnsi="Century Gothic"/>
                <w:b/>
                <w:bCs/>
                <w:color w:val="000000"/>
                <w:sz w:val="18"/>
                <w:szCs w:val="18"/>
              </w:rPr>
            </w:pPr>
          </w:p>
        </w:tc>
        <w:tc>
          <w:tcPr>
            <w:tcW w:w="361" w:type="pct"/>
            <w:vMerge/>
            <w:tcBorders>
              <w:top w:val="single" w:sz="4" w:space="0" w:color="000000"/>
              <w:left w:val="single" w:sz="4" w:space="0" w:color="000000"/>
              <w:bottom w:val="single" w:sz="8" w:space="0" w:color="000000"/>
              <w:right w:val="single" w:sz="4" w:space="0" w:color="000000"/>
            </w:tcBorders>
            <w:vAlign w:val="center"/>
            <w:hideMark/>
          </w:tcPr>
          <w:p w14:paraId="5A0FFF61" w14:textId="77777777" w:rsidR="00746F1D" w:rsidRPr="00181B5D" w:rsidRDefault="00746F1D" w:rsidP="0064575C">
            <w:pPr>
              <w:spacing w:after="120"/>
              <w:rPr>
                <w:rFonts w:ascii="Century Gothic" w:hAnsi="Century Gothic"/>
                <w:b/>
                <w:bCs/>
                <w:color w:val="000000"/>
                <w:sz w:val="18"/>
                <w:szCs w:val="18"/>
              </w:rPr>
            </w:pPr>
          </w:p>
        </w:tc>
        <w:tc>
          <w:tcPr>
            <w:tcW w:w="146" w:type="pct"/>
            <w:tcBorders>
              <w:top w:val="nil"/>
              <w:left w:val="nil"/>
              <w:bottom w:val="single" w:sz="8" w:space="0" w:color="auto"/>
              <w:right w:val="single" w:sz="4" w:space="0" w:color="000000"/>
            </w:tcBorders>
            <w:shd w:val="clear" w:color="000000" w:fill="92D050"/>
            <w:noWrap/>
            <w:vAlign w:val="bottom"/>
            <w:hideMark/>
          </w:tcPr>
          <w:p w14:paraId="32C503D5"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17</w:t>
            </w:r>
          </w:p>
        </w:tc>
        <w:tc>
          <w:tcPr>
            <w:tcW w:w="146" w:type="pct"/>
            <w:tcBorders>
              <w:top w:val="nil"/>
              <w:left w:val="nil"/>
              <w:bottom w:val="single" w:sz="8" w:space="0" w:color="auto"/>
              <w:right w:val="single" w:sz="4" w:space="0" w:color="000000"/>
            </w:tcBorders>
            <w:shd w:val="clear" w:color="000000" w:fill="92D050"/>
            <w:noWrap/>
            <w:vAlign w:val="bottom"/>
            <w:hideMark/>
          </w:tcPr>
          <w:p w14:paraId="4B30C2D1"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18</w:t>
            </w:r>
          </w:p>
        </w:tc>
        <w:tc>
          <w:tcPr>
            <w:tcW w:w="146" w:type="pct"/>
            <w:tcBorders>
              <w:top w:val="nil"/>
              <w:left w:val="nil"/>
              <w:bottom w:val="single" w:sz="8" w:space="0" w:color="auto"/>
              <w:right w:val="single" w:sz="4" w:space="0" w:color="000000"/>
            </w:tcBorders>
            <w:shd w:val="clear" w:color="000000" w:fill="92D050"/>
            <w:noWrap/>
            <w:vAlign w:val="bottom"/>
            <w:hideMark/>
          </w:tcPr>
          <w:p w14:paraId="28AEADDC"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19</w:t>
            </w:r>
          </w:p>
        </w:tc>
        <w:tc>
          <w:tcPr>
            <w:tcW w:w="146" w:type="pct"/>
            <w:tcBorders>
              <w:top w:val="nil"/>
              <w:left w:val="nil"/>
              <w:bottom w:val="single" w:sz="8" w:space="0" w:color="auto"/>
              <w:right w:val="single" w:sz="4" w:space="0" w:color="000000"/>
            </w:tcBorders>
            <w:shd w:val="clear" w:color="000000" w:fill="92D050"/>
            <w:noWrap/>
            <w:vAlign w:val="bottom"/>
            <w:hideMark/>
          </w:tcPr>
          <w:p w14:paraId="505093E8"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20</w:t>
            </w:r>
          </w:p>
        </w:tc>
        <w:tc>
          <w:tcPr>
            <w:tcW w:w="146" w:type="pct"/>
            <w:tcBorders>
              <w:top w:val="nil"/>
              <w:left w:val="nil"/>
              <w:bottom w:val="single" w:sz="8" w:space="0" w:color="auto"/>
              <w:right w:val="single" w:sz="4" w:space="0" w:color="000000"/>
            </w:tcBorders>
            <w:shd w:val="clear" w:color="000000" w:fill="92D050"/>
            <w:noWrap/>
            <w:vAlign w:val="bottom"/>
            <w:hideMark/>
          </w:tcPr>
          <w:p w14:paraId="3E4713F5"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21</w:t>
            </w:r>
          </w:p>
        </w:tc>
        <w:tc>
          <w:tcPr>
            <w:tcW w:w="146" w:type="pct"/>
            <w:tcBorders>
              <w:top w:val="nil"/>
              <w:left w:val="nil"/>
              <w:bottom w:val="single" w:sz="8" w:space="0" w:color="auto"/>
              <w:right w:val="single" w:sz="4" w:space="0" w:color="000000"/>
            </w:tcBorders>
            <w:shd w:val="clear" w:color="000000" w:fill="92D050"/>
            <w:noWrap/>
            <w:vAlign w:val="bottom"/>
            <w:hideMark/>
          </w:tcPr>
          <w:p w14:paraId="47D56E54"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22</w:t>
            </w:r>
          </w:p>
        </w:tc>
        <w:tc>
          <w:tcPr>
            <w:tcW w:w="146" w:type="pct"/>
            <w:tcBorders>
              <w:top w:val="nil"/>
              <w:left w:val="nil"/>
              <w:bottom w:val="single" w:sz="8" w:space="0" w:color="auto"/>
              <w:right w:val="single" w:sz="4" w:space="0" w:color="000000"/>
            </w:tcBorders>
            <w:shd w:val="clear" w:color="000000" w:fill="92D050"/>
            <w:noWrap/>
            <w:vAlign w:val="bottom"/>
            <w:hideMark/>
          </w:tcPr>
          <w:p w14:paraId="61F65B90"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23</w:t>
            </w:r>
          </w:p>
        </w:tc>
        <w:tc>
          <w:tcPr>
            <w:tcW w:w="146" w:type="pct"/>
            <w:tcBorders>
              <w:top w:val="nil"/>
              <w:left w:val="nil"/>
              <w:bottom w:val="single" w:sz="8" w:space="0" w:color="auto"/>
              <w:right w:val="single" w:sz="4" w:space="0" w:color="000000"/>
            </w:tcBorders>
            <w:shd w:val="clear" w:color="000000" w:fill="92D050"/>
            <w:noWrap/>
            <w:vAlign w:val="bottom"/>
            <w:hideMark/>
          </w:tcPr>
          <w:p w14:paraId="4323955A"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24</w:t>
            </w:r>
          </w:p>
        </w:tc>
        <w:tc>
          <w:tcPr>
            <w:tcW w:w="146" w:type="pct"/>
            <w:tcBorders>
              <w:top w:val="nil"/>
              <w:left w:val="nil"/>
              <w:bottom w:val="single" w:sz="8" w:space="0" w:color="auto"/>
              <w:right w:val="single" w:sz="4" w:space="0" w:color="000000"/>
            </w:tcBorders>
            <w:shd w:val="clear" w:color="000000" w:fill="92D050"/>
            <w:noWrap/>
            <w:vAlign w:val="bottom"/>
            <w:hideMark/>
          </w:tcPr>
          <w:p w14:paraId="47258911"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25</w:t>
            </w:r>
          </w:p>
        </w:tc>
        <w:tc>
          <w:tcPr>
            <w:tcW w:w="146" w:type="pct"/>
            <w:tcBorders>
              <w:top w:val="nil"/>
              <w:left w:val="nil"/>
              <w:bottom w:val="single" w:sz="8" w:space="0" w:color="auto"/>
              <w:right w:val="single" w:sz="4" w:space="0" w:color="000000"/>
            </w:tcBorders>
            <w:shd w:val="clear" w:color="000000" w:fill="92D050"/>
            <w:noWrap/>
            <w:vAlign w:val="bottom"/>
            <w:hideMark/>
          </w:tcPr>
          <w:p w14:paraId="0608362F"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26</w:t>
            </w:r>
          </w:p>
        </w:tc>
        <w:tc>
          <w:tcPr>
            <w:tcW w:w="136" w:type="pct"/>
            <w:tcBorders>
              <w:top w:val="nil"/>
              <w:left w:val="nil"/>
              <w:bottom w:val="single" w:sz="8" w:space="0" w:color="auto"/>
              <w:right w:val="single" w:sz="4" w:space="0" w:color="000000"/>
            </w:tcBorders>
            <w:shd w:val="clear" w:color="000000" w:fill="92D050"/>
            <w:noWrap/>
            <w:vAlign w:val="bottom"/>
            <w:hideMark/>
          </w:tcPr>
          <w:p w14:paraId="041356DC"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27</w:t>
            </w:r>
          </w:p>
        </w:tc>
        <w:tc>
          <w:tcPr>
            <w:tcW w:w="112" w:type="pct"/>
            <w:tcBorders>
              <w:top w:val="nil"/>
              <w:left w:val="nil"/>
              <w:bottom w:val="single" w:sz="8" w:space="0" w:color="auto"/>
              <w:right w:val="single" w:sz="4" w:space="0" w:color="000000"/>
            </w:tcBorders>
            <w:shd w:val="clear" w:color="000000" w:fill="92D050"/>
            <w:noWrap/>
            <w:vAlign w:val="bottom"/>
            <w:hideMark/>
          </w:tcPr>
          <w:p w14:paraId="74F7E8B8"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28</w:t>
            </w:r>
          </w:p>
        </w:tc>
        <w:tc>
          <w:tcPr>
            <w:tcW w:w="112" w:type="pct"/>
            <w:tcBorders>
              <w:top w:val="nil"/>
              <w:left w:val="nil"/>
              <w:bottom w:val="single" w:sz="8" w:space="0" w:color="auto"/>
              <w:right w:val="single" w:sz="4" w:space="0" w:color="000000"/>
            </w:tcBorders>
            <w:shd w:val="clear" w:color="000000" w:fill="92D050"/>
            <w:noWrap/>
            <w:vAlign w:val="bottom"/>
            <w:hideMark/>
          </w:tcPr>
          <w:p w14:paraId="65A7E0E3"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29</w:t>
            </w:r>
          </w:p>
        </w:tc>
        <w:tc>
          <w:tcPr>
            <w:tcW w:w="112" w:type="pct"/>
            <w:tcBorders>
              <w:top w:val="nil"/>
              <w:left w:val="nil"/>
              <w:bottom w:val="single" w:sz="8" w:space="0" w:color="auto"/>
              <w:right w:val="single" w:sz="4" w:space="0" w:color="000000"/>
            </w:tcBorders>
            <w:shd w:val="clear" w:color="000000" w:fill="92D050"/>
            <w:noWrap/>
            <w:vAlign w:val="bottom"/>
            <w:hideMark/>
          </w:tcPr>
          <w:p w14:paraId="746B6304"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30</w:t>
            </w:r>
          </w:p>
        </w:tc>
        <w:tc>
          <w:tcPr>
            <w:tcW w:w="118" w:type="pct"/>
            <w:tcBorders>
              <w:top w:val="nil"/>
              <w:left w:val="nil"/>
              <w:bottom w:val="single" w:sz="8" w:space="0" w:color="auto"/>
              <w:right w:val="single" w:sz="4" w:space="0" w:color="000000"/>
            </w:tcBorders>
            <w:shd w:val="clear" w:color="000000" w:fill="92D050"/>
            <w:noWrap/>
            <w:vAlign w:val="bottom"/>
            <w:hideMark/>
          </w:tcPr>
          <w:p w14:paraId="56C288A3"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31</w:t>
            </w:r>
          </w:p>
        </w:tc>
        <w:tc>
          <w:tcPr>
            <w:tcW w:w="140" w:type="pct"/>
            <w:tcBorders>
              <w:top w:val="nil"/>
              <w:left w:val="nil"/>
              <w:bottom w:val="single" w:sz="8" w:space="0" w:color="auto"/>
              <w:right w:val="single" w:sz="4" w:space="0" w:color="000000"/>
            </w:tcBorders>
            <w:shd w:val="clear" w:color="000000" w:fill="92D050"/>
            <w:noWrap/>
            <w:vAlign w:val="bottom"/>
            <w:hideMark/>
          </w:tcPr>
          <w:p w14:paraId="0000BC8C" w14:textId="77777777" w:rsidR="00746F1D" w:rsidRPr="00181B5D" w:rsidRDefault="00746F1D" w:rsidP="0064575C">
            <w:pPr>
              <w:spacing w:after="120"/>
              <w:jc w:val="center"/>
              <w:rPr>
                <w:rFonts w:ascii="Century Gothic" w:hAnsi="Century Gothic"/>
                <w:b/>
                <w:bCs/>
                <w:color w:val="000000"/>
                <w:sz w:val="18"/>
                <w:szCs w:val="18"/>
              </w:rPr>
            </w:pPr>
            <w:r w:rsidRPr="00181B5D">
              <w:rPr>
                <w:rFonts w:ascii="Century Gothic" w:hAnsi="Century Gothic"/>
                <w:b/>
                <w:bCs/>
                <w:color w:val="000000"/>
                <w:sz w:val="18"/>
                <w:szCs w:val="18"/>
              </w:rPr>
              <w:t>- </w:t>
            </w:r>
          </w:p>
        </w:tc>
        <w:tc>
          <w:tcPr>
            <w:tcW w:w="292" w:type="pct"/>
            <w:vMerge/>
            <w:tcBorders>
              <w:top w:val="nil"/>
              <w:left w:val="single" w:sz="4" w:space="0" w:color="000000"/>
              <w:bottom w:val="single" w:sz="8" w:space="0" w:color="000000"/>
              <w:right w:val="single" w:sz="4" w:space="0" w:color="000000"/>
            </w:tcBorders>
            <w:vAlign w:val="center"/>
            <w:hideMark/>
          </w:tcPr>
          <w:p w14:paraId="374DE67B" w14:textId="77777777" w:rsidR="00746F1D" w:rsidRPr="00181B5D" w:rsidRDefault="00746F1D" w:rsidP="0064575C">
            <w:pPr>
              <w:spacing w:after="120"/>
              <w:rPr>
                <w:rFonts w:ascii="Century Gothic" w:hAnsi="Century Gothic"/>
                <w:b/>
                <w:bCs/>
                <w:color w:val="000000"/>
                <w:sz w:val="18"/>
                <w:szCs w:val="18"/>
              </w:rPr>
            </w:pPr>
          </w:p>
        </w:tc>
        <w:tc>
          <w:tcPr>
            <w:tcW w:w="195" w:type="pct"/>
            <w:vMerge/>
            <w:tcBorders>
              <w:top w:val="nil"/>
              <w:left w:val="single" w:sz="4" w:space="0" w:color="000000"/>
              <w:bottom w:val="single" w:sz="8" w:space="0" w:color="000000"/>
              <w:right w:val="single" w:sz="4" w:space="0" w:color="000000"/>
            </w:tcBorders>
            <w:vAlign w:val="center"/>
            <w:hideMark/>
          </w:tcPr>
          <w:p w14:paraId="428FC930" w14:textId="77777777" w:rsidR="00746F1D" w:rsidRPr="00181B5D" w:rsidRDefault="00746F1D" w:rsidP="0064575C">
            <w:pPr>
              <w:spacing w:after="120"/>
              <w:rPr>
                <w:rFonts w:ascii="Century Gothic" w:hAnsi="Century Gothic"/>
                <w:b/>
                <w:bCs/>
                <w:color w:val="000000"/>
                <w:sz w:val="18"/>
                <w:szCs w:val="18"/>
              </w:rPr>
            </w:pPr>
          </w:p>
        </w:tc>
        <w:tc>
          <w:tcPr>
            <w:tcW w:w="292" w:type="pct"/>
            <w:vMerge/>
            <w:tcBorders>
              <w:top w:val="single" w:sz="4" w:space="0" w:color="000000"/>
              <w:left w:val="single" w:sz="4" w:space="0" w:color="000000"/>
              <w:bottom w:val="single" w:sz="8" w:space="0" w:color="000000"/>
              <w:right w:val="single" w:sz="4" w:space="0" w:color="000000"/>
            </w:tcBorders>
            <w:vAlign w:val="center"/>
            <w:hideMark/>
          </w:tcPr>
          <w:p w14:paraId="21260929" w14:textId="77777777" w:rsidR="00746F1D" w:rsidRPr="00181B5D" w:rsidRDefault="00746F1D" w:rsidP="0064575C">
            <w:pPr>
              <w:spacing w:after="120"/>
              <w:rPr>
                <w:rFonts w:ascii="Century Gothic" w:hAnsi="Century Gothic"/>
                <w:b/>
                <w:bCs/>
                <w:color w:val="000000"/>
                <w:sz w:val="18"/>
                <w:szCs w:val="18"/>
              </w:rPr>
            </w:pPr>
          </w:p>
        </w:tc>
        <w:tc>
          <w:tcPr>
            <w:tcW w:w="275" w:type="pct"/>
            <w:vMerge/>
            <w:tcBorders>
              <w:top w:val="single" w:sz="4" w:space="0" w:color="000000"/>
              <w:left w:val="single" w:sz="4" w:space="0" w:color="000000"/>
              <w:bottom w:val="single" w:sz="8" w:space="0" w:color="000000"/>
              <w:right w:val="single" w:sz="4" w:space="0" w:color="000000"/>
            </w:tcBorders>
            <w:vAlign w:val="center"/>
            <w:hideMark/>
          </w:tcPr>
          <w:p w14:paraId="4B3A31C0" w14:textId="77777777" w:rsidR="00746F1D" w:rsidRPr="00181B5D" w:rsidRDefault="00746F1D" w:rsidP="0064575C">
            <w:pPr>
              <w:spacing w:after="120"/>
              <w:rPr>
                <w:rFonts w:ascii="Century Gothic" w:hAnsi="Century Gothic"/>
                <w:b/>
                <w:bCs/>
                <w:color w:val="000000"/>
                <w:sz w:val="18"/>
                <w:szCs w:val="18"/>
              </w:rPr>
            </w:pPr>
          </w:p>
        </w:tc>
        <w:tc>
          <w:tcPr>
            <w:tcW w:w="55" w:type="pct"/>
            <w:tcBorders>
              <w:top w:val="nil"/>
              <w:left w:val="nil"/>
              <w:bottom w:val="nil"/>
              <w:right w:val="nil"/>
            </w:tcBorders>
            <w:shd w:val="clear" w:color="auto" w:fill="auto"/>
            <w:noWrap/>
            <w:vAlign w:val="bottom"/>
            <w:hideMark/>
          </w:tcPr>
          <w:p w14:paraId="12937403" w14:textId="77777777" w:rsidR="00746F1D" w:rsidRPr="00181B5D" w:rsidRDefault="00746F1D" w:rsidP="0064575C">
            <w:pPr>
              <w:spacing w:after="120"/>
              <w:jc w:val="center"/>
              <w:rPr>
                <w:rFonts w:ascii="Century Gothic" w:hAnsi="Century Gothic"/>
                <w:b/>
                <w:bCs/>
                <w:color w:val="000000"/>
                <w:sz w:val="18"/>
                <w:szCs w:val="18"/>
              </w:rPr>
            </w:pPr>
          </w:p>
        </w:tc>
      </w:tr>
      <w:tr w:rsidR="00746F1D" w:rsidRPr="00181B5D" w14:paraId="2F194DED" w14:textId="77777777" w:rsidTr="00A91E8D">
        <w:trPr>
          <w:trHeight w:val="336"/>
        </w:trPr>
        <w:tc>
          <w:tcPr>
            <w:tcW w:w="341" w:type="pct"/>
            <w:vMerge w:val="restart"/>
            <w:tcBorders>
              <w:top w:val="nil"/>
              <w:left w:val="single" w:sz="4" w:space="0" w:color="000000"/>
              <w:bottom w:val="single" w:sz="8" w:space="0" w:color="000000"/>
              <w:right w:val="single" w:sz="4" w:space="0" w:color="000000"/>
            </w:tcBorders>
            <w:shd w:val="clear" w:color="000000" w:fill="F2F2F2"/>
            <w:vAlign w:val="center"/>
            <w:hideMark/>
          </w:tcPr>
          <w:p w14:paraId="5FA43D9B"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92" w:type="pct"/>
            <w:vMerge w:val="restart"/>
            <w:tcBorders>
              <w:top w:val="nil"/>
              <w:left w:val="single" w:sz="4" w:space="0" w:color="000000"/>
              <w:bottom w:val="single" w:sz="8" w:space="0" w:color="000000"/>
              <w:right w:val="single" w:sz="4" w:space="0" w:color="000000"/>
            </w:tcBorders>
            <w:shd w:val="clear" w:color="000000" w:fill="F2F2F2"/>
            <w:vAlign w:val="center"/>
            <w:hideMark/>
          </w:tcPr>
          <w:p w14:paraId="3ADC56A0"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92" w:type="pct"/>
            <w:vMerge w:val="restart"/>
            <w:tcBorders>
              <w:top w:val="nil"/>
              <w:left w:val="single" w:sz="4" w:space="0" w:color="000000"/>
              <w:bottom w:val="single" w:sz="8" w:space="0" w:color="000000"/>
              <w:right w:val="single" w:sz="4" w:space="0" w:color="000000"/>
            </w:tcBorders>
            <w:shd w:val="clear" w:color="000000" w:fill="F2F2F2"/>
            <w:vAlign w:val="center"/>
            <w:hideMark/>
          </w:tcPr>
          <w:p w14:paraId="31F40082"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95" w:type="pct"/>
            <w:vMerge w:val="restart"/>
            <w:tcBorders>
              <w:top w:val="nil"/>
              <w:left w:val="single" w:sz="4" w:space="0" w:color="000000"/>
              <w:bottom w:val="single" w:sz="8" w:space="0" w:color="000000"/>
              <w:right w:val="single" w:sz="4" w:space="0" w:color="000000"/>
            </w:tcBorders>
            <w:shd w:val="clear" w:color="000000" w:fill="F2F2F2"/>
            <w:vAlign w:val="center"/>
            <w:hideMark/>
          </w:tcPr>
          <w:p w14:paraId="78C44088"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22" w:type="pct"/>
            <w:vMerge w:val="restart"/>
            <w:tcBorders>
              <w:top w:val="nil"/>
              <w:left w:val="single" w:sz="4" w:space="0" w:color="000000"/>
              <w:bottom w:val="single" w:sz="8" w:space="0" w:color="000000"/>
              <w:right w:val="single" w:sz="4" w:space="0" w:color="000000"/>
            </w:tcBorders>
            <w:shd w:val="clear" w:color="000000" w:fill="F2F2F2"/>
            <w:vAlign w:val="center"/>
            <w:hideMark/>
          </w:tcPr>
          <w:p w14:paraId="1BECA249"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361" w:type="pct"/>
            <w:vMerge w:val="restart"/>
            <w:tcBorders>
              <w:top w:val="nil"/>
              <w:left w:val="single" w:sz="4" w:space="0" w:color="000000"/>
              <w:bottom w:val="single" w:sz="8" w:space="0" w:color="000000"/>
              <w:right w:val="single" w:sz="4" w:space="0" w:color="000000"/>
            </w:tcBorders>
            <w:shd w:val="clear" w:color="000000" w:fill="F2F2F2"/>
            <w:noWrap/>
            <w:vAlign w:val="bottom"/>
            <w:hideMark/>
          </w:tcPr>
          <w:p w14:paraId="601A8E2E" w14:textId="77777777" w:rsidR="00746F1D" w:rsidRPr="00181B5D" w:rsidRDefault="00746F1D" w:rsidP="0064575C">
            <w:pPr>
              <w:spacing w:after="120"/>
              <w:rPr>
                <w:rFonts w:ascii="Century Gothic" w:hAnsi="Century Gothic"/>
                <w:color w:val="000000"/>
                <w:sz w:val="18"/>
                <w:szCs w:val="18"/>
              </w:rPr>
            </w:pPr>
          </w:p>
        </w:tc>
        <w:tc>
          <w:tcPr>
            <w:tcW w:w="146" w:type="pct"/>
            <w:tcBorders>
              <w:top w:val="nil"/>
              <w:left w:val="nil"/>
              <w:bottom w:val="single" w:sz="4" w:space="0" w:color="000000"/>
              <w:right w:val="single" w:sz="4" w:space="0" w:color="000000"/>
            </w:tcBorders>
            <w:shd w:val="clear" w:color="000000" w:fill="F2F2F2"/>
            <w:noWrap/>
            <w:vAlign w:val="bottom"/>
            <w:hideMark/>
          </w:tcPr>
          <w:p w14:paraId="75CD555F"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61511578"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7EB19573"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7DBF5C74"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314ABBC3"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1B11F7CA"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1B5BD2F5"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2CB8BAED"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45E7D93C"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6A85A30B"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36" w:type="pct"/>
            <w:tcBorders>
              <w:top w:val="nil"/>
              <w:left w:val="nil"/>
              <w:bottom w:val="single" w:sz="4" w:space="0" w:color="000000"/>
              <w:right w:val="single" w:sz="4" w:space="0" w:color="000000"/>
            </w:tcBorders>
            <w:shd w:val="clear" w:color="000000" w:fill="F2F2F2"/>
            <w:noWrap/>
            <w:vAlign w:val="bottom"/>
            <w:hideMark/>
          </w:tcPr>
          <w:p w14:paraId="23CCCB71"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4" w:space="0" w:color="000000"/>
              <w:right w:val="single" w:sz="4" w:space="0" w:color="000000"/>
            </w:tcBorders>
            <w:shd w:val="clear" w:color="000000" w:fill="F2F2F2"/>
            <w:noWrap/>
            <w:vAlign w:val="bottom"/>
            <w:hideMark/>
          </w:tcPr>
          <w:p w14:paraId="02A57DDA"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4" w:space="0" w:color="000000"/>
              <w:right w:val="single" w:sz="4" w:space="0" w:color="000000"/>
            </w:tcBorders>
            <w:shd w:val="clear" w:color="000000" w:fill="F2F2F2"/>
            <w:noWrap/>
            <w:vAlign w:val="bottom"/>
            <w:hideMark/>
          </w:tcPr>
          <w:p w14:paraId="21D9D8D5"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4" w:space="0" w:color="000000"/>
              <w:right w:val="single" w:sz="4" w:space="0" w:color="000000"/>
            </w:tcBorders>
            <w:shd w:val="clear" w:color="000000" w:fill="F2F2F2"/>
            <w:noWrap/>
            <w:vAlign w:val="bottom"/>
            <w:hideMark/>
          </w:tcPr>
          <w:p w14:paraId="3D60258B"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8" w:type="pct"/>
            <w:tcBorders>
              <w:top w:val="nil"/>
              <w:left w:val="nil"/>
              <w:bottom w:val="single" w:sz="4" w:space="0" w:color="000000"/>
              <w:right w:val="single" w:sz="4" w:space="0" w:color="000000"/>
            </w:tcBorders>
            <w:shd w:val="clear" w:color="000000" w:fill="F2F2F2"/>
            <w:noWrap/>
            <w:vAlign w:val="bottom"/>
            <w:hideMark/>
          </w:tcPr>
          <w:p w14:paraId="2C8D1EE3"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0" w:type="pct"/>
            <w:tcBorders>
              <w:top w:val="nil"/>
              <w:left w:val="nil"/>
              <w:bottom w:val="single" w:sz="4" w:space="0" w:color="000000"/>
              <w:right w:val="single" w:sz="4" w:space="0" w:color="000000"/>
            </w:tcBorders>
            <w:shd w:val="clear" w:color="000000" w:fill="F2F2F2"/>
            <w:noWrap/>
            <w:vAlign w:val="bottom"/>
            <w:hideMark/>
          </w:tcPr>
          <w:p w14:paraId="3CE6B8B1"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779" w:type="pct"/>
            <w:gridSpan w:val="3"/>
            <w:tcBorders>
              <w:top w:val="nil"/>
              <w:left w:val="nil"/>
              <w:bottom w:val="single" w:sz="4" w:space="0" w:color="000000"/>
              <w:right w:val="single" w:sz="4" w:space="0" w:color="000000"/>
            </w:tcBorders>
            <w:shd w:val="pct12" w:color="000000" w:fill="E7E6E6"/>
            <w:noWrap/>
            <w:vAlign w:val="bottom"/>
            <w:hideMark/>
          </w:tcPr>
          <w:p w14:paraId="7A482A0D"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75" w:type="pct"/>
            <w:vMerge w:val="restart"/>
            <w:tcBorders>
              <w:top w:val="nil"/>
              <w:left w:val="single" w:sz="4" w:space="0" w:color="000000"/>
              <w:bottom w:val="single" w:sz="8" w:space="0" w:color="000000"/>
              <w:right w:val="single" w:sz="4" w:space="0" w:color="000000"/>
            </w:tcBorders>
            <w:shd w:val="clear" w:color="000000" w:fill="F2F2F2"/>
            <w:noWrap/>
            <w:vAlign w:val="bottom"/>
            <w:hideMark/>
          </w:tcPr>
          <w:p w14:paraId="3D822710" w14:textId="77777777" w:rsidR="00746F1D" w:rsidRPr="00181B5D" w:rsidRDefault="00746F1D" w:rsidP="0064575C">
            <w:pPr>
              <w:spacing w:after="120"/>
              <w:rPr>
                <w:rFonts w:ascii="Century Gothic" w:hAnsi="Century Gothic"/>
                <w:color w:val="000000"/>
                <w:sz w:val="18"/>
                <w:szCs w:val="18"/>
              </w:rPr>
            </w:pPr>
            <w:r w:rsidRPr="00181B5D">
              <w:rPr>
                <w:rFonts w:ascii="Century Gothic" w:hAnsi="Century Gothic"/>
                <w:color w:val="000000"/>
                <w:sz w:val="18"/>
                <w:szCs w:val="18"/>
              </w:rPr>
              <w:t> </w:t>
            </w:r>
          </w:p>
        </w:tc>
        <w:tc>
          <w:tcPr>
            <w:tcW w:w="55" w:type="pct"/>
            <w:tcBorders>
              <w:top w:val="nil"/>
              <w:left w:val="nil"/>
              <w:bottom w:val="nil"/>
              <w:right w:val="nil"/>
            </w:tcBorders>
            <w:shd w:val="clear" w:color="auto" w:fill="auto"/>
            <w:noWrap/>
            <w:vAlign w:val="bottom"/>
            <w:hideMark/>
          </w:tcPr>
          <w:p w14:paraId="452171D8" w14:textId="77777777" w:rsidR="00746F1D" w:rsidRPr="00181B5D" w:rsidRDefault="00746F1D" w:rsidP="0064575C">
            <w:pPr>
              <w:spacing w:after="120"/>
              <w:rPr>
                <w:rFonts w:ascii="Century Gothic" w:hAnsi="Century Gothic"/>
                <w:color w:val="000000"/>
                <w:sz w:val="18"/>
                <w:szCs w:val="18"/>
              </w:rPr>
            </w:pPr>
          </w:p>
        </w:tc>
      </w:tr>
      <w:tr w:rsidR="00746F1D" w:rsidRPr="00181B5D" w14:paraId="2C984801" w14:textId="77777777" w:rsidTr="00A91E8D">
        <w:trPr>
          <w:trHeight w:val="336"/>
        </w:trPr>
        <w:tc>
          <w:tcPr>
            <w:tcW w:w="341" w:type="pct"/>
            <w:vMerge/>
            <w:tcBorders>
              <w:top w:val="nil"/>
              <w:left w:val="single" w:sz="4" w:space="0" w:color="000000"/>
              <w:bottom w:val="single" w:sz="8" w:space="0" w:color="000000"/>
              <w:right w:val="single" w:sz="4" w:space="0" w:color="000000"/>
            </w:tcBorders>
            <w:vAlign w:val="center"/>
            <w:hideMark/>
          </w:tcPr>
          <w:p w14:paraId="78CF4A7F" w14:textId="77777777" w:rsidR="00746F1D" w:rsidRPr="00181B5D" w:rsidRDefault="00746F1D" w:rsidP="0064575C">
            <w:pPr>
              <w:spacing w:after="120"/>
              <w:rPr>
                <w:rFonts w:ascii="Century Gothic" w:hAnsi="Century Gothic"/>
                <w:color w:val="000000"/>
                <w:sz w:val="18"/>
                <w:szCs w:val="18"/>
              </w:rPr>
            </w:pPr>
          </w:p>
        </w:tc>
        <w:tc>
          <w:tcPr>
            <w:tcW w:w="292" w:type="pct"/>
            <w:vMerge/>
            <w:tcBorders>
              <w:top w:val="nil"/>
              <w:left w:val="single" w:sz="4" w:space="0" w:color="000000"/>
              <w:bottom w:val="single" w:sz="8" w:space="0" w:color="000000"/>
              <w:right w:val="single" w:sz="4" w:space="0" w:color="000000"/>
            </w:tcBorders>
            <w:vAlign w:val="center"/>
            <w:hideMark/>
          </w:tcPr>
          <w:p w14:paraId="4369DC54" w14:textId="77777777" w:rsidR="00746F1D" w:rsidRPr="00181B5D" w:rsidRDefault="00746F1D" w:rsidP="0064575C">
            <w:pPr>
              <w:spacing w:after="120"/>
              <w:rPr>
                <w:rFonts w:ascii="Century Gothic" w:hAnsi="Century Gothic"/>
                <w:color w:val="000000"/>
                <w:sz w:val="18"/>
                <w:szCs w:val="18"/>
              </w:rPr>
            </w:pPr>
          </w:p>
        </w:tc>
        <w:tc>
          <w:tcPr>
            <w:tcW w:w="292" w:type="pct"/>
            <w:vMerge/>
            <w:tcBorders>
              <w:top w:val="nil"/>
              <w:left w:val="single" w:sz="4" w:space="0" w:color="000000"/>
              <w:bottom w:val="single" w:sz="8" w:space="0" w:color="000000"/>
              <w:right w:val="single" w:sz="4" w:space="0" w:color="000000"/>
            </w:tcBorders>
            <w:vAlign w:val="center"/>
            <w:hideMark/>
          </w:tcPr>
          <w:p w14:paraId="4F365576" w14:textId="77777777" w:rsidR="00746F1D" w:rsidRPr="00181B5D" w:rsidRDefault="00746F1D" w:rsidP="0064575C">
            <w:pPr>
              <w:spacing w:after="120"/>
              <w:rPr>
                <w:rFonts w:ascii="Century Gothic" w:hAnsi="Century Gothic"/>
                <w:color w:val="000000"/>
                <w:sz w:val="18"/>
                <w:szCs w:val="18"/>
              </w:rPr>
            </w:pPr>
          </w:p>
        </w:tc>
        <w:tc>
          <w:tcPr>
            <w:tcW w:w="195" w:type="pct"/>
            <w:vMerge/>
            <w:tcBorders>
              <w:top w:val="nil"/>
              <w:left w:val="single" w:sz="4" w:space="0" w:color="000000"/>
              <w:bottom w:val="single" w:sz="8" w:space="0" w:color="000000"/>
              <w:right w:val="single" w:sz="4" w:space="0" w:color="000000"/>
            </w:tcBorders>
            <w:vAlign w:val="center"/>
            <w:hideMark/>
          </w:tcPr>
          <w:p w14:paraId="72796CA0" w14:textId="77777777" w:rsidR="00746F1D" w:rsidRPr="00181B5D" w:rsidRDefault="00746F1D" w:rsidP="0064575C">
            <w:pPr>
              <w:spacing w:after="120"/>
              <w:rPr>
                <w:rFonts w:ascii="Century Gothic" w:hAnsi="Century Gothic"/>
                <w:color w:val="000000"/>
                <w:sz w:val="18"/>
                <w:szCs w:val="18"/>
              </w:rPr>
            </w:pPr>
          </w:p>
        </w:tc>
        <w:tc>
          <w:tcPr>
            <w:tcW w:w="222" w:type="pct"/>
            <w:vMerge/>
            <w:tcBorders>
              <w:top w:val="nil"/>
              <w:left w:val="single" w:sz="4" w:space="0" w:color="000000"/>
              <w:bottom w:val="single" w:sz="8" w:space="0" w:color="000000"/>
              <w:right w:val="single" w:sz="4" w:space="0" w:color="000000"/>
            </w:tcBorders>
            <w:vAlign w:val="center"/>
            <w:hideMark/>
          </w:tcPr>
          <w:p w14:paraId="37493162" w14:textId="77777777" w:rsidR="00746F1D" w:rsidRPr="00181B5D" w:rsidRDefault="00746F1D" w:rsidP="0064575C">
            <w:pPr>
              <w:spacing w:after="120"/>
              <w:rPr>
                <w:rFonts w:ascii="Century Gothic" w:hAnsi="Century Gothic"/>
                <w:color w:val="000000"/>
                <w:sz w:val="18"/>
                <w:szCs w:val="18"/>
              </w:rPr>
            </w:pPr>
          </w:p>
        </w:tc>
        <w:tc>
          <w:tcPr>
            <w:tcW w:w="361" w:type="pct"/>
            <w:vMerge/>
            <w:tcBorders>
              <w:top w:val="nil"/>
              <w:left w:val="single" w:sz="4" w:space="0" w:color="000000"/>
              <w:bottom w:val="single" w:sz="8" w:space="0" w:color="000000"/>
              <w:right w:val="single" w:sz="4" w:space="0" w:color="000000"/>
            </w:tcBorders>
            <w:vAlign w:val="center"/>
            <w:hideMark/>
          </w:tcPr>
          <w:p w14:paraId="0DF84ECD" w14:textId="77777777" w:rsidR="00746F1D" w:rsidRPr="00181B5D" w:rsidRDefault="00746F1D" w:rsidP="0064575C">
            <w:pPr>
              <w:spacing w:after="120"/>
              <w:rPr>
                <w:rFonts w:ascii="Century Gothic" w:hAnsi="Century Gothic"/>
                <w:color w:val="000000"/>
                <w:sz w:val="18"/>
                <w:szCs w:val="18"/>
              </w:rPr>
            </w:pPr>
          </w:p>
        </w:tc>
        <w:tc>
          <w:tcPr>
            <w:tcW w:w="146" w:type="pct"/>
            <w:tcBorders>
              <w:top w:val="nil"/>
              <w:left w:val="nil"/>
              <w:bottom w:val="single" w:sz="8" w:space="0" w:color="auto"/>
              <w:right w:val="single" w:sz="4" w:space="0" w:color="000000"/>
            </w:tcBorders>
            <w:shd w:val="clear" w:color="000000" w:fill="F2F2F2"/>
            <w:noWrap/>
            <w:vAlign w:val="bottom"/>
            <w:hideMark/>
          </w:tcPr>
          <w:p w14:paraId="09F3CBEB"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68E2A7BF"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5A4A3F20"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6D648850"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44CE4F29"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39BFB987"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0B3D3D86"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476DEA1D"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5EBB295C"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4D2E8B8F"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36" w:type="pct"/>
            <w:tcBorders>
              <w:top w:val="nil"/>
              <w:left w:val="nil"/>
              <w:bottom w:val="single" w:sz="8" w:space="0" w:color="auto"/>
              <w:right w:val="single" w:sz="4" w:space="0" w:color="000000"/>
            </w:tcBorders>
            <w:shd w:val="clear" w:color="000000" w:fill="F2F2F2"/>
            <w:noWrap/>
            <w:vAlign w:val="bottom"/>
            <w:hideMark/>
          </w:tcPr>
          <w:p w14:paraId="0DACBE53"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8" w:space="0" w:color="auto"/>
              <w:right w:val="single" w:sz="4" w:space="0" w:color="000000"/>
            </w:tcBorders>
            <w:shd w:val="clear" w:color="000000" w:fill="F2F2F2"/>
            <w:noWrap/>
            <w:vAlign w:val="bottom"/>
            <w:hideMark/>
          </w:tcPr>
          <w:p w14:paraId="370E33AB"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8" w:space="0" w:color="auto"/>
              <w:right w:val="single" w:sz="4" w:space="0" w:color="000000"/>
            </w:tcBorders>
            <w:shd w:val="clear" w:color="000000" w:fill="F2F2F2"/>
            <w:noWrap/>
            <w:vAlign w:val="bottom"/>
            <w:hideMark/>
          </w:tcPr>
          <w:p w14:paraId="36E105D5"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8" w:space="0" w:color="auto"/>
              <w:right w:val="single" w:sz="4" w:space="0" w:color="000000"/>
            </w:tcBorders>
            <w:shd w:val="clear" w:color="000000" w:fill="F2F2F2"/>
            <w:noWrap/>
            <w:vAlign w:val="bottom"/>
            <w:hideMark/>
          </w:tcPr>
          <w:p w14:paraId="71A986A1"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8" w:type="pct"/>
            <w:tcBorders>
              <w:top w:val="nil"/>
              <w:left w:val="nil"/>
              <w:bottom w:val="single" w:sz="8" w:space="0" w:color="auto"/>
              <w:right w:val="single" w:sz="4" w:space="0" w:color="000000"/>
            </w:tcBorders>
            <w:shd w:val="clear" w:color="000000" w:fill="F2F2F2"/>
            <w:noWrap/>
            <w:vAlign w:val="bottom"/>
            <w:hideMark/>
          </w:tcPr>
          <w:p w14:paraId="0F9ECEEB"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0" w:type="pct"/>
            <w:tcBorders>
              <w:top w:val="nil"/>
              <w:left w:val="nil"/>
              <w:bottom w:val="single" w:sz="8" w:space="0" w:color="auto"/>
              <w:right w:val="single" w:sz="4" w:space="0" w:color="000000"/>
            </w:tcBorders>
            <w:shd w:val="clear" w:color="000000" w:fill="F2F2F2"/>
            <w:noWrap/>
            <w:vAlign w:val="bottom"/>
            <w:hideMark/>
          </w:tcPr>
          <w:p w14:paraId="5A74CDBC"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92" w:type="pct"/>
            <w:tcBorders>
              <w:top w:val="nil"/>
              <w:left w:val="nil"/>
              <w:bottom w:val="single" w:sz="8" w:space="0" w:color="auto"/>
              <w:right w:val="single" w:sz="4" w:space="0" w:color="000000"/>
            </w:tcBorders>
            <w:shd w:val="clear" w:color="000000" w:fill="F2F2F2"/>
            <w:noWrap/>
            <w:vAlign w:val="center"/>
            <w:hideMark/>
          </w:tcPr>
          <w:p w14:paraId="4E058042"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95" w:type="pct"/>
            <w:tcBorders>
              <w:top w:val="nil"/>
              <w:left w:val="nil"/>
              <w:bottom w:val="single" w:sz="8" w:space="0" w:color="auto"/>
              <w:right w:val="single" w:sz="4" w:space="0" w:color="000000"/>
            </w:tcBorders>
            <w:shd w:val="clear" w:color="000000" w:fill="F2F2F2"/>
            <w:noWrap/>
            <w:vAlign w:val="center"/>
            <w:hideMark/>
          </w:tcPr>
          <w:p w14:paraId="44165172"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92" w:type="pct"/>
            <w:tcBorders>
              <w:top w:val="nil"/>
              <w:left w:val="nil"/>
              <w:bottom w:val="single" w:sz="8" w:space="0" w:color="auto"/>
              <w:right w:val="single" w:sz="4" w:space="0" w:color="000000"/>
            </w:tcBorders>
            <w:shd w:val="clear" w:color="000000" w:fill="F2F2F2"/>
            <w:noWrap/>
            <w:vAlign w:val="center"/>
            <w:hideMark/>
          </w:tcPr>
          <w:p w14:paraId="273F6AB7"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75" w:type="pct"/>
            <w:vMerge/>
            <w:tcBorders>
              <w:top w:val="nil"/>
              <w:left w:val="single" w:sz="4" w:space="0" w:color="000000"/>
              <w:bottom w:val="single" w:sz="8" w:space="0" w:color="000000"/>
              <w:right w:val="single" w:sz="4" w:space="0" w:color="000000"/>
            </w:tcBorders>
            <w:vAlign w:val="center"/>
            <w:hideMark/>
          </w:tcPr>
          <w:p w14:paraId="46EDC253" w14:textId="77777777" w:rsidR="00746F1D" w:rsidRPr="00181B5D" w:rsidRDefault="00746F1D" w:rsidP="0064575C">
            <w:pPr>
              <w:spacing w:after="120"/>
              <w:rPr>
                <w:rFonts w:ascii="Century Gothic" w:hAnsi="Century Gothic"/>
                <w:color w:val="000000"/>
                <w:sz w:val="18"/>
                <w:szCs w:val="18"/>
              </w:rPr>
            </w:pPr>
          </w:p>
        </w:tc>
        <w:tc>
          <w:tcPr>
            <w:tcW w:w="55" w:type="pct"/>
            <w:tcBorders>
              <w:top w:val="nil"/>
              <w:left w:val="nil"/>
              <w:bottom w:val="nil"/>
              <w:right w:val="nil"/>
            </w:tcBorders>
            <w:shd w:val="clear" w:color="auto" w:fill="auto"/>
            <w:noWrap/>
            <w:vAlign w:val="bottom"/>
            <w:hideMark/>
          </w:tcPr>
          <w:p w14:paraId="2A44CDCF" w14:textId="77777777" w:rsidR="00746F1D" w:rsidRPr="00181B5D" w:rsidRDefault="00746F1D" w:rsidP="0064575C">
            <w:pPr>
              <w:spacing w:after="120"/>
              <w:jc w:val="center"/>
              <w:rPr>
                <w:rFonts w:ascii="Century Gothic" w:hAnsi="Century Gothic"/>
                <w:color w:val="000000"/>
                <w:sz w:val="18"/>
                <w:szCs w:val="18"/>
              </w:rPr>
            </w:pPr>
          </w:p>
        </w:tc>
      </w:tr>
      <w:tr w:rsidR="00746F1D" w:rsidRPr="00181B5D" w14:paraId="46D44B6F" w14:textId="77777777" w:rsidTr="00A91E8D">
        <w:trPr>
          <w:trHeight w:val="336"/>
        </w:trPr>
        <w:tc>
          <w:tcPr>
            <w:tcW w:w="341"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690F24FA"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9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050A8A21"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9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0061B868"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95"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3FEC2BE6"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22"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625CE049"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361" w:type="pct"/>
            <w:vMerge w:val="restart"/>
            <w:tcBorders>
              <w:top w:val="nil"/>
              <w:left w:val="single" w:sz="4" w:space="0" w:color="000000"/>
              <w:bottom w:val="single" w:sz="8" w:space="0" w:color="000000"/>
              <w:right w:val="single" w:sz="4" w:space="0" w:color="000000"/>
            </w:tcBorders>
            <w:shd w:val="clear" w:color="auto" w:fill="auto"/>
            <w:noWrap/>
            <w:vAlign w:val="bottom"/>
            <w:hideMark/>
          </w:tcPr>
          <w:p w14:paraId="20152E8F" w14:textId="77777777" w:rsidR="00746F1D" w:rsidRPr="00181B5D" w:rsidRDefault="00746F1D" w:rsidP="0064575C">
            <w:pPr>
              <w:spacing w:after="120"/>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auto" w:fill="auto"/>
            <w:noWrap/>
            <w:vAlign w:val="bottom"/>
            <w:hideMark/>
          </w:tcPr>
          <w:p w14:paraId="67A7D5D9"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auto" w:fill="auto"/>
            <w:noWrap/>
            <w:vAlign w:val="bottom"/>
            <w:hideMark/>
          </w:tcPr>
          <w:p w14:paraId="2CC3E4FD"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auto" w:fill="auto"/>
            <w:noWrap/>
            <w:vAlign w:val="bottom"/>
            <w:hideMark/>
          </w:tcPr>
          <w:p w14:paraId="72347AC0"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auto" w:fill="auto"/>
            <w:noWrap/>
            <w:vAlign w:val="bottom"/>
            <w:hideMark/>
          </w:tcPr>
          <w:p w14:paraId="62560478"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auto" w:fill="auto"/>
            <w:noWrap/>
            <w:vAlign w:val="bottom"/>
            <w:hideMark/>
          </w:tcPr>
          <w:p w14:paraId="18F65F04"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auto" w:fill="auto"/>
            <w:noWrap/>
            <w:vAlign w:val="bottom"/>
            <w:hideMark/>
          </w:tcPr>
          <w:p w14:paraId="3EA7D3C0"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auto" w:fill="auto"/>
            <w:noWrap/>
            <w:vAlign w:val="bottom"/>
            <w:hideMark/>
          </w:tcPr>
          <w:p w14:paraId="47734889"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auto" w:fill="auto"/>
            <w:noWrap/>
            <w:vAlign w:val="bottom"/>
            <w:hideMark/>
          </w:tcPr>
          <w:p w14:paraId="2CB29D2B"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auto" w:fill="auto"/>
            <w:noWrap/>
            <w:vAlign w:val="bottom"/>
            <w:hideMark/>
          </w:tcPr>
          <w:p w14:paraId="5B443597"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auto" w:fill="auto"/>
            <w:noWrap/>
            <w:vAlign w:val="bottom"/>
            <w:hideMark/>
          </w:tcPr>
          <w:p w14:paraId="62C8B9D2"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36" w:type="pct"/>
            <w:tcBorders>
              <w:top w:val="nil"/>
              <w:left w:val="nil"/>
              <w:bottom w:val="single" w:sz="4" w:space="0" w:color="000000"/>
              <w:right w:val="single" w:sz="4" w:space="0" w:color="000000"/>
            </w:tcBorders>
            <w:shd w:val="clear" w:color="auto" w:fill="auto"/>
            <w:noWrap/>
            <w:vAlign w:val="bottom"/>
            <w:hideMark/>
          </w:tcPr>
          <w:p w14:paraId="498D9092"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4" w:space="0" w:color="000000"/>
              <w:right w:val="single" w:sz="4" w:space="0" w:color="000000"/>
            </w:tcBorders>
            <w:shd w:val="clear" w:color="auto" w:fill="auto"/>
            <w:noWrap/>
            <w:vAlign w:val="bottom"/>
            <w:hideMark/>
          </w:tcPr>
          <w:p w14:paraId="56EFFE5D"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4" w:space="0" w:color="000000"/>
              <w:right w:val="single" w:sz="4" w:space="0" w:color="000000"/>
            </w:tcBorders>
            <w:shd w:val="clear" w:color="auto" w:fill="auto"/>
            <w:noWrap/>
            <w:vAlign w:val="bottom"/>
            <w:hideMark/>
          </w:tcPr>
          <w:p w14:paraId="4FFE2102"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4" w:space="0" w:color="000000"/>
              <w:right w:val="single" w:sz="4" w:space="0" w:color="000000"/>
            </w:tcBorders>
            <w:shd w:val="clear" w:color="auto" w:fill="auto"/>
            <w:noWrap/>
            <w:vAlign w:val="bottom"/>
            <w:hideMark/>
          </w:tcPr>
          <w:p w14:paraId="634520CB"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8" w:type="pct"/>
            <w:tcBorders>
              <w:top w:val="nil"/>
              <w:left w:val="nil"/>
              <w:bottom w:val="single" w:sz="4" w:space="0" w:color="000000"/>
              <w:right w:val="single" w:sz="4" w:space="0" w:color="000000"/>
            </w:tcBorders>
            <w:shd w:val="clear" w:color="auto" w:fill="auto"/>
            <w:noWrap/>
            <w:vAlign w:val="bottom"/>
            <w:hideMark/>
          </w:tcPr>
          <w:p w14:paraId="6E07E821"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0" w:type="pct"/>
            <w:tcBorders>
              <w:top w:val="nil"/>
              <w:left w:val="nil"/>
              <w:bottom w:val="single" w:sz="4" w:space="0" w:color="000000"/>
              <w:right w:val="single" w:sz="4" w:space="0" w:color="000000"/>
            </w:tcBorders>
            <w:shd w:val="clear" w:color="auto" w:fill="auto"/>
            <w:noWrap/>
            <w:vAlign w:val="bottom"/>
            <w:hideMark/>
          </w:tcPr>
          <w:p w14:paraId="406138C4"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779" w:type="pct"/>
            <w:gridSpan w:val="3"/>
            <w:tcBorders>
              <w:top w:val="single" w:sz="8" w:space="0" w:color="auto"/>
              <w:left w:val="nil"/>
              <w:bottom w:val="single" w:sz="4" w:space="0" w:color="000000"/>
              <w:right w:val="single" w:sz="4" w:space="0" w:color="000000"/>
            </w:tcBorders>
            <w:shd w:val="pct12" w:color="000000" w:fill="FFFFFF"/>
            <w:noWrap/>
            <w:vAlign w:val="bottom"/>
            <w:hideMark/>
          </w:tcPr>
          <w:p w14:paraId="6CCB9DED"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75" w:type="pct"/>
            <w:vMerge w:val="restart"/>
            <w:tcBorders>
              <w:top w:val="nil"/>
              <w:left w:val="single" w:sz="4" w:space="0" w:color="000000"/>
              <w:bottom w:val="single" w:sz="8" w:space="0" w:color="000000"/>
              <w:right w:val="single" w:sz="4" w:space="0" w:color="000000"/>
            </w:tcBorders>
            <w:shd w:val="clear" w:color="auto" w:fill="auto"/>
            <w:noWrap/>
            <w:vAlign w:val="bottom"/>
            <w:hideMark/>
          </w:tcPr>
          <w:p w14:paraId="5A768E6C" w14:textId="77777777" w:rsidR="00746F1D" w:rsidRPr="00181B5D" w:rsidRDefault="00746F1D" w:rsidP="0064575C">
            <w:pPr>
              <w:spacing w:after="120"/>
              <w:rPr>
                <w:rFonts w:ascii="Century Gothic" w:hAnsi="Century Gothic"/>
                <w:color w:val="000000"/>
                <w:sz w:val="18"/>
                <w:szCs w:val="18"/>
              </w:rPr>
            </w:pPr>
            <w:r w:rsidRPr="00181B5D">
              <w:rPr>
                <w:rFonts w:ascii="Century Gothic" w:hAnsi="Century Gothic"/>
                <w:color w:val="000000"/>
                <w:sz w:val="18"/>
                <w:szCs w:val="18"/>
              </w:rPr>
              <w:t> </w:t>
            </w:r>
          </w:p>
        </w:tc>
        <w:tc>
          <w:tcPr>
            <w:tcW w:w="55" w:type="pct"/>
            <w:tcBorders>
              <w:top w:val="nil"/>
              <w:left w:val="nil"/>
              <w:bottom w:val="nil"/>
              <w:right w:val="nil"/>
            </w:tcBorders>
            <w:shd w:val="clear" w:color="auto" w:fill="auto"/>
            <w:noWrap/>
            <w:vAlign w:val="bottom"/>
            <w:hideMark/>
          </w:tcPr>
          <w:p w14:paraId="1142B2DC" w14:textId="77777777" w:rsidR="00746F1D" w:rsidRPr="00181B5D" w:rsidRDefault="00746F1D" w:rsidP="0064575C">
            <w:pPr>
              <w:spacing w:after="120"/>
              <w:rPr>
                <w:rFonts w:ascii="Century Gothic" w:hAnsi="Century Gothic"/>
                <w:color w:val="000000"/>
                <w:sz w:val="18"/>
                <w:szCs w:val="18"/>
              </w:rPr>
            </w:pPr>
          </w:p>
        </w:tc>
      </w:tr>
      <w:tr w:rsidR="00746F1D" w:rsidRPr="00181B5D" w14:paraId="78211604" w14:textId="77777777" w:rsidTr="00A91E8D">
        <w:trPr>
          <w:trHeight w:val="336"/>
        </w:trPr>
        <w:tc>
          <w:tcPr>
            <w:tcW w:w="341" w:type="pct"/>
            <w:vMerge/>
            <w:tcBorders>
              <w:top w:val="nil"/>
              <w:left w:val="single" w:sz="4" w:space="0" w:color="000000"/>
              <w:bottom w:val="single" w:sz="8" w:space="0" w:color="000000"/>
              <w:right w:val="single" w:sz="4" w:space="0" w:color="000000"/>
            </w:tcBorders>
            <w:vAlign w:val="center"/>
            <w:hideMark/>
          </w:tcPr>
          <w:p w14:paraId="595EACED" w14:textId="77777777" w:rsidR="00746F1D" w:rsidRPr="00181B5D" w:rsidRDefault="00746F1D" w:rsidP="0064575C">
            <w:pPr>
              <w:spacing w:after="120"/>
              <w:rPr>
                <w:rFonts w:ascii="Century Gothic" w:hAnsi="Century Gothic"/>
                <w:color w:val="000000"/>
                <w:sz w:val="18"/>
                <w:szCs w:val="18"/>
              </w:rPr>
            </w:pPr>
          </w:p>
        </w:tc>
        <w:tc>
          <w:tcPr>
            <w:tcW w:w="292" w:type="pct"/>
            <w:vMerge/>
            <w:tcBorders>
              <w:top w:val="nil"/>
              <w:left w:val="single" w:sz="4" w:space="0" w:color="000000"/>
              <w:bottom w:val="single" w:sz="8" w:space="0" w:color="000000"/>
              <w:right w:val="single" w:sz="4" w:space="0" w:color="000000"/>
            </w:tcBorders>
            <w:vAlign w:val="center"/>
            <w:hideMark/>
          </w:tcPr>
          <w:p w14:paraId="201CE481" w14:textId="77777777" w:rsidR="00746F1D" w:rsidRPr="00181B5D" w:rsidRDefault="00746F1D" w:rsidP="0064575C">
            <w:pPr>
              <w:spacing w:after="120"/>
              <w:rPr>
                <w:rFonts w:ascii="Century Gothic" w:hAnsi="Century Gothic"/>
                <w:color w:val="000000"/>
                <w:sz w:val="18"/>
                <w:szCs w:val="18"/>
              </w:rPr>
            </w:pPr>
          </w:p>
        </w:tc>
        <w:tc>
          <w:tcPr>
            <w:tcW w:w="292" w:type="pct"/>
            <w:vMerge/>
            <w:tcBorders>
              <w:top w:val="nil"/>
              <w:left w:val="single" w:sz="4" w:space="0" w:color="000000"/>
              <w:bottom w:val="single" w:sz="8" w:space="0" w:color="000000"/>
              <w:right w:val="single" w:sz="4" w:space="0" w:color="000000"/>
            </w:tcBorders>
            <w:vAlign w:val="center"/>
            <w:hideMark/>
          </w:tcPr>
          <w:p w14:paraId="0F76EBA1" w14:textId="77777777" w:rsidR="00746F1D" w:rsidRPr="00181B5D" w:rsidRDefault="00746F1D" w:rsidP="0064575C">
            <w:pPr>
              <w:spacing w:after="120"/>
              <w:rPr>
                <w:rFonts w:ascii="Century Gothic" w:hAnsi="Century Gothic"/>
                <w:color w:val="000000"/>
                <w:sz w:val="18"/>
                <w:szCs w:val="18"/>
              </w:rPr>
            </w:pPr>
          </w:p>
        </w:tc>
        <w:tc>
          <w:tcPr>
            <w:tcW w:w="195" w:type="pct"/>
            <w:vMerge/>
            <w:tcBorders>
              <w:top w:val="nil"/>
              <w:left w:val="single" w:sz="4" w:space="0" w:color="000000"/>
              <w:bottom w:val="single" w:sz="8" w:space="0" w:color="000000"/>
              <w:right w:val="single" w:sz="4" w:space="0" w:color="000000"/>
            </w:tcBorders>
            <w:vAlign w:val="center"/>
            <w:hideMark/>
          </w:tcPr>
          <w:p w14:paraId="603A2CE5" w14:textId="77777777" w:rsidR="00746F1D" w:rsidRPr="00181B5D" w:rsidRDefault="00746F1D" w:rsidP="0064575C">
            <w:pPr>
              <w:spacing w:after="120"/>
              <w:rPr>
                <w:rFonts w:ascii="Century Gothic" w:hAnsi="Century Gothic"/>
                <w:color w:val="000000"/>
                <w:sz w:val="18"/>
                <w:szCs w:val="18"/>
              </w:rPr>
            </w:pPr>
          </w:p>
        </w:tc>
        <w:tc>
          <w:tcPr>
            <w:tcW w:w="222" w:type="pct"/>
            <w:vMerge/>
            <w:tcBorders>
              <w:top w:val="nil"/>
              <w:left w:val="single" w:sz="4" w:space="0" w:color="000000"/>
              <w:bottom w:val="single" w:sz="8" w:space="0" w:color="000000"/>
              <w:right w:val="single" w:sz="4" w:space="0" w:color="000000"/>
            </w:tcBorders>
            <w:vAlign w:val="center"/>
            <w:hideMark/>
          </w:tcPr>
          <w:p w14:paraId="32D929E1" w14:textId="77777777" w:rsidR="00746F1D" w:rsidRPr="00181B5D" w:rsidRDefault="00746F1D" w:rsidP="0064575C">
            <w:pPr>
              <w:spacing w:after="120"/>
              <w:rPr>
                <w:rFonts w:ascii="Century Gothic" w:hAnsi="Century Gothic"/>
                <w:color w:val="000000"/>
                <w:sz w:val="18"/>
                <w:szCs w:val="18"/>
              </w:rPr>
            </w:pPr>
          </w:p>
        </w:tc>
        <w:tc>
          <w:tcPr>
            <w:tcW w:w="361" w:type="pct"/>
            <w:vMerge/>
            <w:tcBorders>
              <w:top w:val="nil"/>
              <w:left w:val="single" w:sz="4" w:space="0" w:color="000000"/>
              <w:bottom w:val="single" w:sz="8" w:space="0" w:color="000000"/>
              <w:right w:val="single" w:sz="4" w:space="0" w:color="000000"/>
            </w:tcBorders>
            <w:vAlign w:val="center"/>
            <w:hideMark/>
          </w:tcPr>
          <w:p w14:paraId="50286AAA" w14:textId="77777777" w:rsidR="00746F1D" w:rsidRPr="00181B5D" w:rsidRDefault="00746F1D" w:rsidP="0064575C">
            <w:pPr>
              <w:spacing w:after="120"/>
              <w:rPr>
                <w:rFonts w:ascii="Century Gothic" w:hAnsi="Century Gothic"/>
                <w:color w:val="000000"/>
                <w:sz w:val="18"/>
                <w:szCs w:val="18"/>
              </w:rPr>
            </w:pPr>
          </w:p>
        </w:tc>
        <w:tc>
          <w:tcPr>
            <w:tcW w:w="146" w:type="pct"/>
            <w:tcBorders>
              <w:top w:val="nil"/>
              <w:left w:val="nil"/>
              <w:bottom w:val="single" w:sz="8" w:space="0" w:color="auto"/>
              <w:right w:val="single" w:sz="4" w:space="0" w:color="000000"/>
            </w:tcBorders>
            <w:shd w:val="clear" w:color="auto" w:fill="auto"/>
            <w:noWrap/>
            <w:vAlign w:val="bottom"/>
            <w:hideMark/>
          </w:tcPr>
          <w:p w14:paraId="3990D200"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auto" w:fill="auto"/>
            <w:noWrap/>
            <w:vAlign w:val="bottom"/>
            <w:hideMark/>
          </w:tcPr>
          <w:p w14:paraId="03D52677"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auto" w:fill="auto"/>
            <w:noWrap/>
            <w:vAlign w:val="bottom"/>
            <w:hideMark/>
          </w:tcPr>
          <w:p w14:paraId="23315C41"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auto" w:fill="auto"/>
            <w:noWrap/>
            <w:vAlign w:val="bottom"/>
            <w:hideMark/>
          </w:tcPr>
          <w:p w14:paraId="37ACE5DB"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auto" w:fill="auto"/>
            <w:noWrap/>
            <w:vAlign w:val="bottom"/>
            <w:hideMark/>
          </w:tcPr>
          <w:p w14:paraId="7EFADDE5"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auto" w:fill="auto"/>
            <w:noWrap/>
            <w:vAlign w:val="bottom"/>
            <w:hideMark/>
          </w:tcPr>
          <w:p w14:paraId="791F8423"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auto" w:fill="auto"/>
            <w:noWrap/>
            <w:vAlign w:val="bottom"/>
            <w:hideMark/>
          </w:tcPr>
          <w:p w14:paraId="491D2CEC"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auto" w:fill="auto"/>
            <w:noWrap/>
            <w:vAlign w:val="bottom"/>
            <w:hideMark/>
          </w:tcPr>
          <w:p w14:paraId="7F513D76"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auto" w:fill="auto"/>
            <w:noWrap/>
            <w:vAlign w:val="bottom"/>
            <w:hideMark/>
          </w:tcPr>
          <w:p w14:paraId="6AAFCF00"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auto" w:fill="auto"/>
            <w:noWrap/>
            <w:vAlign w:val="bottom"/>
            <w:hideMark/>
          </w:tcPr>
          <w:p w14:paraId="75A52C02"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36" w:type="pct"/>
            <w:tcBorders>
              <w:top w:val="nil"/>
              <w:left w:val="nil"/>
              <w:bottom w:val="single" w:sz="8" w:space="0" w:color="auto"/>
              <w:right w:val="single" w:sz="4" w:space="0" w:color="000000"/>
            </w:tcBorders>
            <w:shd w:val="clear" w:color="auto" w:fill="auto"/>
            <w:noWrap/>
            <w:vAlign w:val="bottom"/>
            <w:hideMark/>
          </w:tcPr>
          <w:p w14:paraId="5C962FFA"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8" w:space="0" w:color="auto"/>
              <w:right w:val="single" w:sz="4" w:space="0" w:color="000000"/>
            </w:tcBorders>
            <w:shd w:val="clear" w:color="auto" w:fill="auto"/>
            <w:noWrap/>
            <w:vAlign w:val="bottom"/>
            <w:hideMark/>
          </w:tcPr>
          <w:p w14:paraId="08BB6F5A"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8" w:space="0" w:color="auto"/>
              <w:right w:val="single" w:sz="4" w:space="0" w:color="000000"/>
            </w:tcBorders>
            <w:shd w:val="clear" w:color="auto" w:fill="auto"/>
            <w:noWrap/>
            <w:vAlign w:val="bottom"/>
            <w:hideMark/>
          </w:tcPr>
          <w:p w14:paraId="19AB87E5"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8" w:space="0" w:color="auto"/>
              <w:right w:val="single" w:sz="4" w:space="0" w:color="000000"/>
            </w:tcBorders>
            <w:shd w:val="clear" w:color="auto" w:fill="auto"/>
            <w:noWrap/>
            <w:vAlign w:val="bottom"/>
            <w:hideMark/>
          </w:tcPr>
          <w:p w14:paraId="64891882"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8" w:type="pct"/>
            <w:tcBorders>
              <w:top w:val="nil"/>
              <w:left w:val="nil"/>
              <w:bottom w:val="single" w:sz="8" w:space="0" w:color="auto"/>
              <w:right w:val="single" w:sz="4" w:space="0" w:color="000000"/>
            </w:tcBorders>
            <w:shd w:val="clear" w:color="auto" w:fill="auto"/>
            <w:noWrap/>
            <w:vAlign w:val="bottom"/>
            <w:hideMark/>
          </w:tcPr>
          <w:p w14:paraId="7A7E1587"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0" w:type="pct"/>
            <w:tcBorders>
              <w:top w:val="nil"/>
              <w:left w:val="nil"/>
              <w:bottom w:val="single" w:sz="8" w:space="0" w:color="auto"/>
              <w:right w:val="single" w:sz="4" w:space="0" w:color="000000"/>
            </w:tcBorders>
            <w:shd w:val="clear" w:color="auto" w:fill="auto"/>
            <w:noWrap/>
            <w:vAlign w:val="bottom"/>
            <w:hideMark/>
          </w:tcPr>
          <w:p w14:paraId="520CE83C"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92" w:type="pct"/>
            <w:tcBorders>
              <w:top w:val="nil"/>
              <w:left w:val="nil"/>
              <w:bottom w:val="single" w:sz="8" w:space="0" w:color="auto"/>
              <w:right w:val="single" w:sz="4" w:space="0" w:color="000000"/>
            </w:tcBorders>
            <w:shd w:val="clear" w:color="auto" w:fill="auto"/>
            <w:noWrap/>
            <w:vAlign w:val="center"/>
            <w:hideMark/>
          </w:tcPr>
          <w:p w14:paraId="543619F1"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95" w:type="pct"/>
            <w:tcBorders>
              <w:top w:val="nil"/>
              <w:left w:val="nil"/>
              <w:bottom w:val="single" w:sz="8" w:space="0" w:color="auto"/>
              <w:right w:val="single" w:sz="4" w:space="0" w:color="000000"/>
            </w:tcBorders>
            <w:shd w:val="clear" w:color="auto" w:fill="auto"/>
            <w:noWrap/>
            <w:vAlign w:val="bottom"/>
            <w:hideMark/>
          </w:tcPr>
          <w:p w14:paraId="3A8E0BB7"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92" w:type="pct"/>
            <w:tcBorders>
              <w:top w:val="nil"/>
              <w:left w:val="nil"/>
              <w:bottom w:val="single" w:sz="8" w:space="0" w:color="auto"/>
              <w:right w:val="single" w:sz="4" w:space="0" w:color="000000"/>
            </w:tcBorders>
            <w:shd w:val="clear" w:color="auto" w:fill="auto"/>
            <w:noWrap/>
            <w:vAlign w:val="bottom"/>
            <w:hideMark/>
          </w:tcPr>
          <w:p w14:paraId="76644B29"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75" w:type="pct"/>
            <w:vMerge/>
            <w:tcBorders>
              <w:top w:val="nil"/>
              <w:left w:val="single" w:sz="4" w:space="0" w:color="000000"/>
              <w:bottom w:val="single" w:sz="8" w:space="0" w:color="000000"/>
              <w:right w:val="single" w:sz="4" w:space="0" w:color="000000"/>
            </w:tcBorders>
            <w:vAlign w:val="center"/>
            <w:hideMark/>
          </w:tcPr>
          <w:p w14:paraId="00A46261" w14:textId="77777777" w:rsidR="00746F1D" w:rsidRPr="00181B5D" w:rsidRDefault="00746F1D" w:rsidP="0064575C">
            <w:pPr>
              <w:spacing w:after="120"/>
              <w:rPr>
                <w:rFonts w:ascii="Century Gothic" w:hAnsi="Century Gothic"/>
                <w:color w:val="000000"/>
                <w:sz w:val="18"/>
                <w:szCs w:val="18"/>
              </w:rPr>
            </w:pPr>
          </w:p>
        </w:tc>
        <w:tc>
          <w:tcPr>
            <w:tcW w:w="55" w:type="pct"/>
            <w:tcBorders>
              <w:top w:val="nil"/>
              <w:left w:val="nil"/>
              <w:bottom w:val="nil"/>
              <w:right w:val="nil"/>
            </w:tcBorders>
            <w:shd w:val="clear" w:color="auto" w:fill="auto"/>
            <w:noWrap/>
            <w:vAlign w:val="bottom"/>
            <w:hideMark/>
          </w:tcPr>
          <w:p w14:paraId="3D5EC7BB" w14:textId="77777777" w:rsidR="00746F1D" w:rsidRPr="00181B5D" w:rsidRDefault="00746F1D" w:rsidP="0064575C">
            <w:pPr>
              <w:spacing w:after="120"/>
              <w:jc w:val="center"/>
              <w:rPr>
                <w:rFonts w:ascii="Century Gothic" w:hAnsi="Century Gothic"/>
                <w:color w:val="000000"/>
                <w:sz w:val="18"/>
                <w:szCs w:val="18"/>
              </w:rPr>
            </w:pPr>
          </w:p>
        </w:tc>
      </w:tr>
      <w:tr w:rsidR="00746F1D" w:rsidRPr="00181B5D" w14:paraId="29439B82" w14:textId="77777777" w:rsidTr="00A91E8D">
        <w:trPr>
          <w:trHeight w:val="336"/>
        </w:trPr>
        <w:tc>
          <w:tcPr>
            <w:tcW w:w="341" w:type="pct"/>
            <w:vMerge w:val="restart"/>
            <w:tcBorders>
              <w:top w:val="nil"/>
              <w:left w:val="single" w:sz="4" w:space="0" w:color="000000"/>
              <w:bottom w:val="single" w:sz="8" w:space="0" w:color="000000"/>
              <w:right w:val="single" w:sz="4" w:space="0" w:color="000000"/>
            </w:tcBorders>
            <w:shd w:val="clear" w:color="000000" w:fill="F2F2F2"/>
            <w:vAlign w:val="center"/>
            <w:hideMark/>
          </w:tcPr>
          <w:p w14:paraId="28568EE4"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92" w:type="pct"/>
            <w:vMerge w:val="restart"/>
            <w:tcBorders>
              <w:top w:val="nil"/>
              <w:left w:val="single" w:sz="4" w:space="0" w:color="000000"/>
              <w:bottom w:val="single" w:sz="8" w:space="0" w:color="000000"/>
              <w:right w:val="single" w:sz="4" w:space="0" w:color="000000"/>
            </w:tcBorders>
            <w:shd w:val="clear" w:color="000000" w:fill="F2F2F2"/>
            <w:vAlign w:val="center"/>
            <w:hideMark/>
          </w:tcPr>
          <w:p w14:paraId="1BB488FD"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92" w:type="pct"/>
            <w:vMerge w:val="restart"/>
            <w:tcBorders>
              <w:top w:val="nil"/>
              <w:left w:val="single" w:sz="4" w:space="0" w:color="000000"/>
              <w:bottom w:val="single" w:sz="8" w:space="0" w:color="000000"/>
              <w:right w:val="single" w:sz="4" w:space="0" w:color="000000"/>
            </w:tcBorders>
            <w:shd w:val="clear" w:color="000000" w:fill="F2F2F2"/>
            <w:vAlign w:val="center"/>
            <w:hideMark/>
          </w:tcPr>
          <w:p w14:paraId="77F80250"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95" w:type="pct"/>
            <w:vMerge w:val="restart"/>
            <w:tcBorders>
              <w:top w:val="nil"/>
              <w:left w:val="single" w:sz="4" w:space="0" w:color="000000"/>
              <w:bottom w:val="single" w:sz="8" w:space="0" w:color="000000"/>
              <w:right w:val="single" w:sz="4" w:space="0" w:color="000000"/>
            </w:tcBorders>
            <w:shd w:val="clear" w:color="000000" w:fill="F2F2F2"/>
            <w:vAlign w:val="center"/>
            <w:hideMark/>
          </w:tcPr>
          <w:p w14:paraId="007D9DF1"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22" w:type="pct"/>
            <w:vMerge w:val="restart"/>
            <w:tcBorders>
              <w:top w:val="nil"/>
              <w:left w:val="single" w:sz="4" w:space="0" w:color="000000"/>
              <w:bottom w:val="single" w:sz="8" w:space="0" w:color="000000"/>
              <w:right w:val="single" w:sz="4" w:space="0" w:color="000000"/>
            </w:tcBorders>
            <w:shd w:val="clear" w:color="000000" w:fill="F2F2F2"/>
            <w:vAlign w:val="center"/>
            <w:hideMark/>
          </w:tcPr>
          <w:p w14:paraId="6E20E929"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361" w:type="pct"/>
            <w:vMerge w:val="restart"/>
            <w:tcBorders>
              <w:top w:val="nil"/>
              <w:left w:val="single" w:sz="4" w:space="0" w:color="000000"/>
              <w:bottom w:val="single" w:sz="8" w:space="0" w:color="000000"/>
              <w:right w:val="single" w:sz="4" w:space="0" w:color="000000"/>
            </w:tcBorders>
            <w:shd w:val="clear" w:color="000000" w:fill="F2F2F2"/>
            <w:noWrap/>
            <w:vAlign w:val="bottom"/>
            <w:hideMark/>
          </w:tcPr>
          <w:p w14:paraId="7F9DB617" w14:textId="77777777" w:rsidR="00746F1D" w:rsidRPr="00181B5D" w:rsidRDefault="00746F1D" w:rsidP="0064575C">
            <w:pPr>
              <w:spacing w:after="120"/>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605F80D2"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4ADDEADB"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3E87A2FC"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748465B3"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163E8129"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76EDC28E"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1A4DB86D"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32A8E45F"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144DE1E3"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4" w:space="0" w:color="000000"/>
              <w:right w:val="single" w:sz="4" w:space="0" w:color="000000"/>
            </w:tcBorders>
            <w:shd w:val="clear" w:color="000000" w:fill="F2F2F2"/>
            <w:noWrap/>
            <w:vAlign w:val="bottom"/>
            <w:hideMark/>
          </w:tcPr>
          <w:p w14:paraId="0ADF7EFC"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36" w:type="pct"/>
            <w:tcBorders>
              <w:top w:val="nil"/>
              <w:left w:val="nil"/>
              <w:bottom w:val="single" w:sz="4" w:space="0" w:color="000000"/>
              <w:right w:val="single" w:sz="4" w:space="0" w:color="000000"/>
            </w:tcBorders>
            <w:shd w:val="clear" w:color="000000" w:fill="F2F2F2"/>
            <w:noWrap/>
            <w:vAlign w:val="bottom"/>
            <w:hideMark/>
          </w:tcPr>
          <w:p w14:paraId="3B1741E5"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4" w:space="0" w:color="000000"/>
              <w:right w:val="single" w:sz="4" w:space="0" w:color="000000"/>
            </w:tcBorders>
            <w:shd w:val="clear" w:color="000000" w:fill="F2F2F2"/>
            <w:noWrap/>
            <w:vAlign w:val="bottom"/>
            <w:hideMark/>
          </w:tcPr>
          <w:p w14:paraId="0647B873"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4" w:space="0" w:color="000000"/>
              <w:right w:val="single" w:sz="4" w:space="0" w:color="000000"/>
            </w:tcBorders>
            <w:shd w:val="clear" w:color="000000" w:fill="F2F2F2"/>
            <w:noWrap/>
            <w:vAlign w:val="bottom"/>
            <w:hideMark/>
          </w:tcPr>
          <w:p w14:paraId="087BC77B"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4" w:space="0" w:color="000000"/>
              <w:right w:val="single" w:sz="4" w:space="0" w:color="000000"/>
            </w:tcBorders>
            <w:shd w:val="clear" w:color="000000" w:fill="F2F2F2"/>
            <w:noWrap/>
            <w:vAlign w:val="bottom"/>
            <w:hideMark/>
          </w:tcPr>
          <w:p w14:paraId="0FA079E7"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8" w:type="pct"/>
            <w:tcBorders>
              <w:top w:val="nil"/>
              <w:left w:val="nil"/>
              <w:bottom w:val="single" w:sz="4" w:space="0" w:color="000000"/>
              <w:right w:val="single" w:sz="4" w:space="0" w:color="000000"/>
            </w:tcBorders>
            <w:shd w:val="clear" w:color="000000" w:fill="F2F2F2"/>
            <w:noWrap/>
            <w:vAlign w:val="bottom"/>
            <w:hideMark/>
          </w:tcPr>
          <w:p w14:paraId="1A713995"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0" w:type="pct"/>
            <w:tcBorders>
              <w:top w:val="nil"/>
              <w:left w:val="nil"/>
              <w:bottom w:val="single" w:sz="4" w:space="0" w:color="000000"/>
              <w:right w:val="single" w:sz="4" w:space="0" w:color="000000"/>
            </w:tcBorders>
            <w:shd w:val="clear" w:color="000000" w:fill="F2F2F2"/>
            <w:noWrap/>
            <w:vAlign w:val="bottom"/>
            <w:hideMark/>
          </w:tcPr>
          <w:p w14:paraId="04BAD87B"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779" w:type="pct"/>
            <w:gridSpan w:val="3"/>
            <w:tcBorders>
              <w:top w:val="single" w:sz="8" w:space="0" w:color="auto"/>
              <w:left w:val="nil"/>
              <w:bottom w:val="single" w:sz="4" w:space="0" w:color="000000"/>
              <w:right w:val="single" w:sz="4" w:space="0" w:color="000000"/>
            </w:tcBorders>
            <w:shd w:val="pct12" w:color="000000" w:fill="E7E6E6"/>
            <w:noWrap/>
            <w:vAlign w:val="bottom"/>
            <w:hideMark/>
          </w:tcPr>
          <w:p w14:paraId="0F0FA7E0"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75" w:type="pct"/>
            <w:vMerge w:val="restart"/>
            <w:tcBorders>
              <w:top w:val="nil"/>
              <w:left w:val="single" w:sz="4" w:space="0" w:color="000000"/>
              <w:bottom w:val="single" w:sz="8" w:space="0" w:color="000000"/>
              <w:right w:val="single" w:sz="4" w:space="0" w:color="000000"/>
            </w:tcBorders>
            <w:shd w:val="clear" w:color="000000" w:fill="F2F2F2"/>
            <w:noWrap/>
            <w:vAlign w:val="bottom"/>
            <w:hideMark/>
          </w:tcPr>
          <w:p w14:paraId="66A7F0E6" w14:textId="77777777" w:rsidR="00746F1D" w:rsidRPr="00181B5D" w:rsidRDefault="00746F1D" w:rsidP="0064575C">
            <w:pPr>
              <w:spacing w:after="120"/>
              <w:rPr>
                <w:rFonts w:ascii="Century Gothic" w:hAnsi="Century Gothic"/>
                <w:color w:val="000000"/>
                <w:sz w:val="18"/>
                <w:szCs w:val="18"/>
              </w:rPr>
            </w:pPr>
            <w:r w:rsidRPr="00181B5D">
              <w:rPr>
                <w:rFonts w:ascii="Century Gothic" w:hAnsi="Century Gothic"/>
                <w:color w:val="000000"/>
                <w:sz w:val="18"/>
                <w:szCs w:val="18"/>
              </w:rPr>
              <w:t> </w:t>
            </w:r>
          </w:p>
        </w:tc>
        <w:tc>
          <w:tcPr>
            <w:tcW w:w="55" w:type="pct"/>
            <w:tcBorders>
              <w:top w:val="nil"/>
              <w:left w:val="nil"/>
              <w:bottom w:val="nil"/>
              <w:right w:val="nil"/>
            </w:tcBorders>
            <w:shd w:val="clear" w:color="auto" w:fill="auto"/>
            <w:noWrap/>
            <w:vAlign w:val="bottom"/>
            <w:hideMark/>
          </w:tcPr>
          <w:p w14:paraId="53D18E0E" w14:textId="77777777" w:rsidR="00746F1D" w:rsidRPr="00181B5D" w:rsidRDefault="00746F1D" w:rsidP="0064575C">
            <w:pPr>
              <w:spacing w:after="120"/>
              <w:rPr>
                <w:rFonts w:ascii="Century Gothic" w:hAnsi="Century Gothic"/>
                <w:color w:val="000000"/>
                <w:sz w:val="18"/>
                <w:szCs w:val="18"/>
              </w:rPr>
            </w:pPr>
          </w:p>
        </w:tc>
      </w:tr>
      <w:tr w:rsidR="00746F1D" w:rsidRPr="00181B5D" w14:paraId="09C6BF8E" w14:textId="77777777" w:rsidTr="00A91E8D">
        <w:trPr>
          <w:trHeight w:val="336"/>
        </w:trPr>
        <w:tc>
          <w:tcPr>
            <w:tcW w:w="341" w:type="pct"/>
            <w:vMerge/>
            <w:tcBorders>
              <w:top w:val="nil"/>
              <w:left w:val="single" w:sz="4" w:space="0" w:color="000000"/>
              <w:bottom w:val="single" w:sz="8" w:space="0" w:color="000000"/>
              <w:right w:val="single" w:sz="4" w:space="0" w:color="000000"/>
            </w:tcBorders>
            <w:vAlign w:val="center"/>
            <w:hideMark/>
          </w:tcPr>
          <w:p w14:paraId="21B19DB3" w14:textId="77777777" w:rsidR="00746F1D" w:rsidRPr="00181B5D" w:rsidRDefault="00746F1D" w:rsidP="0064575C">
            <w:pPr>
              <w:spacing w:after="120"/>
              <w:rPr>
                <w:rFonts w:ascii="Century Gothic" w:hAnsi="Century Gothic"/>
                <w:color w:val="000000"/>
                <w:sz w:val="18"/>
                <w:szCs w:val="18"/>
              </w:rPr>
            </w:pPr>
          </w:p>
        </w:tc>
        <w:tc>
          <w:tcPr>
            <w:tcW w:w="292" w:type="pct"/>
            <w:vMerge/>
            <w:tcBorders>
              <w:top w:val="nil"/>
              <w:left w:val="single" w:sz="4" w:space="0" w:color="000000"/>
              <w:bottom w:val="single" w:sz="8" w:space="0" w:color="000000"/>
              <w:right w:val="single" w:sz="4" w:space="0" w:color="000000"/>
            </w:tcBorders>
            <w:vAlign w:val="center"/>
            <w:hideMark/>
          </w:tcPr>
          <w:p w14:paraId="35FB9CD7" w14:textId="77777777" w:rsidR="00746F1D" w:rsidRPr="00181B5D" w:rsidRDefault="00746F1D" w:rsidP="0064575C">
            <w:pPr>
              <w:spacing w:after="120"/>
              <w:rPr>
                <w:rFonts w:ascii="Century Gothic" w:hAnsi="Century Gothic"/>
                <w:color w:val="000000"/>
                <w:sz w:val="18"/>
                <w:szCs w:val="18"/>
              </w:rPr>
            </w:pPr>
          </w:p>
        </w:tc>
        <w:tc>
          <w:tcPr>
            <w:tcW w:w="292" w:type="pct"/>
            <w:vMerge/>
            <w:tcBorders>
              <w:top w:val="nil"/>
              <w:left w:val="single" w:sz="4" w:space="0" w:color="000000"/>
              <w:bottom w:val="single" w:sz="8" w:space="0" w:color="000000"/>
              <w:right w:val="single" w:sz="4" w:space="0" w:color="000000"/>
            </w:tcBorders>
            <w:vAlign w:val="center"/>
            <w:hideMark/>
          </w:tcPr>
          <w:p w14:paraId="10BCC285" w14:textId="77777777" w:rsidR="00746F1D" w:rsidRPr="00181B5D" w:rsidRDefault="00746F1D" w:rsidP="0064575C">
            <w:pPr>
              <w:spacing w:after="120"/>
              <w:rPr>
                <w:rFonts w:ascii="Century Gothic" w:hAnsi="Century Gothic"/>
                <w:color w:val="000000"/>
                <w:sz w:val="18"/>
                <w:szCs w:val="18"/>
              </w:rPr>
            </w:pPr>
          </w:p>
        </w:tc>
        <w:tc>
          <w:tcPr>
            <w:tcW w:w="195" w:type="pct"/>
            <w:vMerge/>
            <w:tcBorders>
              <w:top w:val="nil"/>
              <w:left w:val="single" w:sz="4" w:space="0" w:color="000000"/>
              <w:bottom w:val="single" w:sz="8" w:space="0" w:color="000000"/>
              <w:right w:val="single" w:sz="4" w:space="0" w:color="000000"/>
            </w:tcBorders>
            <w:vAlign w:val="center"/>
            <w:hideMark/>
          </w:tcPr>
          <w:p w14:paraId="347F16B3" w14:textId="77777777" w:rsidR="00746F1D" w:rsidRPr="00181B5D" w:rsidRDefault="00746F1D" w:rsidP="0064575C">
            <w:pPr>
              <w:spacing w:after="120"/>
              <w:rPr>
                <w:rFonts w:ascii="Century Gothic" w:hAnsi="Century Gothic"/>
                <w:color w:val="000000"/>
                <w:sz w:val="18"/>
                <w:szCs w:val="18"/>
              </w:rPr>
            </w:pPr>
          </w:p>
        </w:tc>
        <w:tc>
          <w:tcPr>
            <w:tcW w:w="222" w:type="pct"/>
            <w:vMerge/>
            <w:tcBorders>
              <w:top w:val="nil"/>
              <w:left w:val="single" w:sz="4" w:space="0" w:color="000000"/>
              <w:bottom w:val="single" w:sz="8" w:space="0" w:color="000000"/>
              <w:right w:val="single" w:sz="4" w:space="0" w:color="000000"/>
            </w:tcBorders>
            <w:vAlign w:val="center"/>
            <w:hideMark/>
          </w:tcPr>
          <w:p w14:paraId="0A969537" w14:textId="77777777" w:rsidR="00746F1D" w:rsidRPr="00181B5D" w:rsidRDefault="00746F1D" w:rsidP="0064575C">
            <w:pPr>
              <w:spacing w:after="120"/>
              <w:rPr>
                <w:rFonts w:ascii="Century Gothic" w:hAnsi="Century Gothic"/>
                <w:color w:val="000000"/>
                <w:sz w:val="18"/>
                <w:szCs w:val="18"/>
              </w:rPr>
            </w:pPr>
          </w:p>
        </w:tc>
        <w:tc>
          <w:tcPr>
            <w:tcW w:w="361" w:type="pct"/>
            <w:vMerge/>
            <w:tcBorders>
              <w:top w:val="nil"/>
              <w:left w:val="single" w:sz="4" w:space="0" w:color="000000"/>
              <w:bottom w:val="single" w:sz="8" w:space="0" w:color="000000"/>
              <w:right w:val="single" w:sz="4" w:space="0" w:color="000000"/>
            </w:tcBorders>
            <w:vAlign w:val="center"/>
            <w:hideMark/>
          </w:tcPr>
          <w:p w14:paraId="4DE71DB2" w14:textId="77777777" w:rsidR="00746F1D" w:rsidRPr="00181B5D" w:rsidRDefault="00746F1D" w:rsidP="0064575C">
            <w:pPr>
              <w:spacing w:after="120"/>
              <w:rPr>
                <w:rFonts w:ascii="Century Gothic" w:hAnsi="Century Gothic"/>
                <w:color w:val="000000"/>
                <w:sz w:val="18"/>
                <w:szCs w:val="18"/>
              </w:rPr>
            </w:pPr>
          </w:p>
        </w:tc>
        <w:tc>
          <w:tcPr>
            <w:tcW w:w="146" w:type="pct"/>
            <w:tcBorders>
              <w:top w:val="nil"/>
              <w:left w:val="nil"/>
              <w:bottom w:val="single" w:sz="8" w:space="0" w:color="auto"/>
              <w:right w:val="single" w:sz="4" w:space="0" w:color="000000"/>
            </w:tcBorders>
            <w:shd w:val="clear" w:color="000000" w:fill="F2F2F2"/>
            <w:noWrap/>
            <w:vAlign w:val="bottom"/>
            <w:hideMark/>
          </w:tcPr>
          <w:p w14:paraId="366B10C7"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446F7756"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0341FE4E"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15C5A492"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5A472B4A"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775493D7"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02B896C5"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7E7CBA30"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11FFAD3E"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6" w:type="pct"/>
            <w:tcBorders>
              <w:top w:val="nil"/>
              <w:left w:val="nil"/>
              <w:bottom w:val="single" w:sz="8" w:space="0" w:color="auto"/>
              <w:right w:val="single" w:sz="4" w:space="0" w:color="000000"/>
            </w:tcBorders>
            <w:shd w:val="clear" w:color="000000" w:fill="F2F2F2"/>
            <w:noWrap/>
            <w:vAlign w:val="bottom"/>
            <w:hideMark/>
          </w:tcPr>
          <w:p w14:paraId="18A5DA00"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36" w:type="pct"/>
            <w:tcBorders>
              <w:top w:val="nil"/>
              <w:left w:val="nil"/>
              <w:bottom w:val="single" w:sz="8" w:space="0" w:color="auto"/>
              <w:right w:val="single" w:sz="4" w:space="0" w:color="000000"/>
            </w:tcBorders>
            <w:shd w:val="clear" w:color="000000" w:fill="F2F2F2"/>
            <w:noWrap/>
            <w:vAlign w:val="bottom"/>
            <w:hideMark/>
          </w:tcPr>
          <w:p w14:paraId="2DA8E780"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8" w:space="0" w:color="auto"/>
              <w:right w:val="single" w:sz="4" w:space="0" w:color="000000"/>
            </w:tcBorders>
            <w:shd w:val="clear" w:color="000000" w:fill="F2F2F2"/>
            <w:noWrap/>
            <w:vAlign w:val="bottom"/>
            <w:hideMark/>
          </w:tcPr>
          <w:p w14:paraId="43C5E780"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8" w:space="0" w:color="auto"/>
              <w:right w:val="single" w:sz="4" w:space="0" w:color="000000"/>
            </w:tcBorders>
            <w:shd w:val="clear" w:color="000000" w:fill="F2F2F2"/>
            <w:noWrap/>
            <w:vAlign w:val="bottom"/>
            <w:hideMark/>
          </w:tcPr>
          <w:p w14:paraId="1A4EF6B7"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2" w:type="pct"/>
            <w:tcBorders>
              <w:top w:val="nil"/>
              <w:left w:val="nil"/>
              <w:bottom w:val="single" w:sz="8" w:space="0" w:color="auto"/>
              <w:right w:val="single" w:sz="4" w:space="0" w:color="000000"/>
            </w:tcBorders>
            <w:shd w:val="clear" w:color="000000" w:fill="F2F2F2"/>
            <w:noWrap/>
            <w:vAlign w:val="bottom"/>
            <w:hideMark/>
          </w:tcPr>
          <w:p w14:paraId="625B7C75"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18" w:type="pct"/>
            <w:tcBorders>
              <w:top w:val="nil"/>
              <w:left w:val="nil"/>
              <w:bottom w:val="single" w:sz="8" w:space="0" w:color="auto"/>
              <w:right w:val="single" w:sz="4" w:space="0" w:color="000000"/>
            </w:tcBorders>
            <w:shd w:val="clear" w:color="000000" w:fill="F2F2F2"/>
            <w:noWrap/>
            <w:vAlign w:val="bottom"/>
            <w:hideMark/>
          </w:tcPr>
          <w:p w14:paraId="6AC27443"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40" w:type="pct"/>
            <w:tcBorders>
              <w:top w:val="nil"/>
              <w:left w:val="nil"/>
              <w:bottom w:val="single" w:sz="8" w:space="0" w:color="auto"/>
              <w:right w:val="single" w:sz="4" w:space="0" w:color="000000"/>
            </w:tcBorders>
            <w:shd w:val="clear" w:color="000000" w:fill="F2F2F2"/>
            <w:noWrap/>
            <w:vAlign w:val="bottom"/>
            <w:hideMark/>
          </w:tcPr>
          <w:p w14:paraId="40F30D6D"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92" w:type="pct"/>
            <w:tcBorders>
              <w:top w:val="nil"/>
              <w:left w:val="nil"/>
              <w:bottom w:val="single" w:sz="8" w:space="0" w:color="auto"/>
              <w:right w:val="single" w:sz="4" w:space="0" w:color="000000"/>
            </w:tcBorders>
            <w:shd w:val="clear" w:color="000000" w:fill="F2F2F2"/>
            <w:noWrap/>
            <w:vAlign w:val="center"/>
            <w:hideMark/>
          </w:tcPr>
          <w:p w14:paraId="4756D554"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195" w:type="pct"/>
            <w:tcBorders>
              <w:top w:val="nil"/>
              <w:left w:val="nil"/>
              <w:bottom w:val="single" w:sz="8" w:space="0" w:color="auto"/>
              <w:right w:val="single" w:sz="4" w:space="0" w:color="000000"/>
            </w:tcBorders>
            <w:shd w:val="clear" w:color="000000" w:fill="F2F2F2"/>
            <w:noWrap/>
            <w:vAlign w:val="bottom"/>
            <w:hideMark/>
          </w:tcPr>
          <w:p w14:paraId="6942E356"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92" w:type="pct"/>
            <w:tcBorders>
              <w:top w:val="nil"/>
              <w:left w:val="nil"/>
              <w:bottom w:val="single" w:sz="8" w:space="0" w:color="auto"/>
              <w:right w:val="single" w:sz="4" w:space="0" w:color="000000"/>
            </w:tcBorders>
            <w:shd w:val="clear" w:color="000000" w:fill="F2F2F2"/>
            <w:noWrap/>
            <w:vAlign w:val="bottom"/>
            <w:hideMark/>
          </w:tcPr>
          <w:p w14:paraId="461842B1" w14:textId="77777777" w:rsidR="00746F1D" w:rsidRPr="00181B5D" w:rsidRDefault="00746F1D" w:rsidP="0064575C">
            <w:pPr>
              <w:spacing w:after="120"/>
              <w:jc w:val="center"/>
              <w:rPr>
                <w:rFonts w:ascii="Century Gothic" w:hAnsi="Century Gothic"/>
                <w:color w:val="000000"/>
                <w:sz w:val="18"/>
                <w:szCs w:val="18"/>
              </w:rPr>
            </w:pPr>
            <w:r w:rsidRPr="00181B5D">
              <w:rPr>
                <w:rFonts w:ascii="Century Gothic" w:hAnsi="Century Gothic"/>
                <w:color w:val="000000"/>
                <w:sz w:val="18"/>
                <w:szCs w:val="18"/>
              </w:rPr>
              <w:t> </w:t>
            </w:r>
          </w:p>
        </w:tc>
        <w:tc>
          <w:tcPr>
            <w:tcW w:w="275" w:type="pct"/>
            <w:vMerge/>
            <w:tcBorders>
              <w:top w:val="nil"/>
              <w:left w:val="single" w:sz="4" w:space="0" w:color="000000"/>
              <w:bottom w:val="single" w:sz="8" w:space="0" w:color="000000"/>
              <w:right w:val="single" w:sz="4" w:space="0" w:color="000000"/>
            </w:tcBorders>
            <w:vAlign w:val="center"/>
            <w:hideMark/>
          </w:tcPr>
          <w:p w14:paraId="2BC36215" w14:textId="77777777" w:rsidR="00746F1D" w:rsidRPr="00181B5D" w:rsidRDefault="00746F1D" w:rsidP="0064575C">
            <w:pPr>
              <w:spacing w:after="120"/>
              <w:rPr>
                <w:rFonts w:ascii="Century Gothic" w:hAnsi="Century Gothic"/>
                <w:color w:val="000000"/>
                <w:sz w:val="18"/>
                <w:szCs w:val="18"/>
              </w:rPr>
            </w:pPr>
          </w:p>
        </w:tc>
        <w:tc>
          <w:tcPr>
            <w:tcW w:w="55" w:type="pct"/>
            <w:tcBorders>
              <w:top w:val="nil"/>
              <w:left w:val="nil"/>
              <w:bottom w:val="nil"/>
              <w:right w:val="nil"/>
            </w:tcBorders>
            <w:shd w:val="clear" w:color="auto" w:fill="auto"/>
            <w:noWrap/>
            <w:vAlign w:val="bottom"/>
            <w:hideMark/>
          </w:tcPr>
          <w:p w14:paraId="01969B0C" w14:textId="77777777" w:rsidR="00746F1D" w:rsidRPr="00181B5D" w:rsidRDefault="00746F1D" w:rsidP="0064575C">
            <w:pPr>
              <w:spacing w:after="120"/>
              <w:jc w:val="center"/>
              <w:rPr>
                <w:rFonts w:ascii="Century Gothic" w:hAnsi="Century Gothic"/>
                <w:color w:val="000000"/>
                <w:sz w:val="18"/>
                <w:szCs w:val="18"/>
              </w:rPr>
            </w:pPr>
          </w:p>
        </w:tc>
      </w:tr>
      <w:tr w:rsidR="00746F1D" w:rsidRPr="00181B5D" w14:paraId="58B64DFE" w14:textId="77777777" w:rsidTr="00A91E8D">
        <w:trPr>
          <w:trHeight w:val="276"/>
        </w:trPr>
        <w:tc>
          <w:tcPr>
            <w:tcW w:w="341" w:type="pct"/>
            <w:tcBorders>
              <w:top w:val="nil"/>
              <w:left w:val="nil"/>
              <w:bottom w:val="nil"/>
              <w:right w:val="nil"/>
            </w:tcBorders>
            <w:shd w:val="clear" w:color="auto" w:fill="auto"/>
            <w:noWrap/>
            <w:vAlign w:val="bottom"/>
            <w:hideMark/>
          </w:tcPr>
          <w:p w14:paraId="28AF53CD"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692E9AB4"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3BF1C891" w14:textId="77777777" w:rsidR="00746F1D" w:rsidRPr="00181B5D" w:rsidRDefault="00746F1D" w:rsidP="0064575C">
            <w:pPr>
              <w:spacing w:after="120"/>
              <w:jc w:val="center"/>
              <w:rPr>
                <w:rFonts w:ascii="Century Gothic" w:hAnsi="Century Gothic"/>
                <w:sz w:val="18"/>
                <w:szCs w:val="18"/>
              </w:rPr>
            </w:pPr>
          </w:p>
        </w:tc>
        <w:tc>
          <w:tcPr>
            <w:tcW w:w="195" w:type="pct"/>
            <w:tcBorders>
              <w:top w:val="nil"/>
              <w:left w:val="nil"/>
              <w:bottom w:val="nil"/>
              <w:right w:val="nil"/>
            </w:tcBorders>
            <w:shd w:val="clear" w:color="auto" w:fill="auto"/>
            <w:noWrap/>
            <w:vAlign w:val="bottom"/>
            <w:hideMark/>
          </w:tcPr>
          <w:p w14:paraId="45A82450" w14:textId="77777777" w:rsidR="00746F1D" w:rsidRPr="00181B5D" w:rsidRDefault="00746F1D" w:rsidP="0064575C">
            <w:pPr>
              <w:spacing w:after="120"/>
              <w:jc w:val="center"/>
              <w:rPr>
                <w:rFonts w:ascii="Century Gothic" w:hAnsi="Century Gothic"/>
                <w:sz w:val="18"/>
                <w:szCs w:val="18"/>
              </w:rPr>
            </w:pPr>
          </w:p>
        </w:tc>
        <w:tc>
          <w:tcPr>
            <w:tcW w:w="222" w:type="pct"/>
            <w:tcBorders>
              <w:top w:val="nil"/>
              <w:left w:val="nil"/>
              <w:bottom w:val="nil"/>
              <w:right w:val="nil"/>
            </w:tcBorders>
            <w:shd w:val="clear" w:color="auto" w:fill="auto"/>
            <w:noWrap/>
            <w:vAlign w:val="bottom"/>
            <w:hideMark/>
          </w:tcPr>
          <w:p w14:paraId="5E85EF65" w14:textId="77777777" w:rsidR="00746F1D" w:rsidRPr="00181B5D" w:rsidRDefault="00746F1D" w:rsidP="0064575C">
            <w:pPr>
              <w:spacing w:after="120"/>
              <w:jc w:val="center"/>
              <w:rPr>
                <w:rFonts w:ascii="Century Gothic" w:hAnsi="Century Gothic"/>
                <w:sz w:val="18"/>
                <w:szCs w:val="18"/>
              </w:rPr>
            </w:pPr>
          </w:p>
        </w:tc>
        <w:tc>
          <w:tcPr>
            <w:tcW w:w="361" w:type="pct"/>
            <w:tcBorders>
              <w:top w:val="nil"/>
              <w:left w:val="nil"/>
              <w:bottom w:val="nil"/>
              <w:right w:val="nil"/>
            </w:tcBorders>
            <w:shd w:val="clear" w:color="auto" w:fill="auto"/>
            <w:noWrap/>
            <w:vAlign w:val="bottom"/>
            <w:hideMark/>
          </w:tcPr>
          <w:p w14:paraId="533DE9D4"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094058B0"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04971648"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333E806E"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7FD1BF3E"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2CA2B213"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789642D0"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378E2371"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62F285E2"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0D071528"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63C36224" w14:textId="77777777" w:rsidR="00746F1D" w:rsidRPr="00181B5D" w:rsidRDefault="00746F1D" w:rsidP="0064575C">
            <w:pPr>
              <w:spacing w:after="120"/>
              <w:jc w:val="center"/>
              <w:rPr>
                <w:rFonts w:ascii="Century Gothic" w:hAnsi="Century Gothic"/>
                <w:sz w:val="18"/>
                <w:szCs w:val="18"/>
              </w:rPr>
            </w:pPr>
          </w:p>
        </w:tc>
        <w:tc>
          <w:tcPr>
            <w:tcW w:w="136" w:type="pct"/>
            <w:tcBorders>
              <w:top w:val="nil"/>
              <w:left w:val="nil"/>
              <w:bottom w:val="nil"/>
              <w:right w:val="nil"/>
            </w:tcBorders>
            <w:shd w:val="clear" w:color="auto" w:fill="auto"/>
            <w:noWrap/>
            <w:vAlign w:val="bottom"/>
            <w:hideMark/>
          </w:tcPr>
          <w:p w14:paraId="5998EB46"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5A86C15B"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7EB4B398"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hideMark/>
          </w:tcPr>
          <w:p w14:paraId="755AD1DD" w14:textId="77777777" w:rsidR="00746F1D" w:rsidRPr="00181B5D" w:rsidRDefault="00746F1D" w:rsidP="0064575C">
            <w:pPr>
              <w:spacing w:after="120"/>
              <w:jc w:val="center"/>
              <w:rPr>
                <w:rFonts w:ascii="Century Gothic" w:hAnsi="Century Gothic"/>
                <w:sz w:val="18"/>
                <w:szCs w:val="18"/>
              </w:rPr>
            </w:pPr>
          </w:p>
        </w:tc>
        <w:tc>
          <w:tcPr>
            <w:tcW w:w="118" w:type="pct"/>
            <w:tcBorders>
              <w:top w:val="nil"/>
              <w:left w:val="nil"/>
              <w:bottom w:val="nil"/>
              <w:right w:val="nil"/>
            </w:tcBorders>
            <w:shd w:val="clear" w:color="auto" w:fill="auto"/>
            <w:noWrap/>
            <w:vAlign w:val="bottom"/>
            <w:hideMark/>
          </w:tcPr>
          <w:p w14:paraId="38321108" w14:textId="77777777" w:rsidR="00746F1D" w:rsidRPr="00181B5D" w:rsidRDefault="00746F1D" w:rsidP="0064575C">
            <w:pPr>
              <w:spacing w:after="120"/>
              <w:jc w:val="center"/>
              <w:rPr>
                <w:rFonts w:ascii="Century Gothic" w:hAnsi="Century Gothic"/>
                <w:sz w:val="18"/>
                <w:szCs w:val="18"/>
              </w:rPr>
            </w:pPr>
          </w:p>
        </w:tc>
        <w:tc>
          <w:tcPr>
            <w:tcW w:w="140" w:type="pct"/>
            <w:tcBorders>
              <w:top w:val="nil"/>
              <w:left w:val="nil"/>
              <w:bottom w:val="nil"/>
              <w:right w:val="nil"/>
            </w:tcBorders>
            <w:shd w:val="clear" w:color="auto" w:fill="auto"/>
            <w:noWrap/>
            <w:vAlign w:val="bottom"/>
            <w:hideMark/>
          </w:tcPr>
          <w:p w14:paraId="73C44295"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4B3B56CC" w14:textId="77777777" w:rsidR="00746F1D" w:rsidRPr="00181B5D" w:rsidRDefault="00746F1D" w:rsidP="0064575C">
            <w:pPr>
              <w:spacing w:after="120"/>
              <w:jc w:val="center"/>
              <w:rPr>
                <w:rFonts w:ascii="Century Gothic" w:hAnsi="Century Gothic"/>
                <w:sz w:val="18"/>
                <w:szCs w:val="18"/>
              </w:rPr>
            </w:pPr>
          </w:p>
        </w:tc>
        <w:tc>
          <w:tcPr>
            <w:tcW w:w="195" w:type="pct"/>
            <w:tcBorders>
              <w:top w:val="nil"/>
              <w:left w:val="nil"/>
              <w:bottom w:val="nil"/>
              <w:right w:val="nil"/>
            </w:tcBorders>
            <w:shd w:val="clear" w:color="auto" w:fill="auto"/>
            <w:noWrap/>
            <w:vAlign w:val="bottom"/>
            <w:hideMark/>
          </w:tcPr>
          <w:p w14:paraId="3E7DB5F0"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77B98C41" w14:textId="77777777" w:rsidR="00746F1D" w:rsidRPr="00181B5D" w:rsidRDefault="00746F1D" w:rsidP="0064575C">
            <w:pPr>
              <w:spacing w:after="120"/>
              <w:jc w:val="center"/>
              <w:rPr>
                <w:rFonts w:ascii="Century Gothic" w:hAnsi="Century Gothic"/>
                <w:sz w:val="18"/>
                <w:szCs w:val="18"/>
              </w:rPr>
            </w:pPr>
          </w:p>
        </w:tc>
        <w:tc>
          <w:tcPr>
            <w:tcW w:w="275" w:type="pct"/>
            <w:tcBorders>
              <w:top w:val="nil"/>
              <w:left w:val="nil"/>
              <w:bottom w:val="nil"/>
              <w:right w:val="nil"/>
            </w:tcBorders>
            <w:shd w:val="clear" w:color="auto" w:fill="auto"/>
            <w:noWrap/>
            <w:vAlign w:val="bottom"/>
            <w:hideMark/>
          </w:tcPr>
          <w:p w14:paraId="2446922D" w14:textId="77777777" w:rsidR="00746F1D" w:rsidRPr="00181B5D" w:rsidRDefault="00746F1D" w:rsidP="0064575C">
            <w:pPr>
              <w:spacing w:after="120"/>
              <w:jc w:val="center"/>
              <w:rPr>
                <w:rFonts w:ascii="Century Gothic" w:hAnsi="Century Gothic"/>
                <w:sz w:val="18"/>
                <w:szCs w:val="18"/>
              </w:rPr>
            </w:pPr>
          </w:p>
        </w:tc>
        <w:tc>
          <w:tcPr>
            <w:tcW w:w="55" w:type="pct"/>
            <w:tcBorders>
              <w:top w:val="nil"/>
              <w:left w:val="nil"/>
              <w:bottom w:val="nil"/>
              <w:right w:val="nil"/>
            </w:tcBorders>
            <w:shd w:val="clear" w:color="auto" w:fill="auto"/>
            <w:noWrap/>
            <w:vAlign w:val="bottom"/>
            <w:hideMark/>
          </w:tcPr>
          <w:p w14:paraId="426285DD" w14:textId="77777777" w:rsidR="00746F1D" w:rsidRPr="00181B5D" w:rsidRDefault="00746F1D" w:rsidP="0064575C">
            <w:pPr>
              <w:spacing w:after="120"/>
              <w:jc w:val="center"/>
              <w:rPr>
                <w:rFonts w:ascii="Century Gothic" w:hAnsi="Century Gothic"/>
                <w:sz w:val="18"/>
                <w:szCs w:val="18"/>
              </w:rPr>
            </w:pPr>
          </w:p>
        </w:tc>
      </w:tr>
      <w:tr w:rsidR="00746F1D" w:rsidRPr="00181B5D" w14:paraId="2387C4A4" w14:textId="77777777" w:rsidTr="00A91E8D">
        <w:trPr>
          <w:trHeight w:val="276"/>
        </w:trPr>
        <w:tc>
          <w:tcPr>
            <w:tcW w:w="341" w:type="pct"/>
            <w:tcBorders>
              <w:top w:val="nil"/>
              <w:left w:val="nil"/>
              <w:bottom w:val="nil"/>
              <w:right w:val="nil"/>
            </w:tcBorders>
            <w:shd w:val="clear" w:color="auto" w:fill="auto"/>
            <w:vAlign w:val="bottom"/>
            <w:hideMark/>
          </w:tcPr>
          <w:p w14:paraId="64DAF9E4"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vAlign w:val="bottom"/>
            <w:hideMark/>
          </w:tcPr>
          <w:p w14:paraId="3FB179E4"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vAlign w:val="bottom"/>
            <w:hideMark/>
          </w:tcPr>
          <w:p w14:paraId="169E0668" w14:textId="77777777" w:rsidR="00746F1D" w:rsidRPr="00181B5D" w:rsidRDefault="00746F1D" w:rsidP="0064575C">
            <w:pPr>
              <w:spacing w:after="120"/>
              <w:jc w:val="center"/>
              <w:rPr>
                <w:rFonts w:ascii="Century Gothic" w:hAnsi="Century Gothic"/>
                <w:sz w:val="18"/>
                <w:szCs w:val="18"/>
              </w:rPr>
            </w:pPr>
          </w:p>
        </w:tc>
        <w:tc>
          <w:tcPr>
            <w:tcW w:w="195" w:type="pct"/>
            <w:tcBorders>
              <w:top w:val="nil"/>
              <w:left w:val="nil"/>
              <w:bottom w:val="nil"/>
              <w:right w:val="nil"/>
            </w:tcBorders>
            <w:shd w:val="clear" w:color="auto" w:fill="auto"/>
            <w:vAlign w:val="bottom"/>
            <w:hideMark/>
          </w:tcPr>
          <w:p w14:paraId="476890CF" w14:textId="77777777" w:rsidR="00746F1D" w:rsidRPr="00181B5D" w:rsidRDefault="00746F1D" w:rsidP="0064575C">
            <w:pPr>
              <w:spacing w:after="120"/>
              <w:jc w:val="center"/>
              <w:rPr>
                <w:rFonts w:ascii="Century Gothic" w:hAnsi="Century Gothic"/>
                <w:sz w:val="18"/>
                <w:szCs w:val="18"/>
              </w:rPr>
            </w:pPr>
          </w:p>
        </w:tc>
        <w:tc>
          <w:tcPr>
            <w:tcW w:w="222" w:type="pct"/>
            <w:tcBorders>
              <w:top w:val="nil"/>
              <w:left w:val="nil"/>
              <w:bottom w:val="nil"/>
              <w:right w:val="nil"/>
            </w:tcBorders>
            <w:shd w:val="clear" w:color="auto" w:fill="auto"/>
            <w:vAlign w:val="bottom"/>
            <w:hideMark/>
          </w:tcPr>
          <w:p w14:paraId="1188248D" w14:textId="77777777" w:rsidR="00746F1D" w:rsidRPr="00181B5D" w:rsidRDefault="00746F1D" w:rsidP="0064575C">
            <w:pPr>
              <w:spacing w:after="120"/>
              <w:jc w:val="center"/>
              <w:rPr>
                <w:rFonts w:ascii="Century Gothic" w:hAnsi="Century Gothic"/>
                <w:sz w:val="18"/>
                <w:szCs w:val="18"/>
              </w:rPr>
            </w:pPr>
          </w:p>
        </w:tc>
        <w:tc>
          <w:tcPr>
            <w:tcW w:w="361" w:type="pct"/>
            <w:tcBorders>
              <w:top w:val="nil"/>
              <w:left w:val="nil"/>
              <w:bottom w:val="nil"/>
              <w:right w:val="nil"/>
            </w:tcBorders>
            <w:shd w:val="clear" w:color="auto" w:fill="auto"/>
            <w:vAlign w:val="bottom"/>
            <w:hideMark/>
          </w:tcPr>
          <w:p w14:paraId="2EEEF669"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vAlign w:val="bottom"/>
            <w:hideMark/>
          </w:tcPr>
          <w:p w14:paraId="206FF509"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vAlign w:val="bottom"/>
            <w:hideMark/>
          </w:tcPr>
          <w:p w14:paraId="02181A6A"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vAlign w:val="bottom"/>
            <w:hideMark/>
          </w:tcPr>
          <w:p w14:paraId="71B9F433"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vAlign w:val="bottom"/>
            <w:hideMark/>
          </w:tcPr>
          <w:p w14:paraId="05DA425E"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vAlign w:val="bottom"/>
            <w:hideMark/>
          </w:tcPr>
          <w:p w14:paraId="2130C1AE" w14:textId="77777777" w:rsidR="00746F1D" w:rsidRPr="00181B5D" w:rsidRDefault="00746F1D" w:rsidP="0064575C">
            <w:pPr>
              <w:spacing w:after="120"/>
              <w:jc w:val="center"/>
              <w:rPr>
                <w:rFonts w:ascii="Century Gothic" w:hAnsi="Century Gothic"/>
                <w:sz w:val="18"/>
                <w:szCs w:val="18"/>
              </w:rPr>
            </w:pPr>
          </w:p>
        </w:tc>
        <w:tc>
          <w:tcPr>
            <w:tcW w:w="1946" w:type="pct"/>
            <w:gridSpan w:val="13"/>
            <w:tcBorders>
              <w:top w:val="nil"/>
              <w:left w:val="nil"/>
              <w:bottom w:val="nil"/>
              <w:right w:val="nil"/>
            </w:tcBorders>
            <w:shd w:val="clear" w:color="auto" w:fill="auto"/>
            <w:noWrap/>
            <w:vAlign w:val="bottom"/>
            <w:hideMark/>
          </w:tcPr>
          <w:p w14:paraId="6682E628" w14:textId="77777777" w:rsidR="00746F1D" w:rsidRPr="00181B5D" w:rsidRDefault="00746F1D" w:rsidP="0064575C">
            <w:pPr>
              <w:spacing w:after="120"/>
              <w:jc w:val="center"/>
              <w:rPr>
                <w:rFonts w:ascii="Century Gothic" w:hAnsi="Century Gothic"/>
                <w:sz w:val="18"/>
                <w:szCs w:val="18"/>
              </w:rPr>
            </w:pPr>
            <w:r w:rsidRPr="00181B5D">
              <w:rPr>
                <w:rFonts w:ascii="Century Gothic" w:hAnsi="Century Gothic"/>
                <w:b/>
                <w:bCs/>
                <w:color w:val="000000"/>
                <w:sz w:val="18"/>
                <w:szCs w:val="18"/>
              </w:rPr>
              <w:t>Firma del responsabile dell'Ente beneficiario</w:t>
            </w:r>
          </w:p>
        </w:tc>
        <w:tc>
          <w:tcPr>
            <w:tcW w:w="292" w:type="pct"/>
            <w:tcBorders>
              <w:top w:val="nil"/>
              <w:left w:val="nil"/>
              <w:bottom w:val="nil"/>
              <w:right w:val="nil"/>
            </w:tcBorders>
            <w:shd w:val="clear" w:color="auto" w:fill="auto"/>
            <w:vAlign w:val="bottom"/>
            <w:hideMark/>
          </w:tcPr>
          <w:p w14:paraId="46C48457" w14:textId="77777777" w:rsidR="00746F1D" w:rsidRPr="00181B5D" w:rsidRDefault="00746F1D" w:rsidP="0064575C">
            <w:pPr>
              <w:spacing w:after="120"/>
              <w:jc w:val="center"/>
              <w:rPr>
                <w:rFonts w:ascii="Century Gothic" w:hAnsi="Century Gothic"/>
                <w:sz w:val="18"/>
                <w:szCs w:val="18"/>
              </w:rPr>
            </w:pPr>
          </w:p>
        </w:tc>
        <w:tc>
          <w:tcPr>
            <w:tcW w:w="275" w:type="pct"/>
            <w:tcBorders>
              <w:top w:val="nil"/>
              <w:left w:val="nil"/>
              <w:bottom w:val="nil"/>
              <w:right w:val="nil"/>
            </w:tcBorders>
            <w:shd w:val="clear" w:color="auto" w:fill="auto"/>
            <w:vAlign w:val="bottom"/>
            <w:hideMark/>
          </w:tcPr>
          <w:p w14:paraId="7C15E873" w14:textId="77777777" w:rsidR="00746F1D" w:rsidRPr="00181B5D" w:rsidRDefault="00746F1D" w:rsidP="0064575C">
            <w:pPr>
              <w:spacing w:after="120"/>
              <w:jc w:val="center"/>
              <w:rPr>
                <w:rFonts w:ascii="Century Gothic" w:hAnsi="Century Gothic"/>
                <w:sz w:val="18"/>
                <w:szCs w:val="18"/>
              </w:rPr>
            </w:pPr>
          </w:p>
        </w:tc>
        <w:tc>
          <w:tcPr>
            <w:tcW w:w="55" w:type="pct"/>
            <w:tcBorders>
              <w:top w:val="nil"/>
              <w:left w:val="nil"/>
              <w:bottom w:val="nil"/>
              <w:right w:val="nil"/>
            </w:tcBorders>
            <w:shd w:val="clear" w:color="auto" w:fill="auto"/>
            <w:vAlign w:val="bottom"/>
            <w:hideMark/>
          </w:tcPr>
          <w:p w14:paraId="6F8384BA" w14:textId="77777777" w:rsidR="00746F1D" w:rsidRPr="00181B5D" w:rsidRDefault="00746F1D" w:rsidP="0064575C">
            <w:pPr>
              <w:spacing w:after="120"/>
              <w:jc w:val="center"/>
              <w:rPr>
                <w:rFonts w:ascii="Century Gothic" w:hAnsi="Century Gothic"/>
                <w:sz w:val="18"/>
                <w:szCs w:val="18"/>
              </w:rPr>
            </w:pPr>
          </w:p>
        </w:tc>
      </w:tr>
      <w:tr w:rsidR="00746F1D" w:rsidRPr="00181B5D" w14:paraId="24F3E649" w14:textId="77777777" w:rsidTr="00A91E8D">
        <w:trPr>
          <w:trHeight w:val="276"/>
        </w:trPr>
        <w:tc>
          <w:tcPr>
            <w:tcW w:w="341" w:type="pct"/>
            <w:tcBorders>
              <w:top w:val="nil"/>
              <w:left w:val="nil"/>
              <w:bottom w:val="nil"/>
              <w:right w:val="nil"/>
            </w:tcBorders>
            <w:shd w:val="clear" w:color="auto" w:fill="auto"/>
            <w:noWrap/>
            <w:vAlign w:val="bottom"/>
          </w:tcPr>
          <w:p w14:paraId="2A8F7ECD"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tcPr>
          <w:p w14:paraId="5E00534A"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tcPr>
          <w:p w14:paraId="4D882F66" w14:textId="77777777" w:rsidR="00746F1D" w:rsidRPr="00181B5D" w:rsidRDefault="00746F1D" w:rsidP="0064575C">
            <w:pPr>
              <w:spacing w:after="120"/>
              <w:jc w:val="center"/>
              <w:rPr>
                <w:rFonts w:ascii="Century Gothic" w:hAnsi="Century Gothic"/>
                <w:sz w:val="18"/>
                <w:szCs w:val="18"/>
              </w:rPr>
            </w:pPr>
          </w:p>
        </w:tc>
        <w:tc>
          <w:tcPr>
            <w:tcW w:w="195" w:type="pct"/>
            <w:tcBorders>
              <w:top w:val="nil"/>
              <w:left w:val="nil"/>
              <w:bottom w:val="nil"/>
              <w:right w:val="nil"/>
            </w:tcBorders>
            <w:shd w:val="clear" w:color="auto" w:fill="auto"/>
            <w:noWrap/>
            <w:vAlign w:val="bottom"/>
          </w:tcPr>
          <w:p w14:paraId="7C8F3D02" w14:textId="77777777" w:rsidR="00746F1D" w:rsidRPr="00181B5D" w:rsidRDefault="00746F1D" w:rsidP="0064575C">
            <w:pPr>
              <w:spacing w:after="120"/>
              <w:jc w:val="center"/>
              <w:rPr>
                <w:rFonts w:ascii="Century Gothic" w:hAnsi="Century Gothic"/>
                <w:sz w:val="18"/>
                <w:szCs w:val="18"/>
              </w:rPr>
            </w:pPr>
          </w:p>
        </w:tc>
        <w:tc>
          <w:tcPr>
            <w:tcW w:w="222" w:type="pct"/>
            <w:tcBorders>
              <w:top w:val="nil"/>
              <w:left w:val="nil"/>
              <w:bottom w:val="nil"/>
              <w:right w:val="nil"/>
            </w:tcBorders>
            <w:shd w:val="clear" w:color="auto" w:fill="auto"/>
            <w:noWrap/>
            <w:vAlign w:val="bottom"/>
          </w:tcPr>
          <w:p w14:paraId="1E247794" w14:textId="77777777" w:rsidR="00746F1D" w:rsidRPr="00181B5D" w:rsidRDefault="00746F1D" w:rsidP="0064575C">
            <w:pPr>
              <w:spacing w:after="120"/>
              <w:jc w:val="center"/>
              <w:rPr>
                <w:rFonts w:ascii="Century Gothic" w:hAnsi="Century Gothic"/>
                <w:sz w:val="18"/>
                <w:szCs w:val="18"/>
              </w:rPr>
            </w:pPr>
          </w:p>
        </w:tc>
        <w:tc>
          <w:tcPr>
            <w:tcW w:w="361" w:type="pct"/>
            <w:tcBorders>
              <w:top w:val="nil"/>
              <w:left w:val="nil"/>
              <w:bottom w:val="nil"/>
              <w:right w:val="nil"/>
            </w:tcBorders>
            <w:shd w:val="clear" w:color="auto" w:fill="auto"/>
            <w:noWrap/>
            <w:vAlign w:val="bottom"/>
          </w:tcPr>
          <w:p w14:paraId="780C3A5C"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tcPr>
          <w:p w14:paraId="0827D436"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tcPr>
          <w:p w14:paraId="7B04C799"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tcPr>
          <w:p w14:paraId="016A2A54"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tcPr>
          <w:p w14:paraId="60E681CD"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tcPr>
          <w:p w14:paraId="060E728A"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tcPr>
          <w:p w14:paraId="734CC7A2"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tcPr>
          <w:p w14:paraId="63939832"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tcPr>
          <w:p w14:paraId="3042AA3B"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tcPr>
          <w:p w14:paraId="08895AC6"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tcPr>
          <w:p w14:paraId="186C2065" w14:textId="77777777" w:rsidR="00746F1D" w:rsidRPr="00181B5D" w:rsidRDefault="00746F1D" w:rsidP="0064575C">
            <w:pPr>
              <w:spacing w:after="120"/>
              <w:jc w:val="center"/>
              <w:rPr>
                <w:rFonts w:ascii="Century Gothic" w:hAnsi="Century Gothic"/>
                <w:sz w:val="18"/>
                <w:szCs w:val="18"/>
              </w:rPr>
            </w:pPr>
          </w:p>
        </w:tc>
        <w:tc>
          <w:tcPr>
            <w:tcW w:w="136" w:type="pct"/>
            <w:tcBorders>
              <w:top w:val="nil"/>
              <w:left w:val="nil"/>
              <w:bottom w:val="nil"/>
              <w:right w:val="nil"/>
            </w:tcBorders>
            <w:shd w:val="clear" w:color="auto" w:fill="auto"/>
            <w:noWrap/>
            <w:vAlign w:val="bottom"/>
          </w:tcPr>
          <w:p w14:paraId="07237A97"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tcPr>
          <w:p w14:paraId="7722B9A9"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tcPr>
          <w:p w14:paraId="0A397B30" w14:textId="77777777" w:rsidR="00746F1D" w:rsidRPr="00181B5D" w:rsidRDefault="00746F1D" w:rsidP="0064575C">
            <w:pPr>
              <w:spacing w:after="120"/>
              <w:jc w:val="center"/>
              <w:rPr>
                <w:rFonts w:ascii="Century Gothic" w:hAnsi="Century Gothic"/>
                <w:sz w:val="18"/>
                <w:szCs w:val="18"/>
              </w:rPr>
            </w:pPr>
          </w:p>
        </w:tc>
        <w:tc>
          <w:tcPr>
            <w:tcW w:w="112" w:type="pct"/>
            <w:tcBorders>
              <w:top w:val="nil"/>
              <w:left w:val="nil"/>
              <w:bottom w:val="nil"/>
              <w:right w:val="nil"/>
            </w:tcBorders>
            <w:shd w:val="clear" w:color="auto" w:fill="auto"/>
            <w:noWrap/>
            <w:vAlign w:val="bottom"/>
          </w:tcPr>
          <w:p w14:paraId="5A379E67" w14:textId="77777777" w:rsidR="00746F1D" w:rsidRPr="00181B5D" w:rsidRDefault="00746F1D" w:rsidP="0064575C">
            <w:pPr>
              <w:spacing w:after="120"/>
              <w:jc w:val="center"/>
              <w:rPr>
                <w:rFonts w:ascii="Century Gothic" w:hAnsi="Century Gothic"/>
                <w:sz w:val="18"/>
                <w:szCs w:val="18"/>
              </w:rPr>
            </w:pPr>
          </w:p>
        </w:tc>
        <w:tc>
          <w:tcPr>
            <w:tcW w:w="118" w:type="pct"/>
            <w:tcBorders>
              <w:top w:val="nil"/>
              <w:left w:val="nil"/>
              <w:bottom w:val="nil"/>
              <w:right w:val="nil"/>
            </w:tcBorders>
            <w:shd w:val="clear" w:color="auto" w:fill="auto"/>
            <w:noWrap/>
            <w:vAlign w:val="bottom"/>
          </w:tcPr>
          <w:p w14:paraId="22C4B793" w14:textId="77777777" w:rsidR="00746F1D" w:rsidRPr="00181B5D" w:rsidRDefault="00746F1D" w:rsidP="0064575C">
            <w:pPr>
              <w:spacing w:after="120"/>
              <w:jc w:val="center"/>
              <w:rPr>
                <w:rFonts w:ascii="Century Gothic" w:hAnsi="Century Gothic"/>
                <w:sz w:val="18"/>
                <w:szCs w:val="18"/>
              </w:rPr>
            </w:pPr>
          </w:p>
        </w:tc>
        <w:tc>
          <w:tcPr>
            <w:tcW w:w="140" w:type="pct"/>
            <w:tcBorders>
              <w:top w:val="nil"/>
              <w:left w:val="nil"/>
              <w:bottom w:val="nil"/>
              <w:right w:val="nil"/>
            </w:tcBorders>
            <w:shd w:val="clear" w:color="auto" w:fill="auto"/>
            <w:noWrap/>
            <w:vAlign w:val="bottom"/>
          </w:tcPr>
          <w:p w14:paraId="6FC35A4A"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tcPr>
          <w:p w14:paraId="346BCB8F" w14:textId="77777777" w:rsidR="00746F1D" w:rsidRPr="00181B5D" w:rsidRDefault="00746F1D" w:rsidP="0064575C">
            <w:pPr>
              <w:spacing w:after="120"/>
              <w:jc w:val="center"/>
              <w:rPr>
                <w:rFonts w:ascii="Century Gothic" w:hAnsi="Century Gothic"/>
                <w:sz w:val="18"/>
                <w:szCs w:val="18"/>
              </w:rPr>
            </w:pPr>
          </w:p>
        </w:tc>
        <w:tc>
          <w:tcPr>
            <w:tcW w:w="195" w:type="pct"/>
            <w:tcBorders>
              <w:top w:val="nil"/>
              <w:left w:val="nil"/>
              <w:bottom w:val="nil"/>
              <w:right w:val="nil"/>
            </w:tcBorders>
            <w:shd w:val="clear" w:color="auto" w:fill="auto"/>
            <w:noWrap/>
            <w:vAlign w:val="bottom"/>
          </w:tcPr>
          <w:p w14:paraId="266CFE66"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tcPr>
          <w:p w14:paraId="3E68538A" w14:textId="77777777" w:rsidR="00746F1D" w:rsidRPr="00181B5D" w:rsidRDefault="00746F1D" w:rsidP="0064575C">
            <w:pPr>
              <w:spacing w:after="120"/>
              <w:jc w:val="center"/>
              <w:rPr>
                <w:rFonts w:ascii="Century Gothic" w:hAnsi="Century Gothic"/>
                <w:sz w:val="18"/>
                <w:szCs w:val="18"/>
              </w:rPr>
            </w:pPr>
          </w:p>
        </w:tc>
        <w:tc>
          <w:tcPr>
            <w:tcW w:w="275" w:type="pct"/>
            <w:tcBorders>
              <w:top w:val="nil"/>
              <w:left w:val="nil"/>
              <w:bottom w:val="nil"/>
              <w:right w:val="nil"/>
            </w:tcBorders>
            <w:shd w:val="clear" w:color="auto" w:fill="auto"/>
            <w:noWrap/>
            <w:vAlign w:val="bottom"/>
          </w:tcPr>
          <w:p w14:paraId="4359AFB9" w14:textId="77777777" w:rsidR="00746F1D" w:rsidRPr="00181B5D" w:rsidRDefault="00746F1D" w:rsidP="0064575C">
            <w:pPr>
              <w:spacing w:after="120"/>
              <w:jc w:val="center"/>
              <w:rPr>
                <w:rFonts w:ascii="Century Gothic" w:hAnsi="Century Gothic"/>
                <w:sz w:val="18"/>
                <w:szCs w:val="18"/>
              </w:rPr>
            </w:pPr>
          </w:p>
        </w:tc>
        <w:tc>
          <w:tcPr>
            <w:tcW w:w="55" w:type="pct"/>
            <w:tcBorders>
              <w:top w:val="nil"/>
              <w:left w:val="nil"/>
              <w:bottom w:val="nil"/>
              <w:right w:val="nil"/>
            </w:tcBorders>
            <w:shd w:val="clear" w:color="auto" w:fill="auto"/>
            <w:noWrap/>
            <w:vAlign w:val="bottom"/>
          </w:tcPr>
          <w:p w14:paraId="62B716D5" w14:textId="77777777" w:rsidR="00746F1D" w:rsidRPr="00181B5D" w:rsidRDefault="00746F1D" w:rsidP="0064575C">
            <w:pPr>
              <w:spacing w:after="120"/>
              <w:jc w:val="center"/>
              <w:rPr>
                <w:rFonts w:ascii="Century Gothic" w:hAnsi="Century Gothic"/>
                <w:sz w:val="18"/>
                <w:szCs w:val="18"/>
              </w:rPr>
            </w:pPr>
          </w:p>
        </w:tc>
      </w:tr>
      <w:tr w:rsidR="00746F1D" w:rsidRPr="00181B5D" w14:paraId="6AC6A76B" w14:textId="77777777" w:rsidTr="00A91E8D">
        <w:trPr>
          <w:trHeight w:val="276"/>
        </w:trPr>
        <w:tc>
          <w:tcPr>
            <w:tcW w:w="341" w:type="pct"/>
            <w:tcBorders>
              <w:top w:val="nil"/>
              <w:left w:val="nil"/>
              <w:bottom w:val="nil"/>
              <w:right w:val="nil"/>
            </w:tcBorders>
            <w:shd w:val="clear" w:color="auto" w:fill="auto"/>
            <w:noWrap/>
            <w:vAlign w:val="bottom"/>
            <w:hideMark/>
          </w:tcPr>
          <w:p w14:paraId="3BD6507E"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27DAC0AD" w14:textId="77777777" w:rsidR="00746F1D" w:rsidRPr="00181B5D" w:rsidRDefault="00746F1D" w:rsidP="0064575C">
            <w:pPr>
              <w:spacing w:after="120"/>
              <w:jc w:val="center"/>
              <w:rPr>
                <w:rFonts w:ascii="Century Gothic" w:hAnsi="Century Gothic"/>
                <w:sz w:val="18"/>
                <w:szCs w:val="18"/>
              </w:rPr>
            </w:pPr>
          </w:p>
        </w:tc>
        <w:tc>
          <w:tcPr>
            <w:tcW w:w="292" w:type="pct"/>
            <w:tcBorders>
              <w:top w:val="nil"/>
              <w:left w:val="nil"/>
              <w:bottom w:val="nil"/>
              <w:right w:val="nil"/>
            </w:tcBorders>
            <w:shd w:val="clear" w:color="auto" w:fill="auto"/>
            <w:noWrap/>
            <w:vAlign w:val="bottom"/>
            <w:hideMark/>
          </w:tcPr>
          <w:p w14:paraId="0E1E6A98" w14:textId="77777777" w:rsidR="00746F1D" w:rsidRPr="00181B5D" w:rsidRDefault="00746F1D" w:rsidP="0064575C">
            <w:pPr>
              <w:spacing w:after="120"/>
              <w:jc w:val="center"/>
              <w:rPr>
                <w:rFonts w:ascii="Century Gothic" w:hAnsi="Century Gothic"/>
                <w:sz w:val="18"/>
                <w:szCs w:val="18"/>
              </w:rPr>
            </w:pPr>
          </w:p>
        </w:tc>
        <w:tc>
          <w:tcPr>
            <w:tcW w:w="195" w:type="pct"/>
            <w:tcBorders>
              <w:top w:val="nil"/>
              <w:left w:val="nil"/>
              <w:bottom w:val="nil"/>
              <w:right w:val="nil"/>
            </w:tcBorders>
            <w:shd w:val="clear" w:color="auto" w:fill="auto"/>
            <w:noWrap/>
            <w:vAlign w:val="bottom"/>
            <w:hideMark/>
          </w:tcPr>
          <w:p w14:paraId="3FEBF01B" w14:textId="77777777" w:rsidR="00746F1D" w:rsidRPr="00181B5D" w:rsidRDefault="00746F1D" w:rsidP="0064575C">
            <w:pPr>
              <w:spacing w:after="120"/>
              <w:jc w:val="center"/>
              <w:rPr>
                <w:rFonts w:ascii="Century Gothic" w:hAnsi="Century Gothic"/>
                <w:sz w:val="18"/>
                <w:szCs w:val="18"/>
              </w:rPr>
            </w:pPr>
          </w:p>
        </w:tc>
        <w:tc>
          <w:tcPr>
            <w:tcW w:w="222" w:type="pct"/>
            <w:tcBorders>
              <w:top w:val="nil"/>
              <w:left w:val="nil"/>
              <w:bottom w:val="nil"/>
              <w:right w:val="nil"/>
            </w:tcBorders>
            <w:shd w:val="clear" w:color="auto" w:fill="auto"/>
            <w:noWrap/>
            <w:vAlign w:val="bottom"/>
            <w:hideMark/>
          </w:tcPr>
          <w:p w14:paraId="59672010" w14:textId="77777777" w:rsidR="00746F1D" w:rsidRPr="00181B5D" w:rsidRDefault="00746F1D" w:rsidP="0064575C">
            <w:pPr>
              <w:spacing w:after="120"/>
              <w:jc w:val="center"/>
              <w:rPr>
                <w:rFonts w:ascii="Century Gothic" w:hAnsi="Century Gothic"/>
                <w:sz w:val="18"/>
                <w:szCs w:val="18"/>
              </w:rPr>
            </w:pPr>
          </w:p>
        </w:tc>
        <w:tc>
          <w:tcPr>
            <w:tcW w:w="361" w:type="pct"/>
            <w:tcBorders>
              <w:top w:val="nil"/>
              <w:left w:val="nil"/>
              <w:bottom w:val="nil"/>
              <w:right w:val="nil"/>
            </w:tcBorders>
            <w:shd w:val="clear" w:color="auto" w:fill="auto"/>
            <w:noWrap/>
            <w:vAlign w:val="bottom"/>
            <w:hideMark/>
          </w:tcPr>
          <w:p w14:paraId="6445E100"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67D59903"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085BE408"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4847B583"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020B3BAF" w14:textId="77777777" w:rsidR="00746F1D" w:rsidRPr="00181B5D" w:rsidRDefault="00746F1D" w:rsidP="0064575C">
            <w:pPr>
              <w:spacing w:after="120"/>
              <w:jc w:val="center"/>
              <w:rPr>
                <w:rFonts w:ascii="Century Gothic" w:hAnsi="Century Gothic"/>
                <w:sz w:val="18"/>
                <w:szCs w:val="18"/>
              </w:rPr>
            </w:pPr>
          </w:p>
        </w:tc>
        <w:tc>
          <w:tcPr>
            <w:tcW w:w="146" w:type="pct"/>
            <w:tcBorders>
              <w:top w:val="nil"/>
              <w:left w:val="nil"/>
              <w:bottom w:val="nil"/>
              <w:right w:val="nil"/>
            </w:tcBorders>
            <w:shd w:val="clear" w:color="auto" w:fill="auto"/>
            <w:noWrap/>
            <w:vAlign w:val="bottom"/>
            <w:hideMark/>
          </w:tcPr>
          <w:p w14:paraId="03FD5AEE" w14:textId="77777777" w:rsidR="00746F1D" w:rsidRPr="00181B5D" w:rsidRDefault="00746F1D" w:rsidP="0064575C">
            <w:pPr>
              <w:spacing w:after="120"/>
              <w:jc w:val="center"/>
              <w:rPr>
                <w:rFonts w:ascii="Century Gothic" w:hAnsi="Century Gothic"/>
                <w:sz w:val="18"/>
                <w:szCs w:val="18"/>
              </w:rPr>
            </w:pPr>
          </w:p>
        </w:tc>
        <w:tc>
          <w:tcPr>
            <w:tcW w:w="1751" w:type="pct"/>
            <w:gridSpan w:val="12"/>
            <w:tcBorders>
              <w:top w:val="nil"/>
              <w:left w:val="nil"/>
              <w:bottom w:val="nil"/>
              <w:right w:val="nil"/>
            </w:tcBorders>
            <w:shd w:val="clear" w:color="auto" w:fill="auto"/>
            <w:noWrap/>
            <w:vAlign w:val="bottom"/>
            <w:hideMark/>
          </w:tcPr>
          <w:p w14:paraId="29961257" w14:textId="77777777" w:rsidR="00746F1D" w:rsidRPr="00181B5D" w:rsidRDefault="00746F1D" w:rsidP="0064575C">
            <w:pPr>
              <w:spacing w:after="120"/>
              <w:jc w:val="right"/>
              <w:rPr>
                <w:rFonts w:ascii="Century Gothic" w:hAnsi="Century Gothic"/>
                <w:color w:val="000000"/>
                <w:sz w:val="18"/>
                <w:szCs w:val="18"/>
              </w:rPr>
            </w:pPr>
            <w:r w:rsidRPr="00181B5D">
              <w:rPr>
                <w:rFonts w:ascii="Century Gothic" w:hAnsi="Century Gothic"/>
                <w:color w:val="000000"/>
                <w:sz w:val="18"/>
                <w:szCs w:val="18"/>
              </w:rPr>
              <w:t>_________________________________</w:t>
            </w:r>
          </w:p>
        </w:tc>
        <w:tc>
          <w:tcPr>
            <w:tcW w:w="195" w:type="pct"/>
            <w:tcBorders>
              <w:top w:val="nil"/>
              <w:left w:val="nil"/>
              <w:bottom w:val="nil"/>
              <w:right w:val="nil"/>
            </w:tcBorders>
            <w:shd w:val="clear" w:color="auto" w:fill="auto"/>
            <w:noWrap/>
            <w:vAlign w:val="bottom"/>
            <w:hideMark/>
          </w:tcPr>
          <w:p w14:paraId="7D4A4EB6" w14:textId="77777777" w:rsidR="00746F1D" w:rsidRPr="00181B5D" w:rsidRDefault="00746F1D" w:rsidP="0064575C">
            <w:pPr>
              <w:spacing w:after="120"/>
              <w:jc w:val="center"/>
              <w:rPr>
                <w:rFonts w:ascii="Century Gothic" w:hAnsi="Century Gothic"/>
                <w:color w:val="000000"/>
                <w:sz w:val="18"/>
                <w:szCs w:val="18"/>
              </w:rPr>
            </w:pPr>
          </w:p>
        </w:tc>
        <w:tc>
          <w:tcPr>
            <w:tcW w:w="292" w:type="pct"/>
            <w:tcBorders>
              <w:top w:val="nil"/>
              <w:left w:val="nil"/>
              <w:bottom w:val="nil"/>
              <w:right w:val="nil"/>
            </w:tcBorders>
            <w:shd w:val="clear" w:color="auto" w:fill="auto"/>
            <w:noWrap/>
            <w:vAlign w:val="bottom"/>
            <w:hideMark/>
          </w:tcPr>
          <w:p w14:paraId="26BA9923" w14:textId="77777777" w:rsidR="00746F1D" w:rsidRPr="00181B5D" w:rsidRDefault="00746F1D" w:rsidP="0064575C">
            <w:pPr>
              <w:spacing w:after="120"/>
              <w:jc w:val="center"/>
              <w:rPr>
                <w:rFonts w:ascii="Century Gothic" w:hAnsi="Century Gothic"/>
                <w:sz w:val="18"/>
                <w:szCs w:val="18"/>
              </w:rPr>
            </w:pPr>
          </w:p>
        </w:tc>
        <w:tc>
          <w:tcPr>
            <w:tcW w:w="275" w:type="pct"/>
            <w:tcBorders>
              <w:top w:val="nil"/>
              <w:left w:val="nil"/>
              <w:bottom w:val="nil"/>
              <w:right w:val="nil"/>
            </w:tcBorders>
            <w:shd w:val="clear" w:color="auto" w:fill="auto"/>
            <w:noWrap/>
            <w:vAlign w:val="bottom"/>
            <w:hideMark/>
          </w:tcPr>
          <w:p w14:paraId="5F919D11" w14:textId="77777777" w:rsidR="00746F1D" w:rsidRPr="00181B5D" w:rsidRDefault="00746F1D" w:rsidP="0064575C">
            <w:pPr>
              <w:spacing w:after="120"/>
              <w:jc w:val="center"/>
              <w:rPr>
                <w:rFonts w:ascii="Century Gothic" w:hAnsi="Century Gothic"/>
                <w:sz w:val="18"/>
                <w:szCs w:val="18"/>
              </w:rPr>
            </w:pPr>
          </w:p>
        </w:tc>
        <w:tc>
          <w:tcPr>
            <w:tcW w:w="55" w:type="pct"/>
            <w:tcBorders>
              <w:top w:val="nil"/>
              <w:left w:val="nil"/>
              <w:bottom w:val="nil"/>
              <w:right w:val="nil"/>
            </w:tcBorders>
            <w:shd w:val="clear" w:color="auto" w:fill="auto"/>
            <w:noWrap/>
            <w:vAlign w:val="bottom"/>
            <w:hideMark/>
          </w:tcPr>
          <w:p w14:paraId="70438EB5" w14:textId="77777777" w:rsidR="00746F1D" w:rsidRPr="00181B5D" w:rsidRDefault="00746F1D" w:rsidP="0064575C">
            <w:pPr>
              <w:spacing w:after="120"/>
              <w:jc w:val="center"/>
              <w:rPr>
                <w:rFonts w:ascii="Century Gothic" w:hAnsi="Century Gothic"/>
                <w:sz w:val="18"/>
                <w:szCs w:val="18"/>
              </w:rPr>
            </w:pPr>
          </w:p>
        </w:tc>
      </w:tr>
    </w:tbl>
    <w:p w14:paraId="6211A2D7" w14:textId="77777777" w:rsidR="00746F1D" w:rsidRPr="00181B5D" w:rsidRDefault="00746F1D" w:rsidP="0064575C">
      <w:pPr>
        <w:spacing w:after="120"/>
        <w:rPr>
          <w:rStyle w:val="Enfasigrassetto"/>
          <w:sz w:val="18"/>
          <w:szCs w:val="18"/>
        </w:rPr>
        <w:sectPr w:rsidR="00746F1D" w:rsidRPr="00181B5D" w:rsidSect="00A91E8D">
          <w:pgSz w:w="16838" w:h="11906" w:orient="landscape"/>
          <w:pgMar w:top="1134" w:right="1417" w:bottom="1134" w:left="1134" w:header="708" w:footer="708" w:gutter="0"/>
          <w:cols w:space="708"/>
          <w:docGrid w:linePitch="360"/>
        </w:sectPr>
      </w:pPr>
    </w:p>
    <w:p w14:paraId="5A4A4530" w14:textId="351F3C8F" w:rsidR="0033508A" w:rsidRPr="007E6979" w:rsidRDefault="0033508A" w:rsidP="0033508A">
      <w:pPr>
        <w:pStyle w:val="Titolo1"/>
        <w:pBdr>
          <w:bottom w:val="none" w:sz="0" w:space="0" w:color="auto"/>
        </w:pBdr>
        <w:jc w:val="both"/>
        <w:rPr>
          <w:rFonts w:ascii="Century Gothic" w:hAnsi="Century Gothic"/>
          <w:sz w:val="22"/>
          <w:szCs w:val="22"/>
        </w:rPr>
      </w:pPr>
      <w:bookmarkStart w:id="22" w:name="_Toc26438751"/>
      <w:bookmarkStart w:id="23" w:name="_Toc100652564"/>
      <w:bookmarkStart w:id="24" w:name="_Toc100657592"/>
      <w:r w:rsidRPr="00BB3C3E">
        <w:rPr>
          <w:rFonts w:ascii="Century Gothic" w:hAnsi="Century Gothic"/>
          <w:sz w:val="22"/>
          <w:szCs w:val="22"/>
        </w:rPr>
        <w:lastRenderedPageBreak/>
        <w:t xml:space="preserve">ALLEGATO </w:t>
      </w:r>
      <w:r>
        <w:rPr>
          <w:rFonts w:ascii="Century Gothic" w:hAnsi="Century Gothic"/>
          <w:sz w:val="22"/>
          <w:szCs w:val="22"/>
        </w:rPr>
        <w:t>12</w:t>
      </w:r>
      <w:r w:rsidRPr="00BB3C3E">
        <w:rPr>
          <w:rFonts w:ascii="Century Gothic" w:hAnsi="Century Gothic"/>
          <w:sz w:val="22"/>
          <w:szCs w:val="22"/>
        </w:rPr>
        <w:t xml:space="preserve"> – </w:t>
      </w:r>
      <w:bookmarkEnd w:id="22"/>
      <w:r>
        <w:rPr>
          <w:rFonts w:ascii="Century Gothic" w:hAnsi="Century Gothic"/>
          <w:sz w:val="22"/>
          <w:szCs w:val="22"/>
        </w:rPr>
        <w:t>TRATTAMENTO DEI DATI PERSONALI</w:t>
      </w:r>
      <w:bookmarkEnd w:id="23"/>
      <w:bookmarkEnd w:id="24"/>
    </w:p>
    <w:p w14:paraId="6E4D396C" w14:textId="36357234" w:rsidR="0033508A" w:rsidRPr="007E6979" w:rsidRDefault="0033508A" w:rsidP="0033508A">
      <w:pPr>
        <w:spacing w:after="120"/>
        <w:jc w:val="center"/>
        <w:rPr>
          <w:rFonts w:ascii="Century Gothic" w:hAnsi="Century Gothic"/>
          <w:iCs/>
          <w:sz w:val="22"/>
          <w:szCs w:val="22"/>
        </w:rPr>
      </w:pPr>
      <w:r w:rsidRPr="007E6979">
        <w:rPr>
          <w:rFonts w:ascii="Century Gothic" w:hAnsi="Century Gothic"/>
          <w:b/>
          <w:noProof/>
          <w:sz w:val="22"/>
          <w:szCs w:val="22"/>
        </w:rPr>
        <w:drawing>
          <wp:inline distT="0" distB="0" distL="0" distR="0" wp14:anchorId="27434211" wp14:editId="3213A1DD">
            <wp:extent cx="6096000" cy="6096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609600"/>
                    </a:xfrm>
                    <a:prstGeom prst="rect">
                      <a:avLst/>
                    </a:prstGeom>
                    <a:solidFill>
                      <a:srgbClr val="FFFFFF"/>
                    </a:solidFill>
                    <a:ln>
                      <a:noFill/>
                    </a:ln>
                  </pic:spPr>
                </pic:pic>
              </a:graphicData>
            </a:graphic>
          </wp:inline>
        </w:drawing>
      </w:r>
    </w:p>
    <w:p w14:paraId="23A0CF29" w14:textId="77777777" w:rsidR="0033508A" w:rsidRPr="007E6979" w:rsidRDefault="0033508A" w:rsidP="0033508A">
      <w:pPr>
        <w:pStyle w:val="Didascalia"/>
        <w:spacing w:after="120"/>
        <w:jc w:val="center"/>
        <w:rPr>
          <w:rFonts w:ascii="Century Gothic" w:hAnsi="Century Gothic"/>
          <w:bCs w:val="0"/>
          <w:i/>
          <w:iCs/>
          <w:spacing w:val="20"/>
          <w:szCs w:val="22"/>
        </w:rPr>
      </w:pPr>
      <w:r w:rsidRPr="007E6979">
        <w:rPr>
          <w:rFonts w:ascii="Century Gothic" w:hAnsi="Century Gothic"/>
          <w:bCs w:val="0"/>
          <w:i/>
          <w:iCs/>
          <w:spacing w:val="20"/>
          <w:szCs w:val="22"/>
        </w:rPr>
        <w:t>FEASR - Programma di Sviluppo Rurale 2014-2020</w:t>
      </w:r>
    </w:p>
    <w:p w14:paraId="6B381329" w14:textId="77777777" w:rsidR="0033508A" w:rsidRPr="007E6979" w:rsidRDefault="0033508A" w:rsidP="0033508A">
      <w:pPr>
        <w:pStyle w:val="Titolo"/>
        <w:spacing w:after="120"/>
        <w:rPr>
          <w:rFonts w:ascii="Century Gothic" w:hAnsi="Century Gothic"/>
          <w:bCs w:val="0"/>
          <w:sz w:val="22"/>
          <w:szCs w:val="22"/>
        </w:rPr>
      </w:pPr>
      <w:r w:rsidRPr="007E6979">
        <w:rPr>
          <w:rFonts w:ascii="Century Gothic" w:hAnsi="Century Gothic"/>
          <w:bCs w:val="0"/>
          <w:sz w:val="22"/>
          <w:szCs w:val="22"/>
        </w:rPr>
        <w:t>PSL GAL VALLE BREMBANA 2020</w:t>
      </w:r>
    </w:p>
    <w:p w14:paraId="6143FFBB" w14:textId="77777777" w:rsidR="0033508A" w:rsidRPr="007E6979" w:rsidRDefault="0033508A" w:rsidP="0033508A">
      <w:pPr>
        <w:pStyle w:val="Titolo"/>
        <w:spacing w:after="120"/>
        <w:rPr>
          <w:rFonts w:ascii="Century Gothic" w:hAnsi="Century Gothic"/>
          <w:bCs w:val="0"/>
          <w:sz w:val="22"/>
          <w:szCs w:val="22"/>
        </w:rPr>
      </w:pPr>
      <w:r w:rsidRPr="007E6979">
        <w:rPr>
          <w:rFonts w:ascii="Century Gothic" w:hAnsi="Century Gothic"/>
          <w:bCs w:val="0"/>
          <w:sz w:val="22"/>
          <w:szCs w:val="22"/>
        </w:rPr>
        <w:t>TRANSIZIONE 2021 - 2022</w:t>
      </w:r>
    </w:p>
    <w:p w14:paraId="08B6A23F" w14:textId="77777777" w:rsidR="0033508A" w:rsidRPr="007E6979" w:rsidRDefault="0033508A" w:rsidP="0033508A">
      <w:pPr>
        <w:pStyle w:val="Titolo"/>
        <w:spacing w:after="120"/>
        <w:rPr>
          <w:rFonts w:ascii="Century Gothic" w:hAnsi="Century Gothic"/>
          <w:bCs w:val="0"/>
          <w:sz w:val="22"/>
          <w:szCs w:val="22"/>
        </w:rPr>
      </w:pPr>
      <w:r w:rsidRPr="007E6979">
        <w:rPr>
          <w:rFonts w:ascii="Century Gothic" w:hAnsi="Century Gothic"/>
          <w:bCs w:val="0"/>
          <w:sz w:val="22"/>
          <w:szCs w:val="22"/>
        </w:rPr>
        <w:t>OPERAZIONE 6.2.01 - Incentivi per l’avviamento di imprese per attività extra-agricole nelle zone rurali</w:t>
      </w:r>
    </w:p>
    <w:p w14:paraId="617B0148" w14:textId="77777777" w:rsidR="0033508A" w:rsidRPr="007E6979" w:rsidRDefault="0033508A" w:rsidP="0033508A">
      <w:pPr>
        <w:spacing w:after="120"/>
        <w:jc w:val="center"/>
        <w:rPr>
          <w:rFonts w:ascii="Century Gothic" w:hAnsi="Century Gothic" w:cs="Tahoma"/>
          <w:bCs/>
          <w:sz w:val="22"/>
          <w:szCs w:val="22"/>
        </w:rPr>
      </w:pPr>
    </w:p>
    <w:p w14:paraId="76CFEE73"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xml:space="preserve">Prima che Lei ci fornisca i dati personali che La riguardano, in armonia con quanto previsto dal Regolamento Europeo sulla protezione dei dati personali 2016/679, dal D.lgs. 30 giugno 2003, n. 196 e dal D.lgs. 10 agosto 2018, n. 101, il cui obiettivo è quello di proteggere i diritti e le libertà fondamentali delle persone fisiche, in particolare il diritto alla protezione dei dati personali, è necessario che Lei prenda visione di una serie di informazioni che La possono aiutare a comprendere le motivazioni per le quali verranno trattati i Suoi dati personali, spiegandoLe quali sono i Suoi diritti e come li potrà esercitare. </w:t>
      </w:r>
    </w:p>
    <w:p w14:paraId="21FBB55B" w14:textId="77777777" w:rsidR="0033508A" w:rsidRPr="007E6979" w:rsidRDefault="0033508A" w:rsidP="0033508A">
      <w:pPr>
        <w:ind w:left="212"/>
        <w:jc w:val="both"/>
        <w:rPr>
          <w:rFonts w:ascii="Century Gothic" w:hAnsi="Century Gothic"/>
          <w:sz w:val="22"/>
          <w:szCs w:val="22"/>
        </w:rPr>
      </w:pPr>
    </w:p>
    <w:p w14:paraId="50691609" w14:textId="77777777" w:rsidR="0033508A" w:rsidRPr="007E6979" w:rsidRDefault="0033508A" w:rsidP="00804A40">
      <w:pPr>
        <w:pStyle w:val="Paragrafoelenco"/>
        <w:numPr>
          <w:ilvl w:val="0"/>
          <w:numId w:val="37"/>
        </w:numPr>
        <w:contextualSpacing/>
        <w:jc w:val="both"/>
        <w:rPr>
          <w:rFonts w:ascii="Century Gothic" w:hAnsi="Century Gothic"/>
          <w:sz w:val="22"/>
          <w:szCs w:val="22"/>
        </w:rPr>
      </w:pPr>
      <w:r w:rsidRPr="007E6979">
        <w:rPr>
          <w:rFonts w:ascii="Century Gothic" w:hAnsi="Century Gothic"/>
          <w:b/>
          <w:sz w:val="22"/>
          <w:szCs w:val="22"/>
        </w:rPr>
        <w:t>Finalità del trattamento dei dati personali</w:t>
      </w:r>
      <w:r w:rsidRPr="007E6979">
        <w:rPr>
          <w:rFonts w:ascii="Century Gothic" w:hAnsi="Century Gothic"/>
          <w:sz w:val="22"/>
          <w:szCs w:val="22"/>
        </w:rPr>
        <w:t xml:space="preserve"> </w:t>
      </w:r>
    </w:p>
    <w:p w14:paraId="6A7F3707"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xml:space="preserve">I Suoi dati personali raccolti sono dati anagrafici, nome, cognome, il numero di telefono, l'indirizzo e-mail e in generale i dati di contatto dei legali Rappresentanti e delle persone fisiche che aderiscono alle operazioni del Programma di sviluppo rurale. Il trattamento dei “Dati personali” avverrà al fine di realizzare gli adempimenti connessi alla gestione della procedura di erogazione dei contributi collegati al Programma di sviluppo rurale Regione Lombardia, di cui al Regolamento 1305/2013, e di ogni altro obbligo e procedimento previsto dalla normativa europea, nazionale e regionale vigente in materia di agricoltura. </w:t>
      </w:r>
    </w:p>
    <w:p w14:paraId="2D6EE6A1" w14:textId="77777777" w:rsidR="0033508A" w:rsidRPr="007E6979" w:rsidRDefault="0033508A" w:rsidP="0033508A">
      <w:pPr>
        <w:ind w:left="212"/>
        <w:jc w:val="both"/>
        <w:rPr>
          <w:rFonts w:ascii="Century Gothic" w:hAnsi="Century Gothic"/>
          <w:b/>
          <w:sz w:val="22"/>
          <w:szCs w:val="22"/>
        </w:rPr>
      </w:pPr>
    </w:p>
    <w:p w14:paraId="12927539" w14:textId="77777777" w:rsidR="0033508A" w:rsidRPr="007E6979" w:rsidRDefault="0033508A" w:rsidP="00804A40">
      <w:pPr>
        <w:pStyle w:val="Paragrafoelenco"/>
        <w:numPr>
          <w:ilvl w:val="0"/>
          <w:numId w:val="37"/>
        </w:numPr>
        <w:contextualSpacing/>
        <w:jc w:val="both"/>
        <w:rPr>
          <w:rFonts w:ascii="Century Gothic" w:hAnsi="Century Gothic"/>
          <w:b/>
          <w:sz w:val="22"/>
          <w:szCs w:val="22"/>
        </w:rPr>
      </w:pPr>
      <w:r w:rsidRPr="007E6979">
        <w:rPr>
          <w:rFonts w:ascii="Century Gothic" w:hAnsi="Century Gothic"/>
          <w:b/>
          <w:sz w:val="22"/>
          <w:szCs w:val="22"/>
        </w:rPr>
        <w:t xml:space="preserve">Modalità del trattamento dei dati </w:t>
      </w:r>
    </w:p>
    <w:p w14:paraId="17A7D12B"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xml:space="preserve">Il trattamento è effettuato con l’ausilio di mezzi elettronici o comunque automatizzati e trasmessi attraverso reti telematiche. I medesimi dati sono trattati anche con modalità cartacea. Il Titolare adotta misure tecniche e organizzative adeguate a garantire un livello di sicurezza idoneo rispetto alla tipologia di dati trattati. </w:t>
      </w:r>
    </w:p>
    <w:p w14:paraId="1C1020B6" w14:textId="77777777" w:rsidR="0033508A" w:rsidRPr="007E6979" w:rsidRDefault="0033508A" w:rsidP="0033508A">
      <w:pPr>
        <w:ind w:left="212"/>
        <w:jc w:val="both"/>
        <w:rPr>
          <w:rFonts w:ascii="Century Gothic" w:hAnsi="Century Gothic"/>
          <w:b/>
          <w:sz w:val="22"/>
          <w:szCs w:val="22"/>
        </w:rPr>
      </w:pPr>
    </w:p>
    <w:p w14:paraId="31C3A189" w14:textId="77777777" w:rsidR="0033508A" w:rsidRPr="007E6979" w:rsidRDefault="0033508A" w:rsidP="00804A40">
      <w:pPr>
        <w:pStyle w:val="Paragrafoelenco"/>
        <w:numPr>
          <w:ilvl w:val="0"/>
          <w:numId w:val="37"/>
        </w:numPr>
        <w:contextualSpacing/>
        <w:jc w:val="both"/>
        <w:rPr>
          <w:rFonts w:ascii="Century Gothic" w:hAnsi="Century Gothic"/>
          <w:b/>
          <w:sz w:val="22"/>
          <w:szCs w:val="22"/>
        </w:rPr>
      </w:pPr>
      <w:r w:rsidRPr="007E6979">
        <w:rPr>
          <w:rFonts w:ascii="Century Gothic" w:hAnsi="Century Gothic"/>
          <w:b/>
          <w:sz w:val="22"/>
          <w:szCs w:val="22"/>
        </w:rPr>
        <w:t xml:space="preserve">Titolare del Trattamento </w:t>
      </w:r>
    </w:p>
    <w:p w14:paraId="3918E02F"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xml:space="preserve">Titolare del trattamento dei Suoi dati è Regione Lombardia, nella figura del suo legale rappresentante: il Presidente della Giunta, con sede in Piazza Città di Lombardia,1 - 20124 Milano. </w:t>
      </w:r>
    </w:p>
    <w:p w14:paraId="0A5D35A2" w14:textId="77777777" w:rsidR="0033508A" w:rsidRPr="007E6979" w:rsidRDefault="0033508A" w:rsidP="0033508A">
      <w:pPr>
        <w:ind w:left="212"/>
        <w:jc w:val="both"/>
        <w:rPr>
          <w:rFonts w:ascii="Century Gothic" w:hAnsi="Century Gothic"/>
          <w:sz w:val="22"/>
          <w:szCs w:val="22"/>
        </w:rPr>
      </w:pPr>
    </w:p>
    <w:p w14:paraId="34DF3110" w14:textId="77777777" w:rsidR="0033508A" w:rsidRPr="007E6979" w:rsidRDefault="0033508A" w:rsidP="00804A40">
      <w:pPr>
        <w:pStyle w:val="Paragrafoelenco"/>
        <w:numPr>
          <w:ilvl w:val="0"/>
          <w:numId w:val="37"/>
        </w:numPr>
        <w:contextualSpacing/>
        <w:jc w:val="both"/>
        <w:rPr>
          <w:rFonts w:ascii="Century Gothic" w:hAnsi="Century Gothic"/>
          <w:b/>
          <w:sz w:val="22"/>
          <w:szCs w:val="22"/>
        </w:rPr>
      </w:pPr>
      <w:r w:rsidRPr="007E6979">
        <w:rPr>
          <w:rFonts w:ascii="Century Gothic" w:hAnsi="Century Gothic"/>
          <w:b/>
          <w:sz w:val="22"/>
          <w:szCs w:val="22"/>
        </w:rPr>
        <w:t xml:space="preserve">Responsabile della Protezione dei dati (RPD) </w:t>
      </w:r>
    </w:p>
    <w:p w14:paraId="716A08E7"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xml:space="preserve">Il Responsabile della Protezione dei dati (RPD) è contattabile al seguente indirizzo mail: </w:t>
      </w:r>
      <w:hyperlink r:id="rId22" w:history="1">
        <w:r w:rsidRPr="007E6979">
          <w:rPr>
            <w:rStyle w:val="Collegamentoipertestuale"/>
            <w:rFonts w:ascii="Century Gothic" w:hAnsi="Century Gothic"/>
            <w:sz w:val="22"/>
            <w:szCs w:val="22"/>
          </w:rPr>
          <w:t>rpd@regione.lombardia.it</w:t>
        </w:r>
      </w:hyperlink>
      <w:r w:rsidRPr="007E6979">
        <w:rPr>
          <w:rFonts w:ascii="Century Gothic" w:hAnsi="Century Gothic"/>
          <w:sz w:val="22"/>
          <w:szCs w:val="22"/>
        </w:rPr>
        <w:t xml:space="preserve">. </w:t>
      </w:r>
    </w:p>
    <w:p w14:paraId="0BE47ACF" w14:textId="77777777" w:rsidR="0033508A" w:rsidRPr="007E6979" w:rsidRDefault="0033508A" w:rsidP="0033508A">
      <w:pPr>
        <w:ind w:left="212"/>
        <w:jc w:val="both"/>
        <w:rPr>
          <w:rFonts w:ascii="Century Gothic" w:hAnsi="Century Gothic"/>
          <w:sz w:val="22"/>
          <w:szCs w:val="22"/>
        </w:rPr>
      </w:pPr>
    </w:p>
    <w:p w14:paraId="57481876" w14:textId="77777777" w:rsidR="0033508A" w:rsidRPr="007E6979" w:rsidRDefault="0033508A" w:rsidP="00804A40">
      <w:pPr>
        <w:pStyle w:val="Paragrafoelenco"/>
        <w:numPr>
          <w:ilvl w:val="0"/>
          <w:numId w:val="37"/>
        </w:numPr>
        <w:contextualSpacing/>
        <w:jc w:val="both"/>
        <w:rPr>
          <w:rFonts w:ascii="Century Gothic" w:hAnsi="Century Gothic"/>
          <w:b/>
          <w:sz w:val="22"/>
          <w:szCs w:val="22"/>
        </w:rPr>
      </w:pPr>
      <w:r w:rsidRPr="007E6979">
        <w:rPr>
          <w:rFonts w:ascii="Century Gothic" w:hAnsi="Century Gothic"/>
          <w:b/>
          <w:sz w:val="22"/>
          <w:szCs w:val="22"/>
        </w:rPr>
        <w:t xml:space="preserve">Comunicazione e diffusione dei dati personali </w:t>
      </w:r>
    </w:p>
    <w:p w14:paraId="03DF48BA"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lastRenderedPageBreak/>
        <w:t xml:space="preserve">I Suoi dati potranno essere comunicati, per finalità istituzionali, ad altri titolari autonomi di trattamento dei dati pubblici o privati quali: </w:t>
      </w:r>
    </w:p>
    <w:p w14:paraId="27F5C397"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xml:space="preserve">• Ministero delle politiche agricole alimentari forestali e del turismo; </w:t>
      </w:r>
    </w:p>
    <w:p w14:paraId="1A5D3E4A"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xml:space="preserve">• Agenzia per le erogazioni in agricoltura; </w:t>
      </w:r>
    </w:p>
    <w:p w14:paraId="062B6CD6"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xml:space="preserve">• Agenzia delle Entrate; </w:t>
      </w:r>
    </w:p>
    <w:p w14:paraId="4AFAF9F3"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xml:space="preserve">• Ministero sviluppo economico; </w:t>
      </w:r>
    </w:p>
    <w:p w14:paraId="1953BF90"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xml:space="preserve">• Ministero delle Finanze; </w:t>
      </w:r>
    </w:p>
    <w:p w14:paraId="3CE8BA73"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xml:space="preserve">• Organi Commissione europea; </w:t>
      </w:r>
    </w:p>
    <w:p w14:paraId="47459E07"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Altri soggetti pubblici specificatamente abilitati di volta in volta ai fini dello svolgimento di determinate attività.</w:t>
      </w:r>
    </w:p>
    <w:p w14:paraId="54CC3A9F"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xml:space="preserve">I Suoi dati inoltre, vengono comunicati a soggetti terzi fornitori di servizi collegati al Programma di sviluppo rurale, in qualità di Responsabili del Trattamento, nominati dal Titolare. L’elenco di detti soggetti terzi è disponibile presso la sede del Titolare. I destinatari dei Suoi dati personali sono stati adeguatamente istruiti per poter trattare i Suoi dati personali, e assicurano il medesimo livello di sicurezza offerto dal Titolare. </w:t>
      </w:r>
    </w:p>
    <w:p w14:paraId="39F1DBED" w14:textId="77777777" w:rsidR="0033508A" w:rsidRPr="007E6979" w:rsidRDefault="0033508A" w:rsidP="0033508A">
      <w:pPr>
        <w:ind w:left="212"/>
        <w:jc w:val="both"/>
        <w:rPr>
          <w:rFonts w:ascii="Century Gothic" w:hAnsi="Century Gothic"/>
          <w:b/>
          <w:sz w:val="22"/>
          <w:szCs w:val="22"/>
        </w:rPr>
      </w:pPr>
    </w:p>
    <w:p w14:paraId="0E8ED7BC" w14:textId="77777777" w:rsidR="0033508A" w:rsidRPr="007E6979" w:rsidRDefault="0033508A" w:rsidP="00804A40">
      <w:pPr>
        <w:pStyle w:val="Paragrafoelenco"/>
        <w:numPr>
          <w:ilvl w:val="0"/>
          <w:numId w:val="37"/>
        </w:numPr>
        <w:contextualSpacing/>
        <w:jc w:val="both"/>
        <w:rPr>
          <w:rFonts w:ascii="Century Gothic" w:hAnsi="Century Gothic"/>
          <w:b/>
          <w:sz w:val="22"/>
          <w:szCs w:val="22"/>
        </w:rPr>
      </w:pPr>
      <w:r w:rsidRPr="007E6979">
        <w:rPr>
          <w:rFonts w:ascii="Century Gothic" w:hAnsi="Century Gothic"/>
          <w:b/>
          <w:sz w:val="22"/>
          <w:szCs w:val="22"/>
        </w:rPr>
        <w:t xml:space="preserve">Tempi di conservazione dei dati </w:t>
      </w:r>
    </w:p>
    <w:p w14:paraId="18F70976"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xml:space="preserve">Dati Personali saranno conservati in conformità ai termini di prescrizione ordinaria, per un periodo di 10 anni a partire: • dalla data di chiusura del Suo fascicolo aziendale • dall’ultimo pagamento erogato a Suo favore a valere sui fondi europei, nazionali o regionali, se successivo alla chiusura del Fascicolo aziendale. Serie Ordinaria n. 45 - Martedì 09 novembre 2021 – 76 – Bollettino Ufficiale </w:t>
      </w:r>
    </w:p>
    <w:p w14:paraId="5832B641" w14:textId="77777777" w:rsidR="0033508A" w:rsidRPr="007E6979" w:rsidRDefault="0033508A" w:rsidP="0033508A">
      <w:pPr>
        <w:ind w:left="212"/>
        <w:jc w:val="both"/>
        <w:rPr>
          <w:rFonts w:ascii="Century Gothic" w:hAnsi="Century Gothic"/>
          <w:sz w:val="22"/>
          <w:szCs w:val="22"/>
        </w:rPr>
      </w:pPr>
    </w:p>
    <w:p w14:paraId="2C86B2E8" w14:textId="77777777" w:rsidR="0033508A" w:rsidRPr="007E6979" w:rsidRDefault="0033508A" w:rsidP="00804A40">
      <w:pPr>
        <w:pStyle w:val="Paragrafoelenco"/>
        <w:numPr>
          <w:ilvl w:val="0"/>
          <w:numId w:val="37"/>
        </w:numPr>
        <w:contextualSpacing/>
        <w:jc w:val="both"/>
        <w:rPr>
          <w:rFonts w:ascii="Century Gothic" w:hAnsi="Century Gothic"/>
          <w:b/>
          <w:sz w:val="22"/>
          <w:szCs w:val="22"/>
        </w:rPr>
      </w:pPr>
      <w:r w:rsidRPr="007E6979">
        <w:rPr>
          <w:rFonts w:ascii="Century Gothic" w:hAnsi="Century Gothic"/>
          <w:b/>
          <w:sz w:val="22"/>
          <w:szCs w:val="22"/>
        </w:rPr>
        <w:t>Diritti dell'interessato</w:t>
      </w:r>
    </w:p>
    <w:p w14:paraId="468A3936" w14:textId="77777777" w:rsidR="0033508A" w:rsidRPr="007E6979" w:rsidRDefault="0033508A" w:rsidP="0033508A">
      <w:pPr>
        <w:ind w:left="212"/>
        <w:jc w:val="both"/>
        <w:rPr>
          <w:rFonts w:ascii="Century Gothic" w:hAnsi="Century Gothic"/>
          <w:sz w:val="22"/>
          <w:szCs w:val="22"/>
        </w:rPr>
      </w:pPr>
      <w:r w:rsidRPr="007E6979">
        <w:rPr>
          <w:rFonts w:ascii="Century Gothic" w:hAnsi="Century Gothic"/>
          <w:sz w:val="22"/>
          <w:szCs w:val="22"/>
        </w:rPr>
        <w:t xml:space="preserve"> Lei potrà esercitare i diritti di cui agli artt. da 15 a 22 del Regolamento UE 679/2016, ove applicabili con particolare riferimento all’art.13 comma 2 lettera B) che prevede il diritto di accesso ai dati personali, la rettifica, la cancellazione, la limitazione del trattamento, l’opposizione e la portabilità dei dati. Le sue Richieste per l’esercizio dei Suoi diritti dovranno essere inviate all’indirizzo di posta elettronica certificata agricoltura@pec.regione.lombardia.it oppure a mezzo posta raccomandata all'indirizzo Piazza Città di Lombardia,1 - 20124 Milano, all'attenzione della Direzione Generale Agricoltura, Alimentazione e Sistemi Verdi. Lei ha, inoltre, diritto di proporre reclamo all’ Autorità di Controllo competente.</w:t>
      </w:r>
    </w:p>
    <w:p w14:paraId="3FC198AB" w14:textId="77777777" w:rsidR="0033508A" w:rsidRPr="007E6979" w:rsidRDefault="0033508A" w:rsidP="0033508A">
      <w:pPr>
        <w:spacing w:after="200" w:line="276" w:lineRule="auto"/>
        <w:jc w:val="both"/>
        <w:rPr>
          <w:rFonts w:ascii="Century Gothic" w:hAnsi="Century Gothic"/>
          <w:bCs/>
          <w:color w:val="000000"/>
          <w:sz w:val="22"/>
          <w:szCs w:val="22"/>
        </w:rPr>
      </w:pPr>
    </w:p>
    <w:p w14:paraId="010ABFFA" w14:textId="77777777" w:rsidR="0033508A" w:rsidRPr="007E6979" w:rsidRDefault="0033508A" w:rsidP="0033508A">
      <w:pPr>
        <w:jc w:val="both"/>
        <w:rPr>
          <w:rFonts w:ascii="Century Gothic" w:hAnsi="Century Gothic" w:cs="Tahoma"/>
          <w:sz w:val="22"/>
          <w:szCs w:val="22"/>
        </w:rPr>
      </w:pPr>
    </w:p>
    <w:p w14:paraId="59A0EC65" w14:textId="77777777" w:rsidR="00F41167" w:rsidRPr="00181B5D" w:rsidRDefault="00F41167" w:rsidP="00181B5D">
      <w:pPr>
        <w:spacing w:after="120"/>
        <w:jc w:val="both"/>
        <w:textAlignment w:val="baseline"/>
        <w:rPr>
          <w:rFonts w:ascii="Century Gothic" w:hAnsi="Century Gothic"/>
          <w:sz w:val="18"/>
          <w:szCs w:val="18"/>
        </w:rPr>
      </w:pPr>
    </w:p>
    <w:sectPr w:rsidR="00F41167" w:rsidRPr="00181B5D" w:rsidSect="00A046F1">
      <w:headerReference w:type="default" r:id="rId23"/>
      <w:footerReference w:type="even" r:id="rId24"/>
      <w:footerReference w:type="default" r:id="rId25"/>
      <w:headerReference w:type="first" r:id="rId26"/>
      <w:footerReference w:type="first" r:id="rId27"/>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9F4D2" w14:textId="77777777" w:rsidR="00804A40" w:rsidRDefault="00804A40">
      <w:r>
        <w:separator/>
      </w:r>
    </w:p>
  </w:endnote>
  <w:endnote w:type="continuationSeparator" w:id="0">
    <w:p w14:paraId="1F6DC24F" w14:textId="77777777" w:rsidR="00804A40" w:rsidRDefault="0080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Arial Unicode MS'">
    <w:charset w:val="02"/>
    <w:family w:val="auto"/>
    <w:pitch w:val="default"/>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TC Avant Garde Gothic Std">
    <w:altName w:val="ITC Avant Garde Gothic Std"/>
    <w:panose1 w:val="00000000000000000000"/>
    <w:charset w:val="00"/>
    <w:family w:val="swiss"/>
    <w:notTrueType/>
    <w:pitch w:val="default"/>
    <w:sig w:usb0="00000003" w:usb1="00000000" w:usb2="00000000" w:usb3="00000000" w:csb0="00000001" w:csb1="00000000"/>
  </w:font>
  <w:font w:name="ITC Avant Garde Std Bk">
    <w:altName w:val="Calibri"/>
    <w:charset w:val="00"/>
    <w:family w:val="swiss"/>
    <w:pitch w:val="default"/>
    <w:sig w:usb0="00000003" w:usb1="00000000" w:usb2="00000000" w:usb3="00000000" w:csb0="00000001" w:csb1="00000000"/>
  </w:font>
  <w:font w:name="Myriad Pro">
    <w:altName w:val="Arial"/>
    <w:panose1 w:val="00000000000000000000"/>
    <w:charset w:val="A1"/>
    <w:family w:val="swiss"/>
    <w:notTrueType/>
    <w:pitch w:val="default"/>
    <w:sig w:usb0="00000083" w:usb1="00000000" w:usb2="00000000" w:usb3="00000000" w:csb0="00000009" w:csb1="00000000"/>
  </w:font>
  <w:font w:name="Liberation Sans">
    <w:altName w:val="Arial"/>
    <w:charset w:val="00"/>
    <w:family w:val="roman"/>
    <w:pitch w:val="variable"/>
  </w:font>
  <w:font w:name="Noto Sans CJK SC Regular">
    <w:charset w:val="01"/>
    <w:family w:val="auto"/>
    <w:pitch w:val="variable"/>
  </w:font>
  <w:font w:name="FreeSans">
    <w:panose1 w:val="00000000000000000000"/>
    <w:charset w:val="00"/>
    <w:family w:val="roman"/>
    <w:notTrueType/>
    <w:pitch w:val="default"/>
  </w:font>
  <w:font w:name="Droid Sans Fallback">
    <w:altName w:val="Times New Roman"/>
    <w:panose1 w:val="00000000000000000000"/>
    <w:charset w:val="00"/>
    <w:family w:val="roman"/>
    <w:notTrueType/>
    <w:pitch w:val="default"/>
  </w:font>
  <w:font w:name="Chicago">
    <w:altName w:val="Arial"/>
    <w:charset w:val="00"/>
    <w:family w:val="swiss"/>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3E12" w14:textId="77777777" w:rsidR="000F01D0" w:rsidRDefault="000F01D0">
    <w:pPr>
      <w:pStyle w:val="Pidipagina"/>
      <w:jc w:val="right"/>
    </w:pPr>
    <w:r>
      <w:fldChar w:fldCharType="begin"/>
    </w:r>
    <w:r>
      <w:instrText>PAGE   \* MERGEFORMAT</w:instrText>
    </w:r>
    <w:r>
      <w:fldChar w:fldCharType="separate"/>
    </w:r>
    <w:r>
      <w:t>2</w:t>
    </w:r>
    <w:r>
      <w:fldChar w:fldCharType="end"/>
    </w:r>
  </w:p>
  <w:p w14:paraId="39451BD2" w14:textId="77777777" w:rsidR="000F01D0" w:rsidRDefault="000F01D0" w:rsidP="006511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D4D58" w14:textId="77777777" w:rsidR="000D6F9A" w:rsidRDefault="00804A4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47CEF67" w14:textId="77777777" w:rsidR="000D6F9A" w:rsidRDefault="00804A4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272B8" w14:textId="77777777" w:rsidR="000D6F9A" w:rsidRDefault="00804A4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51</w:t>
    </w:r>
    <w:r>
      <w:rPr>
        <w:rStyle w:val="Numeropagina"/>
      </w:rPr>
      <w:fldChar w:fldCharType="end"/>
    </w:r>
  </w:p>
  <w:p w14:paraId="3537DD21" w14:textId="77777777" w:rsidR="000D6F9A" w:rsidRDefault="00804A40">
    <w:pPr>
      <w:pStyle w:val="Pidipa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72B6" w14:textId="77777777" w:rsidR="00485875" w:rsidRDefault="00804A40">
    <w:pPr>
      <w:pStyle w:val="Pidipagina"/>
      <w:jc w:val="right"/>
    </w:pPr>
    <w:r>
      <w:fldChar w:fldCharType="begin"/>
    </w:r>
    <w:r>
      <w:instrText>PAGE   \* MERGEF</w:instrText>
    </w:r>
    <w:r>
      <w:instrText>ORMAT</w:instrText>
    </w:r>
    <w:r>
      <w:fldChar w:fldCharType="separate"/>
    </w:r>
    <w:r>
      <w:t>2</w:t>
    </w:r>
    <w:r>
      <w:fldChar w:fldCharType="end"/>
    </w:r>
  </w:p>
  <w:p w14:paraId="6F259066" w14:textId="77777777" w:rsidR="00485875" w:rsidRDefault="00804A4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083B5" w14:textId="77777777" w:rsidR="00804A40" w:rsidRDefault="00804A40">
      <w:r>
        <w:separator/>
      </w:r>
    </w:p>
  </w:footnote>
  <w:footnote w:type="continuationSeparator" w:id="0">
    <w:p w14:paraId="7CD63ACA" w14:textId="77777777" w:rsidR="00804A40" w:rsidRDefault="00804A40">
      <w:r>
        <w:continuationSeparator/>
      </w:r>
    </w:p>
  </w:footnote>
  <w:footnote w:id="1">
    <w:p w14:paraId="36DB1415" w14:textId="77777777" w:rsidR="000F01D0" w:rsidRPr="002302E2" w:rsidRDefault="000F01D0" w:rsidP="00D71F15">
      <w:pPr>
        <w:pStyle w:val="Testonotaapidipagina"/>
        <w:tabs>
          <w:tab w:val="left" w:pos="284"/>
        </w:tabs>
        <w:rPr>
          <w:rFonts w:ascii="Calibri" w:hAnsi="Calibri" w:cs="Arial"/>
          <w:sz w:val="18"/>
          <w:szCs w:val="18"/>
        </w:rPr>
      </w:pPr>
      <w:r w:rsidRPr="002302E2">
        <w:rPr>
          <w:rStyle w:val="Rimandonotaapidipagina"/>
          <w:rFonts w:ascii="Calibri" w:hAnsi="Calibri" w:cs="Arial"/>
          <w:sz w:val="18"/>
          <w:szCs w:val="18"/>
        </w:rPr>
        <w:footnoteRef/>
      </w:r>
      <w:r w:rsidRPr="002302E2">
        <w:rPr>
          <w:rFonts w:ascii="Calibri" w:hAnsi="Calibri" w:cs="Arial"/>
          <w:sz w:val="18"/>
          <w:szCs w:val="18"/>
        </w:rPr>
        <w:t xml:space="preserve"> </w:t>
      </w:r>
      <w:r w:rsidRPr="002302E2">
        <w:rPr>
          <w:rFonts w:ascii="Calibri" w:hAnsi="Calibri" w:cs="Arial"/>
          <w:sz w:val="18"/>
          <w:szCs w:val="18"/>
        </w:rPr>
        <w:tab/>
        <w:t>“Adempimento Non Previsto”</w:t>
      </w:r>
    </w:p>
  </w:footnote>
  <w:footnote w:id="2">
    <w:p w14:paraId="0D9E4319" w14:textId="77777777" w:rsidR="000F01D0" w:rsidRPr="002302E2" w:rsidRDefault="000F01D0" w:rsidP="00D71F15">
      <w:pPr>
        <w:pStyle w:val="Testonotaapidipagina"/>
        <w:tabs>
          <w:tab w:val="left" w:pos="284"/>
        </w:tabs>
        <w:rPr>
          <w:rFonts w:ascii="Calibri" w:hAnsi="Calibri"/>
          <w:sz w:val="18"/>
          <w:szCs w:val="18"/>
        </w:rPr>
      </w:pPr>
      <w:r w:rsidRPr="002302E2">
        <w:rPr>
          <w:rStyle w:val="Rimandonotaapidipagina"/>
          <w:rFonts w:ascii="Calibri" w:hAnsi="Calibri"/>
          <w:sz w:val="18"/>
          <w:szCs w:val="18"/>
        </w:rPr>
        <w:footnoteRef/>
      </w:r>
      <w:r w:rsidRPr="002302E2">
        <w:rPr>
          <w:rFonts w:ascii="Calibri" w:hAnsi="Calibri"/>
          <w:sz w:val="18"/>
          <w:szCs w:val="18"/>
        </w:rPr>
        <w:t xml:space="preserve"> </w:t>
      </w:r>
      <w:r>
        <w:rPr>
          <w:rFonts w:ascii="Calibri" w:hAnsi="Calibri"/>
          <w:sz w:val="18"/>
          <w:szCs w:val="18"/>
        </w:rPr>
        <w:tab/>
      </w:r>
      <w:r w:rsidRPr="002302E2">
        <w:rPr>
          <w:rFonts w:ascii="Calibri" w:hAnsi="Calibri"/>
          <w:sz w:val="18"/>
          <w:szCs w:val="18"/>
        </w:rPr>
        <w:t xml:space="preserve">Importo </w:t>
      </w:r>
      <w:r>
        <w:rPr>
          <w:rFonts w:ascii="Calibri" w:hAnsi="Calibri"/>
          <w:sz w:val="18"/>
          <w:szCs w:val="18"/>
        </w:rPr>
        <w:t xml:space="preserve">dell’appalto </w:t>
      </w:r>
      <w:r w:rsidRPr="002302E2">
        <w:rPr>
          <w:rFonts w:ascii="Calibri" w:hAnsi="Calibri"/>
          <w:sz w:val="18"/>
          <w:szCs w:val="18"/>
        </w:rPr>
        <w:t xml:space="preserve">superiore a </w:t>
      </w:r>
      <w:r>
        <w:rPr>
          <w:rFonts w:ascii="Calibri" w:hAnsi="Calibri"/>
          <w:sz w:val="18"/>
          <w:szCs w:val="18"/>
        </w:rPr>
        <w:t xml:space="preserve">40.000 </w:t>
      </w:r>
      <w:r w:rsidRPr="002302E2">
        <w:rPr>
          <w:rFonts w:ascii="Calibri" w:hAnsi="Calibri"/>
          <w:sz w:val="18"/>
          <w:szCs w:val="18"/>
        </w:rPr>
        <w:t>euro ed inferiore a 150.000 euro</w:t>
      </w:r>
    </w:p>
  </w:footnote>
  <w:footnote w:id="3">
    <w:p w14:paraId="0B80C4EA" w14:textId="77777777" w:rsidR="000F01D0" w:rsidRDefault="000F01D0" w:rsidP="00D71F15">
      <w:pPr>
        <w:pStyle w:val="Testonotaapidipagina"/>
        <w:tabs>
          <w:tab w:val="left" w:pos="284"/>
        </w:tabs>
      </w:pPr>
      <w:r>
        <w:rPr>
          <w:rStyle w:val="Rimandonotaapidipagina"/>
        </w:rPr>
        <w:footnoteRef/>
      </w:r>
      <w:r>
        <w:t xml:space="preserve"> </w:t>
      </w:r>
      <w:r>
        <w:tab/>
      </w:r>
      <w:r w:rsidRPr="002302E2">
        <w:rPr>
          <w:rFonts w:ascii="Calibri" w:hAnsi="Calibri"/>
          <w:sz w:val="18"/>
          <w:szCs w:val="18"/>
        </w:rPr>
        <w:t xml:space="preserve">Importo </w:t>
      </w:r>
      <w:r>
        <w:rPr>
          <w:rFonts w:ascii="Calibri" w:hAnsi="Calibri"/>
          <w:sz w:val="18"/>
          <w:szCs w:val="18"/>
        </w:rPr>
        <w:t xml:space="preserve">dell’appalto </w:t>
      </w:r>
      <w:r w:rsidRPr="002302E2">
        <w:rPr>
          <w:rFonts w:ascii="Calibri" w:hAnsi="Calibri"/>
          <w:sz w:val="18"/>
          <w:szCs w:val="18"/>
        </w:rPr>
        <w:t>superiore a 150.000 euro ed inferiore a 1.000.000 di euro</w:t>
      </w:r>
    </w:p>
  </w:footnote>
  <w:footnote w:id="4">
    <w:p w14:paraId="660F0CA3" w14:textId="77777777" w:rsidR="000F01D0" w:rsidRPr="002302E2" w:rsidRDefault="000F01D0" w:rsidP="00BD2810">
      <w:pPr>
        <w:pStyle w:val="Testonotaapidipagina"/>
        <w:tabs>
          <w:tab w:val="left" w:pos="284"/>
        </w:tabs>
        <w:rPr>
          <w:rFonts w:ascii="Calibri" w:hAnsi="Calibri" w:cs="Arial"/>
          <w:sz w:val="18"/>
          <w:szCs w:val="18"/>
        </w:rPr>
      </w:pPr>
      <w:r w:rsidRPr="002302E2">
        <w:rPr>
          <w:rStyle w:val="Rimandonotaapidipagina"/>
          <w:rFonts w:ascii="Calibri" w:hAnsi="Calibri" w:cs="Arial"/>
          <w:sz w:val="18"/>
          <w:szCs w:val="18"/>
        </w:rPr>
        <w:footnoteRef/>
      </w:r>
      <w:r w:rsidRPr="002302E2">
        <w:rPr>
          <w:rFonts w:ascii="Calibri" w:hAnsi="Calibri" w:cs="Arial"/>
          <w:sz w:val="18"/>
          <w:szCs w:val="18"/>
        </w:rPr>
        <w:t xml:space="preserve"> </w:t>
      </w:r>
      <w:r w:rsidRPr="002302E2">
        <w:rPr>
          <w:rFonts w:ascii="Calibri" w:hAnsi="Calibri" w:cs="Arial"/>
          <w:sz w:val="18"/>
          <w:szCs w:val="18"/>
        </w:rPr>
        <w:tab/>
        <w:t>“</w:t>
      </w:r>
      <w:r w:rsidRPr="00D77B83">
        <w:rPr>
          <w:rFonts w:ascii="Century Gothic" w:hAnsi="Century Gothic" w:cs="Tahoma"/>
          <w:sz w:val="18"/>
          <w:szCs w:val="18"/>
        </w:rPr>
        <w:t>Adempimento Non Previsto</w:t>
      </w:r>
      <w:r w:rsidRPr="00D77B83">
        <w:rPr>
          <w:rFonts w:ascii="Century Gothic" w:hAnsi="Century Gothic" w:cs="Arial"/>
          <w:sz w:val="18"/>
          <w:szCs w:val="18"/>
        </w:rPr>
        <w:t>”</w:t>
      </w:r>
    </w:p>
  </w:footnote>
  <w:footnote w:id="5">
    <w:p w14:paraId="6A64BBEE" w14:textId="77777777" w:rsidR="000F01D0" w:rsidRPr="002302E2" w:rsidRDefault="000F01D0" w:rsidP="00BD2810">
      <w:pPr>
        <w:pStyle w:val="Testonotaapidipagina"/>
        <w:tabs>
          <w:tab w:val="left" w:pos="284"/>
        </w:tabs>
        <w:rPr>
          <w:rFonts w:ascii="Calibri" w:hAnsi="Calibri" w:cs="Arial"/>
          <w:sz w:val="18"/>
          <w:szCs w:val="18"/>
        </w:rPr>
      </w:pPr>
      <w:r w:rsidRPr="002302E2">
        <w:rPr>
          <w:rStyle w:val="Rimandonotaapidipagina"/>
          <w:rFonts w:ascii="Calibri" w:hAnsi="Calibri" w:cs="Arial"/>
          <w:sz w:val="18"/>
          <w:szCs w:val="18"/>
        </w:rPr>
        <w:footnoteRef/>
      </w:r>
      <w:r w:rsidRPr="002302E2">
        <w:rPr>
          <w:rFonts w:ascii="Calibri" w:hAnsi="Calibri" w:cs="Arial"/>
          <w:sz w:val="18"/>
          <w:szCs w:val="18"/>
        </w:rPr>
        <w:t xml:space="preserve"> </w:t>
      </w:r>
      <w:r w:rsidRPr="002302E2">
        <w:rPr>
          <w:rFonts w:ascii="Calibri" w:hAnsi="Calibri" w:cs="Arial"/>
          <w:sz w:val="18"/>
          <w:szCs w:val="18"/>
        </w:rPr>
        <w:tab/>
        <w:t>“Adempimento Non Previsto”</w:t>
      </w:r>
    </w:p>
  </w:footnote>
  <w:footnote w:id="6">
    <w:p w14:paraId="358A76D3" w14:textId="77777777" w:rsidR="000F01D0" w:rsidRPr="00396368" w:rsidRDefault="000F01D0" w:rsidP="00BD2810">
      <w:pPr>
        <w:pStyle w:val="Testonotaapidipagina"/>
        <w:tabs>
          <w:tab w:val="left" w:pos="142"/>
        </w:tabs>
        <w:rPr>
          <w:rFonts w:ascii="Calibri" w:hAnsi="Calibri" w:cs="Arial"/>
          <w:sz w:val="18"/>
          <w:szCs w:val="18"/>
        </w:rPr>
      </w:pPr>
      <w:r w:rsidRPr="00396368">
        <w:rPr>
          <w:rStyle w:val="Rimandonotaapidipagina"/>
          <w:rFonts w:ascii="Calibri" w:hAnsi="Calibri" w:cs="Arial"/>
          <w:sz w:val="18"/>
          <w:szCs w:val="18"/>
        </w:rPr>
        <w:footnoteRef/>
      </w:r>
      <w:r w:rsidRPr="00396368">
        <w:rPr>
          <w:rFonts w:ascii="Calibri" w:hAnsi="Calibri" w:cs="Arial"/>
          <w:sz w:val="18"/>
          <w:szCs w:val="18"/>
        </w:rPr>
        <w:t xml:space="preserve"> </w:t>
      </w:r>
      <w:r w:rsidRPr="00396368">
        <w:rPr>
          <w:rFonts w:ascii="Calibri" w:hAnsi="Calibri" w:cs="Arial"/>
          <w:sz w:val="18"/>
          <w:szCs w:val="18"/>
        </w:rPr>
        <w:tab/>
        <w:t>“Adempimento Non Previsto”</w:t>
      </w:r>
    </w:p>
  </w:footnote>
  <w:footnote w:id="7">
    <w:p w14:paraId="1BFD3C92" w14:textId="77777777" w:rsidR="000F01D0" w:rsidRPr="00517A9C" w:rsidRDefault="000F01D0" w:rsidP="00BD2810">
      <w:pPr>
        <w:pStyle w:val="Testonotaapidipagina"/>
        <w:tabs>
          <w:tab w:val="left" w:pos="284"/>
        </w:tabs>
        <w:rPr>
          <w:rFonts w:ascii="Calibri" w:hAnsi="Calibri" w:cs="Arial"/>
          <w:sz w:val="18"/>
          <w:szCs w:val="18"/>
        </w:rPr>
      </w:pPr>
      <w:r w:rsidRPr="00517A9C">
        <w:rPr>
          <w:rStyle w:val="Rimandonotaapidipagina"/>
          <w:rFonts w:ascii="Calibri" w:hAnsi="Calibri" w:cs="Arial"/>
          <w:sz w:val="18"/>
          <w:szCs w:val="18"/>
        </w:rPr>
        <w:footnoteRef/>
      </w:r>
      <w:r w:rsidRPr="00517A9C">
        <w:rPr>
          <w:rFonts w:ascii="Calibri" w:hAnsi="Calibri" w:cs="Arial"/>
          <w:sz w:val="18"/>
          <w:szCs w:val="18"/>
        </w:rPr>
        <w:t xml:space="preserve"> </w:t>
      </w:r>
      <w:r w:rsidRPr="00517A9C">
        <w:rPr>
          <w:rFonts w:ascii="Calibri" w:hAnsi="Calibri" w:cs="Arial"/>
          <w:sz w:val="18"/>
          <w:szCs w:val="18"/>
        </w:rPr>
        <w:tab/>
        <w:t>“Adempimento Non Previsto”</w:t>
      </w:r>
    </w:p>
  </w:footnote>
  <w:footnote w:id="8">
    <w:p w14:paraId="5D095E31" w14:textId="77777777" w:rsidR="000F01D0" w:rsidRPr="006A46BD" w:rsidRDefault="000F01D0" w:rsidP="00BD2810">
      <w:pPr>
        <w:pStyle w:val="Testonotaapidipagina"/>
        <w:tabs>
          <w:tab w:val="left" w:pos="284"/>
        </w:tabs>
        <w:rPr>
          <w:rFonts w:ascii="Calibri" w:hAnsi="Calibri" w:cs="Arial"/>
          <w:sz w:val="18"/>
          <w:szCs w:val="18"/>
        </w:rPr>
      </w:pPr>
      <w:r w:rsidRPr="006A46BD">
        <w:rPr>
          <w:rStyle w:val="Rimandonotaapidipagina"/>
          <w:rFonts w:ascii="Calibri" w:hAnsi="Calibri" w:cs="Arial"/>
          <w:sz w:val="18"/>
          <w:szCs w:val="18"/>
        </w:rPr>
        <w:footnoteRef/>
      </w:r>
      <w:r w:rsidRPr="006A46BD">
        <w:rPr>
          <w:rFonts w:ascii="Calibri" w:hAnsi="Calibri" w:cs="Arial"/>
          <w:sz w:val="18"/>
          <w:szCs w:val="18"/>
        </w:rPr>
        <w:t xml:space="preserve"> </w:t>
      </w:r>
      <w:r>
        <w:rPr>
          <w:rFonts w:ascii="Calibri" w:hAnsi="Calibri" w:cs="Arial"/>
          <w:sz w:val="18"/>
          <w:szCs w:val="18"/>
        </w:rPr>
        <w:tab/>
      </w:r>
      <w:r w:rsidRPr="006A46BD">
        <w:rPr>
          <w:rFonts w:ascii="Calibri" w:hAnsi="Calibri" w:cs="Arial"/>
          <w:sz w:val="18"/>
          <w:szCs w:val="18"/>
        </w:rPr>
        <w:t>“Adempimento Non Previsto”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EDA" w14:textId="3A6FBA34" w:rsidR="000F01D0" w:rsidRDefault="0022426B" w:rsidP="009024C1">
    <w:pPr>
      <w:pStyle w:val="Intestazione"/>
      <w:jc w:val="center"/>
    </w:pPr>
    <w:r>
      <w:rPr>
        <w:noProof/>
      </w:rPr>
      <w:drawing>
        <wp:inline distT="0" distB="0" distL="0" distR="0" wp14:anchorId="5A6F45F4" wp14:editId="088A3DC1">
          <wp:extent cx="607060" cy="60706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p>
  <w:p w14:paraId="048A1F6B" w14:textId="77777777" w:rsidR="000F01D0" w:rsidRDefault="000F01D0" w:rsidP="009024C1">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8B642" w14:textId="659952E0" w:rsidR="000F01D0" w:rsidRPr="00DF441A" w:rsidRDefault="0022426B" w:rsidP="00554583">
    <w:pPr>
      <w:pStyle w:val="Intestazione"/>
      <w:jc w:val="center"/>
      <w:rPr>
        <w:lang w:val="it-IT"/>
      </w:rPr>
    </w:pPr>
    <w:r>
      <w:rPr>
        <w:b/>
        <w:iCs/>
        <w:noProof/>
      </w:rPr>
      <w:drawing>
        <wp:inline distT="0" distB="0" distL="0" distR="0" wp14:anchorId="024CE51A" wp14:editId="4976975B">
          <wp:extent cx="607060" cy="60706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p>
  <w:p w14:paraId="3C64D90B" w14:textId="77777777" w:rsidR="000F01D0" w:rsidRDefault="000F01D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02304" w14:textId="276F2586" w:rsidR="000F01D0" w:rsidRDefault="0022426B" w:rsidP="00F10DEC">
    <w:pPr>
      <w:pStyle w:val="Intestazione"/>
      <w:jc w:val="center"/>
    </w:pPr>
    <w:r>
      <w:rPr>
        <w:b/>
        <w:iCs/>
        <w:noProof/>
      </w:rPr>
      <w:drawing>
        <wp:inline distT="0" distB="0" distL="0" distR="0" wp14:anchorId="5EB74ED3" wp14:editId="4A61DD2F">
          <wp:extent cx="607060" cy="60706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86D3" w14:textId="075C2229" w:rsidR="000D6F9A" w:rsidRDefault="0033508A" w:rsidP="00DE4930">
    <w:pPr>
      <w:pStyle w:val="Intestazione"/>
      <w:jc w:val="center"/>
    </w:pPr>
    <w:r>
      <w:rPr>
        <w:noProof/>
      </w:rPr>
      <w:drawing>
        <wp:inline distT="0" distB="0" distL="0" distR="0" wp14:anchorId="147383DC" wp14:editId="7119D70E">
          <wp:extent cx="609600" cy="6096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6AA020AF" w14:textId="77777777" w:rsidR="000D6F9A" w:rsidRPr="00F57842" w:rsidRDefault="00804A40" w:rsidP="007C2517">
    <w:pPr>
      <w:pStyle w:val="Intestazione"/>
      <w:tabs>
        <w:tab w:val="left" w:pos="3030"/>
      </w:tabs>
      <w:rPr>
        <w:iCs/>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E1DF" w14:textId="0308B248" w:rsidR="000D6F9A" w:rsidRDefault="0033508A" w:rsidP="0073097A">
    <w:pPr>
      <w:pStyle w:val="Intestazione"/>
      <w:jc w:val="center"/>
    </w:pPr>
    <w:r w:rsidRPr="0073097A">
      <w:rPr>
        <w:noProof/>
        <w:lang w:val="it-IT"/>
      </w:rPr>
      <w:drawing>
        <wp:inline distT="0" distB="0" distL="0" distR="0" wp14:anchorId="2E963E94" wp14:editId="1597FE6F">
          <wp:extent cx="762000" cy="762000"/>
          <wp:effectExtent l="0" t="0" r="0" b="0"/>
          <wp:docPr id="24" name="Immagine 24" descr="propos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roposta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1DD1675" w14:textId="77777777" w:rsidR="000D6F9A" w:rsidRPr="00A544E9" w:rsidRDefault="00804A40" w:rsidP="00A544E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Century Gothic" w:hAnsi="Century Gothic" w:cs="Century Gothic"/>
        <w:b/>
        <w:bCs/>
        <w:sz w:val="20"/>
        <w:szCs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5"/>
    <w:lvl w:ilvl="0">
      <w:start w:val="1"/>
      <w:numFmt w:val="decimal"/>
      <w:lvlText w:val="%1."/>
      <w:lvlJc w:val="left"/>
      <w:pPr>
        <w:tabs>
          <w:tab w:val="num" w:pos="0"/>
        </w:tabs>
        <w:ind w:left="360" w:hanging="360"/>
      </w:pPr>
      <w:rPr>
        <w:rFonts w:ascii="Century Gothic" w:hAnsi="Century Gothic" w:cs="Tahoma"/>
        <w:bCs/>
        <w:sz w:val="20"/>
        <w:szCs w:val="20"/>
      </w:rPr>
    </w:lvl>
  </w:abstractNum>
  <w:abstractNum w:abstractNumId="2" w15:restartNumberingAfterBreak="0">
    <w:nsid w:val="00000004"/>
    <w:multiLevelType w:val="singleLevel"/>
    <w:tmpl w:val="00000004"/>
    <w:name w:val="WW8Num8"/>
    <w:lvl w:ilvl="0">
      <w:start w:val="1"/>
      <w:numFmt w:val="bullet"/>
      <w:lvlText w:val="-"/>
      <w:lvlJc w:val="left"/>
      <w:pPr>
        <w:tabs>
          <w:tab w:val="num" w:pos="0"/>
        </w:tabs>
        <w:ind w:left="360" w:hanging="360"/>
      </w:pPr>
      <w:rPr>
        <w:rFonts w:ascii="Calibri" w:hAnsi="Calibri" w:cs="Times New Roman"/>
        <w:vanish w:val="0"/>
        <w:sz w:val="20"/>
        <w:szCs w:val="20"/>
        <w:lang w:eastAsia="it-IT"/>
      </w:rPr>
    </w:lvl>
  </w:abstractNum>
  <w:abstractNum w:abstractNumId="3" w15:restartNumberingAfterBreak="0">
    <w:nsid w:val="00000005"/>
    <w:multiLevelType w:val="singleLevel"/>
    <w:tmpl w:val="00000005"/>
    <w:name w:val="WW8Num9"/>
    <w:lvl w:ilvl="0">
      <w:start w:val="1"/>
      <w:numFmt w:val="bullet"/>
      <w:lvlText w:val=""/>
      <w:lvlJc w:val="left"/>
      <w:pPr>
        <w:tabs>
          <w:tab w:val="num" w:pos="0"/>
        </w:tabs>
        <w:ind w:left="360" w:hanging="360"/>
      </w:pPr>
      <w:rPr>
        <w:rFonts w:ascii="Symbol" w:hAnsi="Symbol" w:cs="Symbol"/>
        <w:sz w:val="20"/>
        <w:szCs w:val="20"/>
      </w:rPr>
    </w:lvl>
  </w:abstractNum>
  <w:abstractNum w:abstractNumId="4" w15:restartNumberingAfterBreak="0">
    <w:nsid w:val="00000006"/>
    <w:multiLevelType w:val="singleLevel"/>
    <w:tmpl w:val="00000006"/>
    <w:name w:val="WW8Num11"/>
    <w:lvl w:ilvl="0">
      <w:start w:val="1"/>
      <w:numFmt w:val="bullet"/>
      <w:lvlText w:val=""/>
      <w:lvlJc w:val="left"/>
      <w:pPr>
        <w:tabs>
          <w:tab w:val="num" w:pos="0"/>
        </w:tabs>
        <w:ind w:left="360" w:hanging="360"/>
      </w:pPr>
      <w:rPr>
        <w:rFonts w:ascii="Symbol" w:hAnsi="Symbol" w:cs="Symbol"/>
        <w:sz w:val="20"/>
        <w:szCs w:val="20"/>
      </w:rPr>
    </w:lvl>
  </w:abstractNum>
  <w:abstractNum w:abstractNumId="5" w15:restartNumberingAfterBreak="0">
    <w:nsid w:val="00000007"/>
    <w:multiLevelType w:val="singleLevel"/>
    <w:tmpl w:val="00000007"/>
    <w:name w:val="WW8Num12"/>
    <w:lvl w:ilvl="0">
      <w:start w:val="1"/>
      <w:numFmt w:val="decimal"/>
      <w:lvlText w:val="%1."/>
      <w:lvlJc w:val="left"/>
      <w:pPr>
        <w:tabs>
          <w:tab w:val="num" w:pos="0"/>
        </w:tabs>
        <w:ind w:left="360" w:hanging="360"/>
      </w:pPr>
      <w:rPr>
        <w:rFonts w:ascii="Century Gothic" w:hAnsi="Century Gothic" w:cs="Tahoma"/>
        <w:b/>
        <w:bCs/>
        <w:sz w:val="20"/>
        <w:szCs w:val="20"/>
      </w:rPr>
    </w:lvl>
  </w:abstractNum>
  <w:abstractNum w:abstractNumId="6" w15:restartNumberingAfterBreak="0">
    <w:nsid w:val="00000008"/>
    <w:multiLevelType w:val="singleLevel"/>
    <w:tmpl w:val="00000008"/>
    <w:name w:val="WW8Num16"/>
    <w:lvl w:ilvl="0">
      <w:start w:val="1"/>
      <w:numFmt w:val="decimal"/>
      <w:lvlText w:val="%1."/>
      <w:lvlJc w:val="left"/>
      <w:pPr>
        <w:tabs>
          <w:tab w:val="num" w:pos="0"/>
        </w:tabs>
        <w:ind w:left="360" w:hanging="360"/>
      </w:pPr>
      <w:rPr>
        <w:rFonts w:ascii="Century Gothic" w:hAnsi="Century Gothic" w:cs="Tahoma"/>
        <w:b/>
        <w:bCs/>
        <w:sz w:val="20"/>
        <w:szCs w:val="20"/>
      </w:rPr>
    </w:lvl>
  </w:abstractNum>
  <w:abstractNum w:abstractNumId="7" w15:restartNumberingAfterBreak="0">
    <w:nsid w:val="00000009"/>
    <w:multiLevelType w:val="singleLevel"/>
    <w:tmpl w:val="00000009"/>
    <w:name w:val="WW8Num18"/>
    <w:lvl w:ilvl="0">
      <w:start w:val="1"/>
      <w:numFmt w:val="bullet"/>
      <w:lvlText w:val=""/>
      <w:lvlJc w:val="left"/>
      <w:pPr>
        <w:tabs>
          <w:tab w:val="num" w:pos="0"/>
        </w:tabs>
        <w:ind w:left="360" w:hanging="360"/>
      </w:pPr>
      <w:rPr>
        <w:rFonts w:ascii="Symbol" w:hAnsi="Symbol" w:cs="Symbol"/>
        <w:sz w:val="20"/>
        <w:szCs w:val="20"/>
      </w:rPr>
    </w:lvl>
  </w:abstractNum>
  <w:abstractNum w:abstractNumId="8" w15:restartNumberingAfterBreak="0">
    <w:nsid w:val="0000000A"/>
    <w:multiLevelType w:val="singleLevel"/>
    <w:tmpl w:val="0000000A"/>
    <w:name w:val="WW8Num21"/>
    <w:lvl w:ilvl="0">
      <w:start w:val="1"/>
      <w:numFmt w:val="bullet"/>
      <w:lvlText w:val=""/>
      <w:lvlJc w:val="left"/>
      <w:pPr>
        <w:tabs>
          <w:tab w:val="num" w:pos="0"/>
        </w:tabs>
        <w:ind w:left="360" w:hanging="360"/>
      </w:pPr>
      <w:rPr>
        <w:rFonts w:ascii="Symbol" w:hAnsi="Symbol" w:cs="Symbol"/>
        <w:sz w:val="20"/>
        <w:szCs w:val="20"/>
      </w:rPr>
    </w:lvl>
  </w:abstractNum>
  <w:abstractNum w:abstractNumId="9" w15:restartNumberingAfterBreak="0">
    <w:nsid w:val="0000000B"/>
    <w:multiLevelType w:val="multilevel"/>
    <w:tmpl w:val="0000000B"/>
    <w:name w:val="WW8Num24"/>
    <w:lvl w:ilvl="0">
      <w:start w:val="1"/>
      <w:numFmt w:val="decimal"/>
      <w:lvlText w:val="%1."/>
      <w:lvlJc w:val="left"/>
      <w:pPr>
        <w:tabs>
          <w:tab w:val="num" w:pos="720"/>
        </w:tabs>
        <w:ind w:left="720" w:hanging="360"/>
      </w:pPr>
      <w:rPr>
        <w:rFonts w:ascii="Century Gothic" w:hAnsi="Century Gothic" w:cs="Century Gothic"/>
        <w:b/>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C"/>
    <w:multiLevelType w:val="singleLevel"/>
    <w:tmpl w:val="0000000C"/>
    <w:name w:val="WW8Num26"/>
    <w:lvl w:ilvl="0">
      <w:start w:val="1"/>
      <w:numFmt w:val="bullet"/>
      <w:lvlText w:val=""/>
      <w:lvlJc w:val="left"/>
      <w:pPr>
        <w:tabs>
          <w:tab w:val="num" w:pos="-76"/>
        </w:tabs>
        <w:ind w:left="644" w:hanging="360"/>
      </w:pPr>
      <w:rPr>
        <w:rFonts w:ascii="Symbol" w:hAnsi="Symbol" w:cs="Symbol" w:hint="default"/>
        <w:sz w:val="20"/>
        <w:szCs w:val="20"/>
      </w:rPr>
    </w:lvl>
  </w:abstractNum>
  <w:abstractNum w:abstractNumId="11" w15:restartNumberingAfterBreak="0">
    <w:nsid w:val="0000000D"/>
    <w:multiLevelType w:val="singleLevel"/>
    <w:tmpl w:val="0000000D"/>
    <w:name w:val="WW8Num27"/>
    <w:lvl w:ilvl="0">
      <w:start w:val="1"/>
      <w:numFmt w:val="decimal"/>
      <w:lvlText w:val="%1."/>
      <w:lvlJc w:val="left"/>
      <w:pPr>
        <w:tabs>
          <w:tab w:val="num" w:pos="0"/>
        </w:tabs>
        <w:ind w:left="720" w:hanging="360"/>
      </w:pPr>
      <w:rPr>
        <w:rFonts w:ascii="Century Gothic" w:hAnsi="Century Gothic" w:cs="Century Gothic"/>
        <w:b/>
        <w:bCs/>
        <w:sz w:val="20"/>
      </w:rPr>
    </w:lvl>
  </w:abstractNum>
  <w:abstractNum w:abstractNumId="12" w15:restartNumberingAfterBreak="0">
    <w:nsid w:val="0000000E"/>
    <w:multiLevelType w:val="singleLevel"/>
    <w:tmpl w:val="0000000E"/>
    <w:name w:val="WW8Num28"/>
    <w:lvl w:ilvl="0">
      <w:start w:val="1"/>
      <w:numFmt w:val="decimal"/>
      <w:lvlText w:val="%1."/>
      <w:lvlJc w:val="left"/>
      <w:pPr>
        <w:tabs>
          <w:tab w:val="num" w:pos="0"/>
        </w:tabs>
        <w:ind w:left="720" w:hanging="360"/>
      </w:pPr>
      <w:rPr>
        <w:rFonts w:ascii="Century Gothic" w:hAnsi="Century Gothic" w:cs="Century Gothic"/>
        <w:bCs/>
        <w:sz w:val="20"/>
      </w:rPr>
    </w:lvl>
  </w:abstractNum>
  <w:abstractNum w:abstractNumId="13" w15:restartNumberingAfterBreak="0">
    <w:nsid w:val="0000000F"/>
    <w:multiLevelType w:val="singleLevel"/>
    <w:tmpl w:val="0000000F"/>
    <w:name w:val="WW8Num29"/>
    <w:lvl w:ilvl="0">
      <w:start w:val="1"/>
      <w:numFmt w:val="bullet"/>
      <w:lvlText w:val=""/>
      <w:lvlJc w:val="left"/>
      <w:pPr>
        <w:tabs>
          <w:tab w:val="num" w:pos="0"/>
        </w:tabs>
        <w:ind w:left="720" w:hanging="360"/>
      </w:pPr>
      <w:rPr>
        <w:rFonts w:ascii="Symbol" w:hAnsi="Symbol" w:cs="Symbol" w:hint="default"/>
        <w:sz w:val="20"/>
        <w:szCs w:val="20"/>
        <w:lang w:eastAsia="it-IT"/>
      </w:rPr>
    </w:lvl>
  </w:abstractNum>
  <w:abstractNum w:abstractNumId="14" w15:restartNumberingAfterBreak="0">
    <w:nsid w:val="00000010"/>
    <w:multiLevelType w:val="singleLevel"/>
    <w:tmpl w:val="00000010"/>
    <w:name w:val="WW8Num30"/>
    <w:lvl w:ilvl="0">
      <w:start w:val="1"/>
      <w:numFmt w:val="bullet"/>
      <w:lvlText w:val=""/>
      <w:lvlJc w:val="left"/>
      <w:pPr>
        <w:tabs>
          <w:tab w:val="num" w:pos="0"/>
        </w:tabs>
        <w:ind w:left="720" w:hanging="360"/>
      </w:pPr>
      <w:rPr>
        <w:rFonts w:ascii="Symbol" w:hAnsi="Symbol" w:cs="Symbol" w:hint="default"/>
        <w:sz w:val="20"/>
        <w:szCs w:val="20"/>
      </w:rPr>
    </w:lvl>
  </w:abstractNum>
  <w:abstractNum w:abstractNumId="15" w15:restartNumberingAfterBreak="0">
    <w:nsid w:val="00000011"/>
    <w:multiLevelType w:val="singleLevel"/>
    <w:tmpl w:val="00000011"/>
    <w:name w:val="WW8Num31"/>
    <w:lvl w:ilvl="0">
      <w:start w:val="1"/>
      <w:numFmt w:val="bullet"/>
      <w:lvlText w:val=""/>
      <w:lvlJc w:val="left"/>
      <w:pPr>
        <w:tabs>
          <w:tab w:val="num" w:pos="0"/>
        </w:tabs>
        <w:ind w:left="720" w:hanging="360"/>
      </w:pPr>
      <w:rPr>
        <w:rFonts w:ascii="Symbol" w:hAnsi="Symbol" w:cs="Symbol" w:hint="default"/>
        <w:sz w:val="20"/>
        <w:szCs w:val="20"/>
      </w:rPr>
    </w:lvl>
  </w:abstractNum>
  <w:abstractNum w:abstractNumId="16" w15:restartNumberingAfterBreak="0">
    <w:nsid w:val="00000012"/>
    <w:multiLevelType w:val="singleLevel"/>
    <w:tmpl w:val="00000012"/>
    <w:name w:val="WW8Num32"/>
    <w:lvl w:ilvl="0">
      <w:start w:val="1"/>
      <w:numFmt w:val="bullet"/>
      <w:lvlText w:val=""/>
      <w:lvlJc w:val="left"/>
      <w:pPr>
        <w:tabs>
          <w:tab w:val="num" w:pos="0"/>
        </w:tabs>
        <w:ind w:left="720" w:hanging="360"/>
      </w:pPr>
      <w:rPr>
        <w:rFonts w:ascii="Symbol" w:hAnsi="Symbol" w:cs="Symbol" w:hint="default"/>
        <w:sz w:val="20"/>
        <w:szCs w:val="20"/>
      </w:rPr>
    </w:lvl>
  </w:abstractNum>
  <w:abstractNum w:abstractNumId="17" w15:restartNumberingAfterBreak="0">
    <w:nsid w:val="00000013"/>
    <w:multiLevelType w:val="singleLevel"/>
    <w:tmpl w:val="00000013"/>
    <w:name w:val="WW8Num33"/>
    <w:lvl w:ilvl="0">
      <w:start w:val="1"/>
      <w:numFmt w:val="bullet"/>
      <w:lvlText w:val=""/>
      <w:lvlJc w:val="left"/>
      <w:pPr>
        <w:tabs>
          <w:tab w:val="num" w:pos="0"/>
        </w:tabs>
        <w:ind w:left="644" w:hanging="360"/>
      </w:pPr>
      <w:rPr>
        <w:rFonts w:ascii="Symbol" w:hAnsi="Symbol" w:cs="Symbol" w:hint="default"/>
        <w:sz w:val="20"/>
        <w:szCs w:val="20"/>
      </w:rPr>
    </w:lvl>
  </w:abstractNum>
  <w:abstractNum w:abstractNumId="18" w15:restartNumberingAfterBreak="0">
    <w:nsid w:val="00000014"/>
    <w:multiLevelType w:val="singleLevel"/>
    <w:tmpl w:val="00000014"/>
    <w:name w:val="WW8Num34"/>
    <w:lvl w:ilvl="0">
      <w:start w:val="1"/>
      <w:numFmt w:val="decimal"/>
      <w:lvlText w:val="%1."/>
      <w:lvlJc w:val="left"/>
      <w:pPr>
        <w:tabs>
          <w:tab w:val="num" w:pos="0"/>
        </w:tabs>
        <w:ind w:left="720" w:hanging="360"/>
      </w:pPr>
      <w:rPr>
        <w:rFonts w:ascii="Century Gothic" w:hAnsi="Century Gothic" w:cs="Century Gothic"/>
        <w:bCs/>
        <w:sz w:val="20"/>
        <w:szCs w:val="20"/>
      </w:rPr>
    </w:lvl>
  </w:abstractNum>
  <w:abstractNum w:abstractNumId="19" w15:restartNumberingAfterBreak="0">
    <w:nsid w:val="00000015"/>
    <w:multiLevelType w:val="singleLevel"/>
    <w:tmpl w:val="00000015"/>
    <w:name w:val="WW8Num35"/>
    <w:lvl w:ilvl="0">
      <w:start w:val="1"/>
      <w:numFmt w:val="decimal"/>
      <w:lvlText w:val="%1."/>
      <w:lvlJc w:val="left"/>
      <w:pPr>
        <w:tabs>
          <w:tab w:val="num" w:pos="0"/>
        </w:tabs>
        <w:ind w:left="720" w:hanging="360"/>
      </w:pPr>
      <w:rPr>
        <w:rFonts w:ascii="Century Gothic" w:hAnsi="Century Gothic" w:cs="Century Gothic"/>
        <w:bCs/>
        <w:sz w:val="20"/>
        <w:szCs w:val="20"/>
      </w:rPr>
    </w:lvl>
  </w:abstractNum>
  <w:abstractNum w:abstractNumId="20" w15:restartNumberingAfterBreak="0">
    <w:nsid w:val="00000016"/>
    <w:multiLevelType w:val="singleLevel"/>
    <w:tmpl w:val="00000016"/>
    <w:name w:val="WW8Num36"/>
    <w:lvl w:ilvl="0">
      <w:start w:val="1"/>
      <w:numFmt w:val="bullet"/>
      <w:lvlText w:val=""/>
      <w:lvlJc w:val="left"/>
      <w:pPr>
        <w:tabs>
          <w:tab w:val="num" w:pos="0"/>
        </w:tabs>
        <w:ind w:left="720" w:hanging="360"/>
      </w:pPr>
      <w:rPr>
        <w:rFonts w:ascii="Symbol" w:hAnsi="Symbol" w:cs="Symbol" w:hint="default"/>
        <w:sz w:val="20"/>
        <w:szCs w:val="20"/>
        <w:lang w:eastAsia="it-IT"/>
      </w:rPr>
    </w:lvl>
  </w:abstractNum>
  <w:abstractNum w:abstractNumId="21" w15:restartNumberingAfterBreak="0">
    <w:nsid w:val="00000017"/>
    <w:multiLevelType w:val="singleLevel"/>
    <w:tmpl w:val="00000017"/>
    <w:name w:val="WW8Num37"/>
    <w:lvl w:ilvl="0">
      <w:start w:val="1"/>
      <w:numFmt w:val="bullet"/>
      <w:lvlText w:val=""/>
      <w:lvlJc w:val="left"/>
      <w:pPr>
        <w:tabs>
          <w:tab w:val="num" w:pos="0"/>
        </w:tabs>
        <w:ind w:left="720" w:hanging="360"/>
      </w:pPr>
      <w:rPr>
        <w:rFonts w:ascii="Symbol" w:hAnsi="Symbol" w:cs="Symbol" w:hint="default"/>
        <w:highlight w:val="green"/>
      </w:rPr>
    </w:lvl>
  </w:abstractNum>
  <w:abstractNum w:abstractNumId="22" w15:restartNumberingAfterBreak="0">
    <w:nsid w:val="00000018"/>
    <w:multiLevelType w:val="singleLevel"/>
    <w:tmpl w:val="00000018"/>
    <w:name w:val="WW8Num38"/>
    <w:lvl w:ilvl="0">
      <w:start w:val="1"/>
      <w:numFmt w:val="bullet"/>
      <w:lvlText w:val=""/>
      <w:lvlJc w:val="left"/>
      <w:pPr>
        <w:tabs>
          <w:tab w:val="num" w:pos="0"/>
        </w:tabs>
        <w:ind w:left="720" w:hanging="360"/>
      </w:pPr>
      <w:rPr>
        <w:rFonts w:ascii="Symbol" w:hAnsi="Symbol" w:cs="Symbol" w:hint="default"/>
        <w:sz w:val="20"/>
        <w:szCs w:val="20"/>
        <w:lang w:eastAsia="it-IT"/>
      </w:rPr>
    </w:lvl>
  </w:abstractNum>
  <w:abstractNum w:abstractNumId="23" w15:restartNumberingAfterBreak="0">
    <w:nsid w:val="010F57FC"/>
    <w:multiLevelType w:val="hybridMultilevel"/>
    <w:tmpl w:val="32740A2E"/>
    <w:lvl w:ilvl="0" w:tplc="2F869894">
      <w:start w:val="1"/>
      <w:numFmt w:val="bullet"/>
      <w:pStyle w:val="elencopuntato"/>
      <w:lvlText w:val=""/>
      <w:lvlJc w:val="left"/>
      <w:pPr>
        <w:tabs>
          <w:tab w:val="num" w:pos="-708"/>
        </w:tabs>
        <w:ind w:left="-708" w:hanging="360"/>
      </w:pPr>
      <w:rPr>
        <w:rFonts w:ascii="Wingdings" w:hAnsi="Wingdings" w:hint="default"/>
        <w:sz w:val="20"/>
        <w:szCs w:val="20"/>
      </w:rPr>
    </w:lvl>
    <w:lvl w:ilvl="1" w:tplc="04100003">
      <w:start w:val="1"/>
      <w:numFmt w:val="bullet"/>
      <w:lvlText w:val="o"/>
      <w:lvlJc w:val="left"/>
      <w:pPr>
        <w:tabs>
          <w:tab w:val="num" w:pos="12"/>
        </w:tabs>
        <w:ind w:left="12" w:hanging="360"/>
      </w:pPr>
      <w:rPr>
        <w:rFonts w:ascii="Courier New" w:hAnsi="Courier New" w:cs="Courier New" w:hint="default"/>
      </w:rPr>
    </w:lvl>
    <w:lvl w:ilvl="2" w:tplc="04100005">
      <w:start w:val="1"/>
      <w:numFmt w:val="bullet"/>
      <w:lvlText w:val=""/>
      <w:lvlJc w:val="left"/>
      <w:pPr>
        <w:tabs>
          <w:tab w:val="num" w:pos="732"/>
        </w:tabs>
        <w:ind w:left="732" w:hanging="360"/>
      </w:pPr>
      <w:rPr>
        <w:rFonts w:ascii="Wingdings" w:hAnsi="Wingdings" w:hint="default"/>
      </w:rPr>
    </w:lvl>
    <w:lvl w:ilvl="3" w:tplc="04100001" w:tentative="1">
      <w:start w:val="1"/>
      <w:numFmt w:val="bullet"/>
      <w:lvlText w:val=""/>
      <w:lvlJc w:val="left"/>
      <w:pPr>
        <w:tabs>
          <w:tab w:val="num" w:pos="1452"/>
        </w:tabs>
        <w:ind w:left="1452" w:hanging="360"/>
      </w:pPr>
      <w:rPr>
        <w:rFonts w:ascii="Symbol" w:hAnsi="Symbol" w:hint="default"/>
      </w:rPr>
    </w:lvl>
    <w:lvl w:ilvl="4" w:tplc="04100003" w:tentative="1">
      <w:start w:val="1"/>
      <w:numFmt w:val="bullet"/>
      <w:lvlText w:val="o"/>
      <w:lvlJc w:val="left"/>
      <w:pPr>
        <w:tabs>
          <w:tab w:val="num" w:pos="2172"/>
        </w:tabs>
        <w:ind w:left="2172" w:hanging="360"/>
      </w:pPr>
      <w:rPr>
        <w:rFonts w:ascii="Courier New" w:hAnsi="Courier New" w:cs="Courier New" w:hint="default"/>
      </w:rPr>
    </w:lvl>
    <w:lvl w:ilvl="5" w:tplc="04100005" w:tentative="1">
      <w:start w:val="1"/>
      <w:numFmt w:val="bullet"/>
      <w:lvlText w:val=""/>
      <w:lvlJc w:val="left"/>
      <w:pPr>
        <w:tabs>
          <w:tab w:val="num" w:pos="2892"/>
        </w:tabs>
        <w:ind w:left="2892" w:hanging="360"/>
      </w:pPr>
      <w:rPr>
        <w:rFonts w:ascii="Wingdings" w:hAnsi="Wingdings" w:hint="default"/>
      </w:rPr>
    </w:lvl>
    <w:lvl w:ilvl="6" w:tplc="04100001" w:tentative="1">
      <w:start w:val="1"/>
      <w:numFmt w:val="bullet"/>
      <w:lvlText w:val=""/>
      <w:lvlJc w:val="left"/>
      <w:pPr>
        <w:tabs>
          <w:tab w:val="num" w:pos="3612"/>
        </w:tabs>
        <w:ind w:left="3612" w:hanging="360"/>
      </w:pPr>
      <w:rPr>
        <w:rFonts w:ascii="Symbol" w:hAnsi="Symbol" w:hint="default"/>
      </w:rPr>
    </w:lvl>
    <w:lvl w:ilvl="7" w:tplc="04100003" w:tentative="1">
      <w:start w:val="1"/>
      <w:numFmt w:val="bullet"/>
      <w:lvlText w:val="o"/>
      <w:lvlJc w:val="left"/>
      <w:pPr>
        <w:tabs>
          <w:tab w:val="num" w:pos="4332"/>
        </w:tabs>
        <w:ind w:left="4332" w:hanging="360"/>
      </w:pPr>
      <w:rPr>
        <w:rFonts w:ascii="Courier New" w:hAnsi="Courier New" w:cs="Courier New" w:hint="default"/>
      </w:rPr>
    </w:lvl>
    <w:lvl w:ilvl="8" w:tplc="04100005" w:tentative="1">
      <w:start w:val="1"/>
      <w:numFmt w:val="bullet"/>
      <w:lvlText w:val=""/>
      <w:lvlJc w:val="left"/>
      <w:pPr>
        <w:tabs>
          <w:tab w:val="num" w:pos="5052"/>
        </w:tabs>
        <w:ind w:left="5052" w:hanging="360"/>
      </w:pPr>
      <w:rPr>
        <w:rFonts w:ascii="Wingdings" w:hAnsi="Wingdings" w:hint="default"/>
      </w:rPr>
    </w:lvl>
  </w:abstractNum>
  <w:abstractNum w:abstractNumId="24" w15:restartNumberingAfterBreak="0">
    <w:nsid w:val="02A06D3B"/>
    <w:multiLevelType w:val="hybridMultilevel"/>
    <w:tmpl w:val="5732A306"/>
    <w:lvl w:ilvl="0" w:tplc="B57029F6">
      <w:start w:val="1"/>
      <w:numFmt w:val="lowerLetter"/>
      <w:pStyle w:val="Stileelencoalfabetico"/>
      <w:lvlText w:val="%1)"/>
      <w:lvlJc w:val="left"/>
      <w:pPr>
        <w:ind w:left="717" w:hanging="360"/>
      </w:pPr>
      <w:rPr>
        <w:rFonts w:hint="default"/>
        <w:b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05A66FF1"/>
    <w:multiLevelType w:val="hybridMultilevel"/>
    <w:tmpl w:val="503219C8"/>
    <w:lvl w:ilvl="0" w:tplc="4CCCAFC2">
      <w:start w:val="1"/>
      <w:numFmt w:val="decimal"/>
      <w:lvlText w:val="%1."/>
      <w:lvlJc w:val="left"/>
      <w:pPr>
        <w:ind w:left="572" w:hanging="360"/>
      </w:pPr>
      <w:rPr>
        <w:b/>
      </w:rPr>
    </w:lvl>
    <w:lvl w:ilvl="1" w:tplc="04100019">
      <w:start w:val="1"/>
      <w:numFmt w:val="lowerLetter"/>
      <w:lvlText w:val="%2."/>
      <w:lvlJc w:val="left"/>
      <w:pPr>
        <w:ind w:left="1292" w:hanging="360"/>
      </w:pPr>
    </w:lvl>
    <w:lvl w:ilvl="2" w:tplc="0410001B">
      <w:start w:val="1"/>
      <w:numFmt w:val="lowerRoman"/>
      <w:lvlText w:val="%3."/>
      <w:lvlJc w:val="right"/>
      <w:pPr>
        <w:ind w:left="2012" w:hanging="180"/>
      </w:pPr>
    </w:lvl>
    <w:lvl w:ilvl="3" w:tplc="0410000F">
      <w:start w:val="1"/>
      <w:numFmt w:val="decimal"/>
      <w:lvlText w:val="%4."/>
      <w:lvlJc w:val="left"/>
      <w:pPr>
        <w:ind w:left="2732" w:hanging="360"/>
      </w:pPr>
    </w:lvl>
    <w:lvl w:ilvl="4" w:tplc="04100019">
      <w:start w:val="1"/>
      <w:numFmt w:val="lowerLetter"/>
      <w:lvlText w:val="%5."/>
      <w:lvlJc w:val="left"/>
      <w:pPr>
        <w:ind w:left="3452" w:hanging="360"/>
      </w:pPr>
    </w:lvl>
    <w:lvl w:ilvl="5" w:tplc="0410001B">
      <w:start w:val="1"/>
      <w:numFmt w:val="lowerRoman"/>
      <w:lvlText w:val="%6."/>
      <w:lvlJc w:val="right"/>
      <w:pPr>
        <w:ind w:left="4172" w:hanging="180"/>
      </w:pPr>
    </w:lvl>
    <w:lvl w:ilvl="6" w:tplc="0410000F">
      <w:start w:val="1"/>
      <w:numFmt w:val="decimal"/>
      <w:lvlText w:val="%7."/>
      <w:lvlJc w:val="left"/>
      <w:pPr>
        <w:ind w:left="4892" w:hanging="360"/>
      </w:pPr>
    </w:lvl>
    <w:lvl w:ilvl="7" w:tplc="04100019">
      <w:start w:val="1"/>
      <w:numFmt w:val="lowerLetter"/>
      <w:lvlText w:val="%8."/>
      <w:lvlJc w:val="left"/>
      <w:pPr>
        <w:ind w:left="5612" w:hanging="360"/>
      </w:pPr>
    </w:lvl>
    <w:lvl w:ilvl="8" w:tplc="0410001B">
      <w:start w:val="1"/>
      <w:numFmt w:val="lowerRoman"/>
      <w:lvlText w:val="%9."/>
      <w:lvlJc w:val="right"/>
      <w:pPr>
        <w:ind w:left="6332" w:hanging="180"/>
      </w:pPr>
    </w:lvl>
  </w:abstractNum>
  <w:abstractNum w:abstractNumId="26" w15:restartNumberingAfterBreak="0">
    <w:nsid w:val="064D7870"/>
    <w:multiLevelType w:val="multilevel"/>
    <w:tmpl w:val="7F9860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B2128E9"/>
    <w:multiLevelType w:val="hybridMultilevel"/>
    <w:tmpl w:val="62000EDC"/>
    <w:lvl w:ilvl="0" w:tplc="332A1AB0">
      <w:start w:val="1"/>
      <w:numFmt w:val="bullet"/>
      <w:lvlText w:val="-"/>
      <w:lvlJc w:val="left"/>
      <w:pPr>
        <w:ind w:left="360" w:hanging="360"/>
      </w:pPr>
      <w:rPr>
        <w:rFonts w:ascii="Times New Roman" w:eastAsia="Times New Roman" w:hAnsi="Times New Roman" w:hint="default"/>
      </w:rPr>
    </w:lvl>
    <w:lvl w:ilvl="1" w:tplc="04100003" w:tentative="1">
      <w:start w:val="1"/>
      <w:numFmt w:val="bullet"/>
      <w:lvlText w:val="o"/>
      <w:lvlJc w:val="left"/>
      <w:pPr>
        <w:ind w:left="1080" w:hanging="360"/>
      </w:pPr>
      <w:rPr>
        <w:rFonts w:ascii="Courier New" w:hAnsi="Courier New" w:cs="Aria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Arial"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0D2A3E1C"/>
    <w:multiLevelType w:val="multilevel"/>
    <w:tmpl w:val="D6B2F1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D3D1CDF"/>
    <w:multiLevelType w:val="multilevel"/>
    <w:tmpl w:val="9110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E2C4F86"/>
    <w:multiLevelType w:val="multilevel"/>
    <w:tmpl w:val="0CD0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EE80C46"/>
    <w:multiLevelType w:val="hybridMultilevel"/>
    <w:tmpl w:val="894468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12C37C74"/>
    <w:multiLevelType w:val="multilevel"/>
    <w:tmpl w:val="7AEC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33E5B69"/>
    <w:multiLevelType w:val="hybridMultilevel"/>
    <w:tmpl w:val="6924161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pStyle w:val="Stile4"/>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17ED272E"/>
    <w:multiLevelType w:val="multilevel"/>
    <w:tmpl w:val="76645198"/>
    <w:styleLink w:val="WW8Num10"/>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35" w15:restartNumberingAfterBreak="0">
    <w:nsid w:val="1BD33296"/>
    <w:multiLevelType w:val="multilevel"/>
    <w:tmpl w:val="75BAFABC"/>
    <w:lvl w:ilvl="0">
      <w:start w:val="8"/>
      <w:numFmt w:val="decimal"/>
      <w:pStyle w:val="Titolo9"/>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15:restartNumberingAfterBreak="0">
    <w:nsid w:val="252E1B2D"/>
    <w:multiLevelType w:val="multilevel"/>
    <w:tmpl w:val="9344082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81B5C86"/>
    <w:multiLevelType w:val="multilevel"/>
    <w:tmpl w:val="A80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B587707"/>
    <w:multiLevelType w:val="multilevel"/>
    <w:tmpl w:val="27D81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DC81182"/>
    <w:multiLevelType w:val="multilevel"/>
    <w:tmpl w:val="C954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EA40AB3"/>
    <w:multiLevelType w:val="hybridMultilevel"/>
    <w:tmpl w:val="2AE4D9C6"/>
    <w:lvl w:ilvl="0" w:tplc="07B058C2">
      <w:start w:val="1"/>
      <w:numFmt w:val="bullet"/>
      <w:lvlText w:val=""/>
      <w:lvlJc w:val="left"/>
      <w:pPr>
        <w:ind w:left="1364" w:hanging="360"/>
      </w:pPr>
      <w:rPr>
        <w:rFonts w:ascii="Symbol" w:hAnsi="Symbol" w:hint="default"/>
      </w:rPr>
    </w:lvl>
    <w:lvl w:ilvl="1" w:tplc="04100019" w:tentative="1">
      <w:start w:val="1"/>
      <w:numFmt w:val="lowerLetter"/>
      <w:lvlText w:val="%2."/>
      <w:lvlJc w:val="left"/>
      <w:pPr>
        <w:ind w:left="2084" w:hanging="360"/>
      </w:pPr>
    </w:lvl>
    <w:lvl w:ilvl="2" w:tplc="0410001B" w:tentative="1">
      <w:start w:val="1"/>
      <w:numFmt w:val="lowerRoman"/>
      <w:lvlText w:val="%3."/>
      <w:lvlJc w:val="right"/>
      <w:pPr>
        <w:ind w:left="2804" w:hanging="180"/>
      </w:pPr>
    </w:lvl>
    <w:lvl w:ilvl="3" w:tplc="0410000F" w:tentative="1">
      <w:start w:val="1"/>
      <w:numFmt w:val="decimal"/>
      <w:lvlText w:val="%4."/>
      <w:lvlJc w:val="left"/>
      <w:pPr>
        <w:ind w:left="3524" w:hanging="360"/>
      </w:pPr>
    </w:lvl>
    <w:lvl w:ilvl="4" w:tplc="04100019" w:tentative="1">
      <w:start w:val="1"/>
      <w:numFmt w:val="lowerLetter"/>
      <w:lvlText w:val="%5."/>
      <w:lvlJc w:val="left"/>
      <w:pPr>
        <w:ind w:left="4244" w:hanging="360"/>
      </w:pPr>
    </w:lvl>
    <w:lvl w:ilvl="5" w:tplc="0410001B" w:tentative="1">
      <w:start w:val="1"/>
      <w:numFmt w:val="lowerRoman"/>
      <w:lvlText w:val="%6."/>
      <w:lvlJc w:val="right"/>
      <w:pPr>
        <w:ind w:left="4964" w:hanging="180"/>
      </w:pPr>
    </w:lvl>
    <w:lvl w:ilvl="6" w:tplc="0410000F" w:tentative="1">
      <w:start w:val="1"/>
      <w:numFmt w:val="decimal"/>
      <w:lvlText w:val="%7."/>
      <w:lvlJc w:val="left"/>
      <w:pPr>
        <w:ind w:left="5684" w:hanging="360"/>
      </w:pPr>
    </w:lvl>
    <w:lvl w:ilvl="7" w:tplc="04100019" w:tentative="1">
      <w:start w:val="1"/>
      <w:numFmt w:val="lowerLetter"/>
      <w:lvlText w:val="%8."/>
      <w:lvlJc w:val="left"/>
      <w:pPr>
        <w:ind w:left="6404" w:hanging="360"/>
      </w:pPr>
    </w:lvl>
    <w:lvl w:ilvl="8" w:tplc="0410001B" w:tentative="1">
      <w:start w:val="1"/>
      <w:numFmt w:val="lowerRoman"/>
      <w:lvlText w:val="%9."/>
      <w:lvlJc w:val="right"/>
      <w:pPr>
        <w:ind w:left="7124" w:hanging="180"/>
      </w:pPr>
    </w:lvl>
  </w:abstractNum>
  <w:abstractNum w:abstractNumId="41" w15:restartNumberingAfterBreak="0">
    <w:nsid w:val="364E06DA"/>
    <w:multiLevelType w:val="hybridMultilevel"/>
    <w:tmpl w:val="D0747E78"/>
    <w:lvl w:ilvl="0" w:tplc="04100001">
      <w:start w:val="1"/>
      <w:numFmt w:val="lowerLetter"/>
      <w:pStyle w:val="titolo6"/>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42" w15:restartNumberingAfterBreak="0">
    <w:nsid w:val="3AE35023"/>
    <w:multiLevelType w:val="multilevel"/>
    <w:tmpl w:val="2E4A1F48"/>
    <w:styleLink w:val="WW8Num8"/>
    <w:lvl w:ilvl="0">
      <w:numFmt w:val="bullet"/>
      <w:lvlText w:val=""/>
      <w:lvlJc w:val="left"/>
      <w:rPr>
        <w:rFonts w:ascii="Symbol" w:hAnsi="Symbol" w:cs="OpenSymbol, 'Arial Unicode MS'"/>
        <w:shd w:val="clear" w:color="auto" w:fill="auto"/>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shd w:val="clear" w:color="auto" w:fill="auto"/>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shd w:val="clear" w:color="auto" w:fill="auto"/>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43" w15:restartNumberingAfterBreak="0">
    <w:nsid w:val="3DA8107B"/>
    <w:multiLevelType w:val="hybridMultilevel"/>
    <w:tmpl w:val="F0E04850"/>
    <w:lvl w:ilvl="0" w:tplc="2F5A15A0">
      <w:start w:val="1"/>
      <w:numFmt w:val="bullet"/>
      <w:pStyle w:val="Stilepuntoelenco"/>
      <w:lvlText w:val=""/>
      <w:lvlJc w:val="left"/>
      <w:pPr>
        <w:ind w:left="717"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0E72584"/>
    <w:multiLevelType w:val="multilevel"/>
    <w:tmpl w:val="A4B8AD78"/>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477D3C35"/>
    <w:multiLevelType w:val="hybridMultilevel"/>
    <w:tmpl w:val="7A2A354C"/>
    <w:lvl w:ilvl="0" w:tplc="10A4CF2C">
      <w:start w:val="1"/>
      <w:numFmt w:val="bullet"/>
      <w:pStyle w:val="Stiletrattino"/>
      <w:lvlText w:val="-"/>
      <w:lvlJc w:val="left"/>
      <w:pPr>
        <w:ind w:left="360" w:hanging="360"/>
      </w:pPr>
      <w:rPr>
        <w:rFonts w:ascii="Calibri" w:hAnsi="Calibri" w:cs="Times New Roman"/>
        <w:vanish w:val="0"/>
        <w:sz w:val="20"/>
        <w:szCs w:val="20"/>
        <w:lang w:eastAsia="it-IT"/>
      </w:rPr>
    </w:lvl>
    <w:lvl w:ilvl="1" w:tplc="309C2668">
      <w:start w:val="2"/>
      <w:numFmt w:val="bullet"/>
      <w:lvlText w:val="-"/>
      <w:lvlJc w:val="left"/>
      <w:pPr>
        <w:ind w:left="1080" w:hanging="360"/>
      </w:pPr>
      <w:rPr>
        <w:rFonts w:ascii="Verdana" w:eastAsia="Times New Roman" w:hAnsi="Verdana" w:cs="Times New Roman" w:hint="default"/>
        <w:vanish w:val="0"/>
        <w:sz w:val="20"/>
        <w:szCs w:val="20"/>
        <w:lang w:eastAsia="it-I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4935367B"/>
    <w:multiLevelType w:val="hybridMultilevel"/>
    <w:tmpl w:val="ED965152"/>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5"/>
      <w:numFmt w:val="upperLetter"/>
      <w:lvlText w:val="%3."/>
      <w:lvlJc w:val="left"/>
      <w:pPr>
        <w:tabs>
          <w:tab w:val="num" w:pos="1980"/>
        </w:tabs>
        <w:ind w:left="1980" w:hanging="360"/>
      </w:pPr>
      <w:rPr>
        <w:rFonts w:hint="default"/>
      </w:rPr>
    </w:lvl>
    <w:lvl w:ilvl="3" w:tplc="FFFFFFFF">
      <w:start w:val="7"/>
      <w:numFmt w:val="decimal"/>
      <w:pStyle w:val="Titolo60"/>
      <w:lvlText w:val="%4"/>
      <w:lvlJc w:val="left"/>
      <w:pPr>
        <w:tabs>
          <w:tab w:val="num" w:pos="2520"/>
        </w:tabs>
        <w:ind w:left="2520" w:hanging="360"/>
      </w:pPr>
      <w:rPr>
        <w:rFonts w:hint="default"/>
      </w:r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7" w15:restartNumberingAfterBreak="0">
    <w:nsid w:val="4D433E9C"/>
    <w:multiLevelType w:val="multilevel"/>
    <w:tmpl w:val="5C2A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DFB68BC"/>
    <w:multiLevelType w:val="hybridMultilevel"/>
    <w:tmpl w:val="60586962"/>
    <w:lvl w:ilvl="0" w:tplc="81202DD2">
      <w:start w:val="1"/>
      <w:numFmt w:val="decimal"/>
      <w:pStyle w:val="Stileelenconumerato"/>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9" w15:restartNumberingAfterBreak="0">
    <w:nsid w:val="51D17722"/>
    <w:multiLevelType w:val="multilevel"/>
    <w:tmpl w:val="63A04DA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27C1745"/>
    <w:multiLevelType w:val="multilevel"/>
    <w:tmpl w:val="A8AC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3C4516E"/>
    <w:multiLevelType w:val="multilevel"/>
    <w:tmpl w:val="6E0E6A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7C2678E"/>
    <w:multiLevelType w:val="hybridMultilevel"/>
    <w:tmpl w:val="FA6E16B4"/>
    <w:lvl w:ilvl="0" w:tplc="04100001">
      <w:start w:val="1"/>
      <w:numFmt w:val="bullet"/>
      <w:pStyle w:val="commatx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53" w15:restartNumberingAfterBreak="0">
    <w:nsid w:val="65C80149"/>
    <w:multiLevelType w:val="multilevel"/>
    <w:tmpl w:val="0DA6E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7E05898"/>
    <w:multiLevelType w:val="multilevel"/>
    <w:tmpl w:val="0346D8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BF26A0D"/>
    <w:multiLevelType w:val="multilevel"/>
    <w:tmpl w:val="4EDA653C"/>
    <w:lvl w:ilvl="0">
      <w:start w:val="2"/>
      <w:numFmt w:val="decimal"/>
      <w:pStyle w:val="Stile3"/>
      <w:lvlText w:val="%1"/>
      <w:lvlJc w:val="left"/>
      <w:pPr>
        <w:ind w:left="432" w:hanging="432"/>
      </w:pPr>
      <w:rPr>
        <w:rFonts w:hint="default"/>
      </w:rPr>
    </w:lvl>
    <w:lvl w:ilvl="1">
      <w:start w:val="1"/>
      <w:numFmt w:val="decimal"/>
      <w:lvlText w:val="%1.%2"/>
      <w:lvlJc w:val="left"/>
      <w:pPr>
        <w:ind w:left="576" w:hanging="34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6D0E0429"/>
    <w:multiLevelType w:val="multilevel"/>
    <w:tmpl w:val="28B89D12"/>
    <w:name w:val="List Number"/>
    <w:lvl w:ilvl="0">
      <w:start w:val="1"/>
      <w:numFmt w:val="decimal"/>
      <w:lvlRestart w:val="0"/>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6E020E4D"/>
    <w:multiLevelType w:val="multilevel"/>
    <w:tmpl w:val="C7A0EB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54E1460"/>
    <w:multiLevelType w:val="multilevel"/>
    <w:tmpl w:val="CE948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9561E3B"/>
    <w:multiLevelType w:val="multilevel"/>
    <w:tmpl w:val="F9C210D4"/>
    <w:styleLink w:val="WW8Num11"/>
    <w:lvl w:ilvl="0">
      <w:numFmt w:val="bullet"/>
      <w:lvlText w:val="-"/>
      <w:lvlJc w:val="left"/>
      <w:rPr>
        <w:rFonts w:ascii="Liberation Serif" w:hAnsi="Liberation Serif"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15:restartNumberingAfterBreak="0">
    <w:nsid w:val="7AB664BA"/>
    <w:multiLevelType w:val="multilevel"/>
    <w:tmpl w:val="FB64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35364490">
    <w:abstractNumId w:val="35"/>
  </w:num>
  <w:num w:numId="2" w16cid:durableId="1255439723">
    <w:abstractNumId w:val="46"/>
  </w:num>
  <w:num w:numId="3" w16cid:durableId="937104211">
    <w:abstractNumId w:val="44"/>
  </w:num>
  <w:num w:numId="4" w16cid:durableId="582909571">
    <w:abstractNumId w:val="52"/>
  </w:num>
  <w:num w:numId="5" w16cid:durableId="484780038">
    <w:abstractNumId w:val="43"/>
  </w:num>
  <w:num w:numId="6" w16cid:durableId="1425803873">
    <w:abstractNumId w:val="41"/>
  </w:num>
  <w:num w:numId="7" w16cid:durableId="1585338638">
    <w:abstractNumId w:val="48"/>
  </w:num>
  <w:num w:numId="8" w16cid:durableId="283774037">
    <w:abstractNumId w:val="59"/>
  </w:num>
  <w:num w:numId="9" w16cid:durableId="824931791">
    <w:abstractNumId w:val="33"/>
  </w:num>
  <w:num w:numId="10" w16cid:durableId="2031830142">
    <w:abstractNumId w:val="34"/>
  </w:num>
  <w:num w:numId="11" w16cid:durableId="878080884">
    <w:abstractNumId w:val="42"/>
  </w:num>
  <w:num w:numId="12" w16cid:durableId="1106317181">
    <w:abstractNumId w:val="45"/>
  </w:num>
  <w:num w:numId="13" w16cid:durableId="1263879203">
    <w:abstractNumId w:val="55"/>
  </w:num>
  <w:num w:numId="14" w16cid:durableId="1530413249">
    <w:abstractNumId w:val="24"/>
  </w:num>
  <w:num w:numId="15" w16cid:durableId="2124765841">
    <w:abstractNumId w:val="40"/>
  </w:num>
  <w:num w:numId="16" w16cid:durableId="1010720626">
    <w:abstractNumId w:val="27"/>
  </w:num>
  <w:num w:numId="17" w16cid:durableId="455830944">
    <w:abstractNumId w:val="31"/>
  </w:num>
  <w:num w:numId="18" w16cid:durableId="516429193">
    <w:abstractNumId w:val="23"/>
  </w:num>
  <w:num w:numId="19" w16cid:durableId="766078803">
    <w:abstractNumId w:val="60"/>
  </w:num>
  <w:num w:numId="20" w16cid:durableId="530457165">
    <w:abstractNumId w:val="30"/>
  </w:num>
  <w:num w:numId="21" w16cid:durableId="1779984446">
    <w:abstractNumId w:val="29"/>
  </w:num>
  <w:num w:numId="22" w16cid:durableId="752970264">
    <w:abstractNumId w:val="47"/>
  </w:num>
  <w:num w:numId="23" w16cid:durableId="1155226364">
    <w:abstractNumId w:val="38"/>
  </w:num>
  <w:num w:numId="24" w16cid:durableId="1139151398">
    <w:abstractNumId w:val="39"/>
  </w:num>
  <w:num w:numId="25" w16cid:durableId="2016766552">
    <w:abstractNumId w:val="50"/>
  </w:num>
  <w:num w:numId="26" w16cid:durableId="1219366723">
    <w:abstractNumId w:val="37"/>
  </w:num>
  <w:num w:numId="27" w16cid:durableId="1162089250">
    <w:abstractNumId w:val="57"/>
  </w:num>
  <w:num w:numId="28" w16cid:durableId="247229013">
    <w:abstractNumId w:val="36"/>
  </w:num>
  <w:num w:numId="29" w16cid:durableId="1189104753">
    <w:abstractNumId w:val="49"/>
  </w:num>
  <w:num w:numId="30" w16cid:durableId="855315577">
    <w:abstractNumId w:val="53"/>
  </w:num>
  <w:num w:numId="31" w16cid:durableId="985088792">
    <w:abstractNumId w:val="26"/>
  </w:num>
  <w:num w:numId="32" w16cid:durableId="94601099">
    <w:abstractNumId w:val="28"/>
  </w:num>
  <w:num w:numId="33" w16cid:durableId="392973061">
    <w:abstractNumId w:val="51"/>
  </w:num>
  <w:num w:numId="34" w16cid:durableId="509177286">
    <w:abstractNumId w:val="54"/>
  </w:num>
  <w:num w:numId="35" w16cid:durableId="2108575733">
    <w:abstractNumId w:val="58"/>
  </w:num>
  <w:num w:numId="36" w16cid:durableId="1565144459">
    <w:abstractNumId w:val="32"/>
  </w:num>
  <w:num w:numId="37" w16cid:durableId="804180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D19"/>
    <w:rsid w:val="000003CD"/>
    <w:rsid w:val="000003D3"/>
    <w:rsid w:val="00000EE8"/>
    <w:rsid w:val="00001904"/>
    <w:rsid w:val="00002FF1"/>
    <w:rsid w:val="00004AC9"/>
    <w:rsid w:val="00007665"/>
    <w:rsid w:val="00007E3E"/>
    <w:rsid w:val="000116E0"/>
    <w:rsid w:val="00011CD6"/>
    <w:rsid w:val="00011FE2"/>
    <w:rsid w:val="00012B5C"/>
    <w:rsid w:val="00013011"/>
    <w:rsid w:val="000148FA"/>
    <w:rsid w:val="00015432"/>
    <w:rsid w:val="00017F9F"/>
    <w:rsid w:val="000211C6"/>
    <w:rsid w:val="0002286D"/>
    <w:rsid w:val="00023E5B"/>
    <w:rsid w:val="000241C4"/>
    <w:rsid w:val="00024D3C"/>
    <w:rsid w:val="00026EAD"/>
    <w:rsid w:val="000277CA"/>
    <w:rsid w:val="00027AE9"/>
    <w:rsid w:val="000310C8"/>
    <w:rsid w:val="00032B7E"/>
    <w:rsid w:val="00033FAC"/>
    <w:rsid w:val="0003473F"/>
    <w:rsid w:val="000352C9"/>
    <w:rsid w:val="00036E4B"/>
    <w:rsid w:val="00036F3A"/>
    <w:rsid w:val="00037567"/>
    <w:rsid w:val="00040A8D"/>
    <w:rsid w:val="00041482"/>
    <w:rsid w:val="00041C14"/>
    <w:rsid w:val="0004295C"/>
    <w:rsid w:val="00044B07"/>
    <w:rsid w:val="00045D39"/>
    <w:rsid w:val="00046A5C"/>
    <w:rsid w:val="000473B5"/>
    <w:rsid w:val="00050769"/>
    <w:rsid w:val="00051FA1"/>
    <w:rsid w:val="0005237C"/>
    <w:rsid w:val="0005367B"/>
    <w:rsid w:val="00054F05"/>
    <w:rsid w:val="000572D6"/>
    <w:rsid w:val="00057EF3"/>
    <w:rsid w:val="00060032"/>
    <w:rsid w:val="0006181E"/>
    <w:rsid w:val="000622EE"/>
    <w:rsid w:val="00063869"/>
    <w:rsid w:val="000657BC"/>
    <w:rsid w:val="00065DDD"/>
    <w:rsid w:val="00066C6F"/>
    <w:rsid w:val="000677D4"/>
    <w:rsid w:val="00067AEB"/>
    <w:rsid w:val="0007011C"/>
    <w:rsid w:val="00071DD3"/>
    <w:rsid w:val="000725C9"/>
    <w:rsid w:val="00072B79"/>
    <w:rsid w:val="000748CD"/>
    <w:rsid w:val="00074EB0"/>
    <w:rsid w:val="0007635B"/>
    <w:rsid w:val="00080139"/>
    <w:rsid w:val="000819B4"/>
    <w:rsid w:val="00082948"/>
    <w:rsid w:val="00084540"/>
    <w:rsid w:val="00084A4C"/>
    <w:rsid w:val="00085449"/>
    <w:rsid w:val="00086A3E"/>
    <w:rsid w:val="00086DF6"/>
    <w:rsid w:val="00086E2D"/>
    <w:rsid w:val="00087BD1"/>
    <w:rsid w:val="00087D95"/>
    <w:rsid w:val="00091356"/>
    <w:rsid w:val="000917BB"/>
    <w:rsid w:val="00091852"/>
    <w:rsid w:val="00092C2E"/>
    <w:rsid w:val="000949FD"/>
    <w:rsid w:val="00095839"/>
    <w:rsid w:val="00095A8A"/>
    <w:rsid w:val="000970C6"/>
    <w:rsid w:val="00097AE3"/>
    <w:rsid w:val="00097E34"/>
    <w:rsid w:val="000A0DFE"/>
    <w:rsid w:val="000A25F4"/>
    <w:rsid w:val="000A2961"/>
    <w:rsid w:val="000A318D"/>
    <w:rsid w:val="000A3F09"/>
    <w:rsid w:val="000A40AA"/>
    <w:rsid w:val="000A463C"/>
    <w:rsid w:val="000A4E42"/>
    <w:rsid w:val="000A577A"/>
    <w:rsid w:val="000B0B36"/>
    <w:rsid w:val="000B121F"/>
    <w:rsid w:val="000B19EF"/>
    <w:rsid w:val="000B22E2"/>
    <w:rsid w:val="000B2A8A"/>
    <w:rsid w:val="000B34E7"/>
    <w:rsid w:val="000B60EC"/>
    <w:rsid w:val="000B64B8"/>
    <w:rsid w:val="000C1A11"/>
    <w:rsid w:val="000C1CDA"/>
    <w:rsid w:val="000C246C"/>
    <w:rsid w:val="000C44A0"/>
    <w:rsid w:val="000C6377"/>
    <w:rsid w:val="000C730B"/>
    <w:rsid w:val="000C7EC7"/>
    <w:rsid w:val="000D00D9"/>
    <w:rsid w:val="000D0E06"/>
    <w:rsid w:val="000D1217"/>
    <w:rsid w:val="000D17D4"/>
    <w:rsid w:val="000D229E"/>
    <w:rsid w:val="000D5545"/>
    <w:rsid w:val="000D6420"/>
    <w:rsid w:val="000D65D4"/>
    <w:rsid w:val="000D6F32"/>
    <w:rsid w:val="000E292A"/>
    <w:rsid w:val="000E3A12"/>
    <w:rsid w:val="000E3C0C"/>
    <w:rsid w:val="000E4716"/>
    <w:rsid w:val="000E4DED"/>
    <w:rsid w:val="000E59F7"/>
    <w:rsid w:val="000E5D07"/>
    <w:rsid w:val="000E68AE"/>
    <w:rsid w:val="000E7A9A"/>
    <w:rsid w:val="000F01D0"/>
    <w:rsid w:val="000F228E"/>
    <w:rsid w:val="000F266E"/>
    <w:rsid w:val="000F3453"/>
    <w:rsid w:val="000F3FDB"/>
    <w:rsid w:val="000F5307"/>
    <w:rsid w:val="000F557B"/>
    <w:rsid w:val="000F70A9"/>
    <w:rsid w:val="00100260"/>
    <w:rsid w:val="00101B53"/>
    <w:rsid w:val="001034F4"/>
    <w:rsid w:val="00103AB9"/>
    <w:rsid w:val="001050AD"/>
    <w:rsid w:val="00107C5A"/>
    <w:rsid w:val="00107C89"/>
    <w:rsid w:val="00110A44"/>
    <w:rsid w:val="00112B26"/>
    <w:rsid w:val="00114E35"/>
    <w:rsid w:val="00115A61"/>
    <w:rsid w:val="0011662D"/>
    <w:rsid w:val="001176FB"/>
    <w:rsid w:val="001213A9"/>
    <w:rsid w:val="001235FD"/>
    <w:rsid w:val="00123871"/>
    <w:rsid w:val="00125657"/>
    <w:rsid w:val="00126E1A"/>
    <w:rsid w:val="00130530"/>
    <w:rsid w:val="0013102B"/>
    <w:rsid w:val="00132EBC"/>
    <w:rsid w:val="0013335B"/>
    <w:rsid w:val="00134257"/>
    <w:rsid w:val="00135B9F"/>
    <w:rsid w:val="0013604E"/>
    <w:rsid w:val="0014066C"/>
    <w:rsid w:val="0014122F"/>
    <w:rsid w:val="001418CE"/>
    <w:rsid w:val="00142365"/>
    <w:rsid w:val="00143890"/>
    <w:rsid w:val="0014440E"/>
    <w:rsid w:val="001458E2"/>
    <w:rsid w:val="001464AA"/>
    <w:rsid w:val="001506D7"/>
    <w:rsid w:val="00152172"/>
    <w:rsid w:val="0015226B"/>
    <w:rsid w:val="0015377D"/>
    <w:rsid w:val="00153B7D"/>
    <w:rsid w:val="00154659"/>
    <w:rsid w:val="001548A1"/>
    <w:rsid w:val="0015529E"/>
    <w:rsid w:val="0015660B"/>
    <w:rsid w:val="00157BB5"/>
    <w:rsid w:val="00160268"/>
    <w:rsid w:val="00161B73"/>
    <w:rsid w:val="00162D56"/>
    <w:rsid w:val="001631F4"/>
    <w:rsid w:val="00163802"/>
    <w:rsid w:val="00163A76"/>
    <w:rsid w:val="00164F70"/>
    <w:rsid w:val="00165214"/>
    <w:rsid w:val="00166884"/>
    <w:rsid w:val="0017091A"/>
    <w:rsid w:val="00170E82"/>
    <w:rsid w:val="00173623"/>
    <w:rsid w:val="001748CE"/>
    <w:rsid w:val="001757FD"/>
    <w:rsid w:val="0017683C"/>
    <w:rsid w:val="001776BB"/>
    <w:rsid w:val="0018150D"/>
    <w:rsid w:val="001816AA"/>
    <w:rsid w:val="0018190F"/>
    <w:rsid w:val="00181B5D"/>
    <w:rsid w:val="00184EDA"/>
    <w:rsid w:val="00187553"/>
    <w:rsid w:val="00187C56"/>
    <w:rsid w:val="00190820"/>
    <w:rsid w:val="00190CDD"/>
    <w:rsid w:val="00191120"/>
    <w:rsid w:val="0019169F"/>
    <w:rsid w:val="00193CBE"/>
    <w:rsid w:val="00194058"/>
    <w:rsid w:val="00194A9D"/>
    <w:rsid w:val="00195F39"/>
    <w:rsid w:val="00196BF9"/>
    <w:rsid w:val="0019780F"/>
    <w:rsid w:val="001A0DD0"/>
    <w:rsid w:val="001A0F42"/>
    <w:rsid w:val="001A20F0"/>
    <w:rsid w:val="001A24F4"/>
    <w:rsid w:val="001A250F"/>
    <w:rsid w:val="001A27A2"/>
    <w:rsid w:val="001A2A4B"/>
    <w:rsid w:val="001A2F3C"/>
    <w:rsid w:val="001A30FB"/>
    <w:rsid w:val="001A561E"/>
    <w:rsid w:val="001A5BC6"/>
    <w:rsid w:val="001A7CAE"/>
    <w:rsid w:val="001A7EB0"/>
    <w:rsid w:val="001B0EA9"/>
    <w:rsid w:val="001B1EB3"/>
    <w:rsid w:val="001B2938"/>
    <w:rsid w:val="001B3672"/>
    <w:rsid w:val="001B46DB"/>
    <w:rsid w:val="001B4C49"/>
    <w:rsid w:val="001B4F48"/>
    <w:rsid w:val="001B5373"/>
    <w:rsid w:val="001B70DC"/>
    <w:rsid w:val="001B720C"/>
    <w:rsid w:val="001B7EEF"/>
    <w:rsid w:val="001C0345"/>
    <w:rsid w:val="001C08CF"/>
    <w:rsid w:val="001C10DE"/>
    <w:rsid w:val="001C3171"/>
    <w:rsid w:val="001C3825"/>
    <w:rsid w:val="001C5340"/>
    <w:rsid w:val="001C62EC"/>
    <w:rsid w:val="001C681A"/>
    <w:rsid w:val="001C73C8"/>
    <w:rsid w:val="001D07D7"/>
    <w:rsid w:val="001D19BB"/>
    <w:rsid w:val="001D3BB9"/>
    <w:rsid w:val="001D421D"/>
    <w:rsid w:val="001D4D27"/>
    <w:rsid w:val="001D4E2D"/>
    <w:rsid w:val="001D53C6"/>
    <w:rsid w:val="001D53E6"/>
    <w:rsid w:val="001D5818"/>
    <w:rsid w:val="001D5C59"/>
    <w:rsid w:val="001D5D49"/>
    <w:rsid w:val="001D6070"/>
    <w:rsid w:val="001E0E09"/>
    <w:rsid w:val="001E1137"/>
    <w:rsid w:val="001E125B"/>
    <w:rsid w:val="001E1EDE"/>
    <w:rsid w:val="001E32E1"/>
    <w:rsid w:val="001E4DE8"/>
    <w:rsid w:val="001E5A05"/>
    <w:rsid w:val="001E6F05"/>
    <w:rsid w:val="001F0A8A"/>
    <w:rsid w:val="001F0C6F"/>
    <w:rsid w:val="001F0FA2"/>
    <w:rsid w:val="001F20B9"/>
    <w:rsid w:val="001F3D77"/>
    <w:rsid w:val="001F5294"/>
    <w:rsid w:val="001F531F"/>
    <w:rsid w:val="00201992"/>
    <w:rsid w:val="00202668"/>
    <w:rsid w:val="002028AC"/>
    <w:rsid w:val="00203B38"/>
    <w:rsid w:val="00204B54"/>
    <w:rsid w:val="00205C77"/>
    <w:rsid w:val="00205D35"/>
    <w:rsid w:val="00206846"/>
    <w:rsid w:val="00206FB3"/>
    <w:rsid w:val="0020771F"/>
    <w:rsid w:val="002102A4"/>
    <w:rsid w:val="002121C9"/>
    <w:rsid w:val="002139BA"/>
    <w:rsid w:val="00220E9E"/>
    <w:rsid w:val="00221017"/>
    <w:rsid w:val="00223883"/>
    <w:rsid w:val="00224119"/>
    <w:rsid w:val="0022426B"/>
    <w:rsid w:val="00225AE9"/>
    <w:rsid w:val="00226CF4"/>
    <w:rsid w:val="002272D6"/>
    <w:rsid w:val="002314C0"/>
    <w:rsid w:val="002318D0"/>
    <w:rsid w:val="0023292A"/>
    <w:rsid w:val="00232F69"/>
    <w:rsid w:val="00233657"/>
    <w:rsid w:val="00233848"/>
    <w:rsid w:val="002343D1"/>
    <w:rsid w:val="002349E1"/>
    <w:rsid w:val="00234F73"/>
    <w:rsid w:val="00242274"/>
    <w:rsid w:val="00242728"/>
    <w:rsid w:val="00244C18"/>
    <w:rsid w:val="002470BC"/>
    <w:rsid w:val="00247BCD"/>
    <w:rsid w:val="00251D59"/>
    <w:rsid w:val="00252B96"/>
    <w:rsid w:val="00252C97"/>
    <w:rsid w:val="002537E3"/>
    <w:rsid w:val="00255631"/>
    <w:rsid w:val="00256E90"/>
    <w:rsid w:val="002578C4"/>
    <w:rsid w:val="00257A08"/>
    <w:rsid w:val="00257F55"/>
    <w:rsid w:val="00261090"/>
    <w:rsid w:val="00262368"/>
    <w:rsid w:val="00262889"/>
    <w:rsid w:val="00262D12"/>
    <w:rsid w:val="0026510B"/>
    <w:rsid w:val="00266E76"/>
    <w:rsid w:val="002715EA"/>
    <w:rsid w:val="00271D78"/>
    <w:rsid w:val="00272AB4"/>
    <w:rsid w:val="0027324F"/>
    <w:rsid w:val="0027351A"/>
    <w:rsid w:val="00274CA4"/>
    <w:rsid w:val="00276B97"/>
    <w:rsid w:val="002771D7"/>
    <w:rsid w:val="002807E3"/>
    <w:rsid w:val="00280D35"/>
    <w:rsid w:val="00281006"/>
    <w:rsid w:val="0028184E"/>
    <w:rsid w:val="002825C1"/>
    <w:rsid w:val="00282DF8"/>
    <w:rsid w:val="00283EE4"/>
    <w:rsid w:val="002842FD"/>
    <w:rsid w:val="00284E05"/>
    <w:rsid w:val="00285E19"/>
    <w:rsid w:val="00286155"/>
    <w:rsid w:val="002865ED"/>
    <w:rsid w:val="0028668F"/>
    <w:rsid w:val="00290F7B"/>
    <w:rsid w:val="00291600"/>
    <w:rsid w:val="002927E4"/>
    <w:rsid w:val="00292B61"/>
    <w:rsid w:val="00292E73"/>
    <w:rsid w:val="0029388A"/>
    <w:rsid w:val="0029457F"/>
    <w:rsid w:val="0029505E"/>
    <w:rsid w:val="002961DC"/>
    <w:rsid w:val="002964FC"/>
    <w:rsid w:val="002965B5"/>
    <w:rsid w:val="002976B5"/>
    <w:rsid w:val="0029771E"/>
    <w:rsid w:val="002A1089"/>
    <w:rsid w:val="002A34DD"/>
    <w:rsid w:val="002A4573"/>
    <w:rsid w:val="002A5C0C"/>
    <w:rsid w:val="002A7C23"/>
    <w:rsid w:val="002B376E"/>
    <w:rsid w:val="002B41AD"/>
    <w:rsid w:val="002B5A64"/>
    <w:rsid w:val="002B68C1"/>
    <w:rsid w:val="002C07D8"/>
    <w:rsid w:val="002C2E80"/>
    <w:rsid w:val="002C34A7"/>
    <w:rsid w:val="002C371E"/>
    <w:rsid w:val="002C4D10"/>
    <w:rsid w:val="002C7B51"/>
    <w:rsid w:val="002D0722"/>
    <w:rsid w:val="002D0788"/>
    <w:rsid w:val="002D35A3"/>
    <w:rsid w:val="002D4B35"/>
    <w:rsid w:val="002D5D4F"/>
    <w:rsid w:val="002D68EA"/>
    <w:rsid w:val="002D6A2F"/>
    <w:rsid w:val="002D7051"/>
    <w:rsid w:val="002E01E8"/>
    <w:rsid w:val="002E0E6B"/>
    <w:rsid w:val="002E13C6"/>
    <w:rsid w:val="002E141A"/>
    <w:rsid w:val="002E40E9"/>
    <w:rsid w:val="002E5626"/>
    <w:rsid w:val="002E610B"/>
    <w:rsid w:val="002E73D3"/>
    <w:rsid w:val="002E779D"/>
    <w:rsid w:val="002F11CD"/>
    <w:rsid w:val="002F1719"/>
    <w:rsid w:val="002F2845"/>
    <w:rsid w:val="002F3254"/>
    <w:rsid w:val="002F346E"/>
    <w:rsid w:val="002F3970"/>
    <w:rsid w:val="002F4C0D"/>
    <w:rsid w:val="002F4D2B"/>
    <w:rsid w:val="002F4EA2"/>
    <w:rsid w:val="002F5AA3"/>
    <w:rsid w:val="002F6397"/>
    <w:rsid w:val="00300A53"/>
    <w:rsid w:val="003038BD"/>
    <w:rsid w:val="0030494D"/>
    <w:rsid w:val="003067F3"/>
    <w:rsid w:val="0030788C"/>
    <w:rsid w:val="00310AAC"/>
    <w:rsid w:val="00310C73"/>
    <w:rsid w:val="00320143"/>
    <w:rsid w:val="00322108"/>
    <w:rsid w:val="003227FC"/>
    <w:rsid w:val="00323AC5"/>
    <w:rsid w:val="00323B4E"/>
    <w:rsid w:val="003247EF"/>
    <w:rsid w:val="003248B8"/>
    <w:rsid w:val="00325706"/>
    <w:rsid w:val="00325718"/>
    <w:rsid w:val="003258C0"/>
    <w:rsid w:val="003259B8"/>
    <w:rsid w:val="003261F0"/>
    <w:rsid w:val="003269DE"/>
    <w:rsid w:val="00326A2F"/>
    <w:rsid w:val="00327DB4"/>
    <w:rsid w:val="00331E03"/>
    <w:rsid w:val="00332C19"/>
    <w:rsid w:val="003331D0"/>
    <w:rsid w:val="00333891"/>
    <w:rsid w:val="0033508A"/>
    <w:rsid w:val="00336245"/>
    <w:rsid w:val="00336B8B"/>
    <w:rsid w:val="003405FF"/>
    <w:rsid w:val="00341A0F"/>
    <w:rsid w:val="00341F91"/>
    <w:rsid w:val="00342719"/>
    <w:rsid w:val="00343902"/>
    <w:rsid w:val="00343FAC"/>
    <w:rsid w:val="003440C7"/>
    <w:rsid w:val="00344897"/>
    <w:rsid w:val="00344DEC"/>
    <w:rsid w:val="00346720"/>
    <w:rsid w:val="00346CD1"/>
    <w:rsid w:val="00346EC7"/>
    <w:rsid w:val="003517C1"/>
    <w:rsid w:val="00351F7E"/>
    <w:rsid w:val="00352265"/>
    <w:rsid w:val="00354F57"/>
    <w:rsid w:val="00356425"/>
    <w:rsid w:val="003578B9"/>
    <w:rsid w:val="00360B12"/>
    <w:rsid w:val="00360DB0"/>
    <w:rsid w:val="00361C47"/>
    <w:rsid w:val="00365A84"/>
    <w:rsid w:val="00365C7C"/>
    <w:rsid w:val="003665A8"/>
    <w:rsid w:val="003672CB"/>
    <w:rsid w:val="00370186"/>
    <w:rsid w:val="00370CC0"/>
    <w:rsid w:val="0037166B"/>
    <w:rsid w:val="003724FA"/>
    <w:rsid w:val="00372A4E"/>
    <w:rsid w:val="00372BFE"/>
    <w:rsid w:val="00372E74"/>
    <w:rsid w:val="003733FB"/>
    <w:rsid w:val="00374470"/>
    <w:rsid w:val="00374903"/>
    <w:rsid w:val="00374B2D"/>
    <w:rsid w:val="00375BD6"/>
    <w:rsid w:val="00376A29"/>
    <w:rsid w:val="0038019C"/>
    <w:rsid w:val="00380F90"/>
    <w:rsid w:val="00382E89"/>
    <w:rsid w:val="003868B0"/>
    <w:rsid w:val="003871FD"/>
    <w:rsid w:val="00390656"/>
    <w:rsid w:val="00391889"/>
    <w:rsid w:val="00392D7F"/>
    <w:rsid w:val="00393185"/>
    <w:rsid w:val="0039402F"/>
    <w:rsid w:val="003957D9"/>
    <w:rsid w:val="00396433"/>
    <w:rsid w:val="00396D19"/>
    <w:rsid w:val="0039742D"/>
    <w:rsid w:val="003A1690"/>
    <w:rsid w:val="003A1BF9"/>
    <w:rsid w:val="003A207F"/>
    <w:rsid w:val="003A2795"/>
    <w:rsid w:val="003A5425"/>
    <w:rsid w:val="003B1B27"/>
    <w:rsid w:val="003B1CEE"/>
    <w:rsid w:val="003B2CB5"/>
    <w:rsid w:val="003B2E90"/>
    <w:rsid w:val="003B2FA5"/>
    <w:rsid w:val="003B329C"/>
    <w:rsid w:val="003B37D2"/>
    <w:rsid w:val="003B3B58"/>
    <w:rsid w:val="003B455C"/>
    <w:rsid w:val="003B473E"/>
    <w:rsid w:val="003B4D07"/>
    <w:rsid w:val="003B5BCB"/>
    <w:rsid w:val="003B5BF4"/>
    <w:rsid w:val="003B66D4"/>
    <w:rsid w:val="003B6769"/>
    <w:rsid w:val="003C0ACA"/>
    <w:rsid w:val="003C2BB5"/>
    <w:rsid w:val="003C3781"/>
    <w:rsid w:val="003C3A63"/>
    <w:rsid w:val="003C4613"/>
    <w:rsid w:val="003C4BA4"/>
    <w:rsid w:val="003C6EC9"/>
    <w:rsid w:val="003D1DF7"/>
    <w:rsid w:val="003D2377"/>
    <w:rsid w:val="003D257B"/>
    <w:rsid w:val="003D2B27"/>
    <w:rsid w:val="003D41E3"/>
    <w:rsid w:val="003D4D8B"/>
    <w:rsid w:val="003D4FE1"/>
    <w:rsid w:val="003D6505"/>
    <w:rsid w:val="003E08E4"/>
    <w:rsid w:val="003E2415"/>
    <w:rsid w:val="003E3785"/>
    <w:rsid w:val="003E586C"/>
    <w:rsid w:val="003E64A8"/>
    <w:rsid w:val="003F026C"/>
    <w:rsid w:val="003F0667"/>
    <w:rsid w:val="003F0BE8"/>
    <w:rsid w:val="003F6341"/>
    <w:rsid w:val="003F670F"/>
    <w:rsid w:val="003F6D4B"/>
    <w:rsid w:val="00400414"/>
    <w:rsid w:val="00400678"/>
    <w:rsid w:val="00400E2D"/>
    <w:rsid w:val="00402386"/>
    <w:rsid w:val="00403940"/>
    <w:rsid w:val="0040492A"/>
    <w:rsid w:val="00404BED"/>
    <w:rsid w:val="00404F2A"/>
    <w:rsid w:val="004075E2"/>
    <w:rsid w:val="004101BF"/>
    <w:rsid w:val="004116C1"/>
    <w:rsid w:val="0041192C"/>
    <w:rsid w:val="004125FA"/>
    <w:rsid w:val="004129A2"/>
    <w:rsid w:val="00414A72"/>
    <w:rsid w:val="00415547"/>
    <w:rsid w:val="0041754E"/>
    <w:rsid w:val="004200B6"/>
    <w:rsid w:val="00421A54"/>
    <w:rsid w:val="00421CB3"/>
    <w:rsid w:val="00422494"/>
    <w:rsid w:val="00422A1C"/>
    <w:rsid w:val="004248A8"/>
    <w:rsid w:val="00424E02"/>
    <w:rsid w:val="004260DE"/>
    <w:rsid w:val="004300A1"/>
    <w:rsid w:val="004303EB"/>
    <w:rsid w:val="0043060C"/>
    <w:rsid w:val="00430786"/>
    <w:rsid w:val="00432EAB"/>
    <w:rsid w:val="004336D7"/>
    <w:rsid w:val="00434B21"/>
    <w:rsid w:val="0043531E"/>
    <w:rsid w:val="0043629E"/>
    <w:rsid w:val="0043686E"/>
    <w:rsid w:val="00437172"/>
    <w:rsid w:val="004374C1"/>
    <w:rsid w:val="0043760E"/>
    <w:rsid w:val="00440A82"/>
    <w:rsid w:val="00441C6D"/>
    <w:rsid w:val="00442074"/>
    <w:rsid w:val="004446E1"/>
    <w:rsid w:val="004462A4"/>
    <w:rsid w:val="00446956"/>
    <w:rsid w:val="0044762C"/>
    <w:rsid w:val="0045042E"/>
    <w:rsid w:val="00450D2E"/>
    <w:rsid w:val="00450D9F"/>
    <w:rsid w:val="0045113B"/>
    <w:rsid w:val="004519A6"/>
    <w:rsid w:val="00451CB5"/>
    <w:rsid w:val="00452B2B"/>
    <w:rsid w:val="00453FBF"/>
    <w:rsid w:val="0045447D"/>
    <w:rsid w:val="00454C72"/>
    <w:rsid w:val="0045550B"/>
    <w:rsid w:val="004561BC"/>
    <w:rsid w:val="0045689E"/>
    <w:rsid w:val="004606F2"/>
    <w:rsid w:val="00460A54"/>
    <w:rsid w:val="0046239A"/>
    <w:rsid w:val="00463472"/>
    <w:rsid w:val="00463BEC"/>
    <w:rsid w:val="00464203"/>
    <w:rsid w:val="00464FF8"/>
    <w:rsid w:val="004656B1"/>
    <w:rsid w:val="00465BA4"/>
    <w:rsid w:val="004672EC"/>
    <w:rsid w:val="00470A2C"/>
    <w:rsid w:val="00470DAE"/>
    <w:rsid w:val="0047125A"/>
    <w:rsid w:val="0047138C"/>
    <w:rsid w:val="00471FEF"/>
    <w:rsid w:val="00472DB0"/>
    <w:rsid w:val="00473B16"/>
    <w:rsid w:val="00473E2F"/>
    <w:rsid w:val="004752AA"/>
    <w:rsid w:val="00480753"/>
    <w:rsid w:val="00481C85"/>
    <w:rsid w:val="00483AB6"/>
    <w:rsid w:val="00483C74"/>
    <w:rsid w:val="00486E27"/>
    <w:rsid w:val="00490D76"/>
    <w:rsid w:val="00491A7C"/>
    <w:rsid w:val="00492456"/>
    <w:rsid w:val="00493531"/>
    <w:rsid w:val="004958C5"/>
    <w:rsid w:val="00496DDE"/>
    <w:rsid w:val="0049758E"/>
    <w:rsid w:val="00497D5F"/>
    <w:rsid w:val="004A1CA8"/>
    <w:rsid w:val="004A3142"/>
    <w:rsid w:val="004A3547"/>
    <w:rsid w:val="004A42B3"/>
    <w:rsid w:val="004A4850"/>
    <w:rsid w:val="004A7EF0"/>
    <w:rsid w:val="004B1554"/>
    <w:rsid w:val="004B2F96"/>
    <w:rsid w:val="004B44FB"/>
    <w:rsid w:val="004B5ED4"/>
    <w:rsid w:val="004B7423"/>
    <w:rsid w:val="004C09D9"/>
    <w:rsid w:val="004C0C76"/>
    <w:rsid w:val="004C1C8D"/>
    <w:rsid w:val="004C1E80"/>
    <w:rsid w:val="004C423D"/>
    <w:rsid w:val="004C59D8"/>
    <w:rsid w:val="004C686E"/>
    <w:rsid w:val="004C77D8"/>
    <w:rsid w:val="004D19DE"/>
    <w:rsid w:val="004D3ACA"/>
    <w:rsid w:val="004D445D"/>
    <w:rsid w:val="004E29D1"/>
    <w:rsid w:val="004E2C2C"/>
    <w:rsid w:val="004E2FB0"/>
    <w:rsid w:val="004E4C94"/>
    <w:rsid w:val="004E5922"/>
    <w:rsid w:val="004F06F8"/>
    <w:rsid w:val="004F1095"/>
    <w:rsid w:val="004F1371"/>
    <w:rsid w:val="004F2D39"/>
    <w:rsid w:val="004F50A0"/>
    <w:rsid w:val="004F69B1"/>
    <w:rsid w:val="004F7341"/>
    <w:rsid w:val="00501594"/>
    <w:rsid w:val="00505942"/>
    <w:rsid w:val="005062EA"/>
    <w:rsid w:val="0050689C"/>
    <w:rsid w:val="00506F80"/>
    <w:rsid w:val="005078CF"/>
    <w:rsid w:val="00510425"/>
    <w:rsid w:val="005118E8"/>
    <w:rsid w:val="005127CF"/>
    <w:rsid w:val="00513730"/>
    <w:rsid w:val="005145FA"/>
    <w:rsid w:val="00514697"/>
    <w:rsid w:val="00515999"/>
    <w:rsid w:val="00516F90"/>
    <w:rsid w:val="005211F7"/>
    <w:rsid w:val="005218DB"/>
    <w:rsid w:val="00522081"/>
    <w:rsid w:val="00523D1C"/>
    <w:rsid w:val="0052576D"/>
    <w:rsid w:val="00525B13"/>
    <w:rsid w:val="005263FA"/>
    <w:rsid w:val="00527440"/>
    <w:rsid w:val="00527574"/>
    <w:rsid w:val="00530940"/>
    <w:rsid w:val="00530CEB"/>
    <w:rsid w:val="0053268D"/>
    <w:rsid w:val="00532A40"/>
    <w:rsid w:val="00533006"/>
    <w:rsid w:val="00536AC9"/>
    <w:rsid w:val="00536DFA"/>
    <w:rsid w:val="0053777D"/>
    <w:rsid w:val="00537B51"/>
    <w:rsid w:val="00537F45"/>
    <w:rsid w:val="00540C91"/>
    <w:rsid w:val="00540FED"/>
    <w:rsid w:val="00542E22"/>
    <w:rsid w:val="005431C3"/>
    <w:rsid w:val="00544018"/>
    <w:rsid w:val="00544074"/>
    <w:rsid w:val="0054568C"/>
    <w:rsid w:val="0054585A"/>
    <w:rsid w:val="00545867"/>
    <w:rsid w:val="00545A4E"/>
    <w:rsid w:val="0054643F"/>
    <w:rsid w:val="00547C6A"/>
    <w:rsid w:val="00550E3F"/>
    <w:rsid w:val="00552291"/>
    <w:rsid w:val="005524FE"/>
    <w:rsid w:val="00553063"/>
    <w:rsid w:val="005537A9"/>
    <w:rsid w:val="00554583"/>
    <w:rsid w:val="005558DE"/>
    <w:rsid w:val="00557DD6"/>
    <w:rsid w:val="005634C4"/>
    <w:rsid w:val="005651E4"/>
    <w:rsid w:val="005652B8"/>
    <w:rsid w:val="0056543A"/>
    <w:rsid w:val="00565D13"/>
    <w:rsid w:val="0056660A"/>
    <w:rsid w:val="00566D16"/>
    <w:rsid w:val="0057005D"/>
    <w:rsid w:val="00571D76"/>
    <w:rsid w:val="005726EF"/>
    <w:rsid w:val="00573850"/>
    <w:rsid w:val="00574403"/>
    <w:rsid w:val="00574577"/>
    <w:rsid w:val="00577010"/>
    <w:rsid w:val="00577522"/>
    <w:rsid w:val="00577955"/>
    <w:rsid w:val="00580AEE"/>
    <w:rsid w:val="005817A9"/>
    <w:rsid w:val="00581AB6"/>
    <w:rsid w:val="005834CC"/>
    <w:rsid w:val="00585ABA"/>
    <w:rsid w:val="00586020"/>
    <w:rsid w:val="00586840"/>
    <w:rsid w:val="00587F76"/>
    <w:rsid w:val="005908C2"/>
    <w:rsid w:val="005942E4"/>
    <w:rsid w:val="00594DB3"/>
    <w:rsid w:val="00595A63"/>
    <w:rsid w:val="00597BEF"/>
    <w:rsid w:val="005A0ACF"/>
    <w:rsid w:val="005A26E3"/>
    <w:rsid w:val="005A27F1"/>
    <w:rsid w:val="005A3050"/>
    <w:rsid w:val="005A3075"/>
    <w:rsid w:val="005A3BD9"/>
    <w:rsid w:val="005A4AED"/>
    <w:rsid w:val="005A5105"/>
    <w:rsid w:val="005B1B53"/>
    <w:rsid w:val="005B1B59"/>
    <w:rsid w:val="005B433A"/>
    <w:rsid w:val="005C02C9"/>
    <w:rsid w:val="005C14EC"/>
    <w:rsid w:val="005C1AD5"/>
    <w:rsid w:val="005C2199"/>
    <w:rsid w:val="005C292B"/>
    <w:rsid w:val="005C308D"/>
    <w:rsid w:val="005C50E5"/>
    <w:rsid w:val="005C5CD9"/>
    <w:rsid w:val="005C6AE4"/>
    <w:rsid w:val="005C7DF1"/>
    <w:rsid w:val="005D1312"/>
    <w:rsid w:val="005D2DC6"/>
    <w:rsid w:val="005D3C23"/>
    <w:rsid w:val="005D47A9"/>
    <w:rsid w:val="005D51D3"/>
    <w:rsid w:val="005D59C6"/>
    <w:rsid w:val="005D5C0B"/>
    <w:rsid w:val="005D5DF5"/>
    <w:rsid w:val="005D6539"/>
    <w:rsid w:val="005D7832"/>
    <w:rsid w:val="005E0B7A"/>
    <w:rsid w:val="005E2EA6"/>
    <w:rsid w:val="005E35A6"/>
    <w:rsid w:val="005E434B"/>
    <w:rsid w:val="005E4F91"/>
    <w:rsid w:val="005E5454"/>
    <w:rsid w:val="005E5B37"/>
    <w:rsid w:val="005E6151"/>
    <w:rsid w:val="005E69E8"/>
    <w:rsid w:val="005F285D"/>
    <w:rsid w:val="005F2A1D"/>
    <w:rsid w:val="005F3068"/>
    <w:rsid w:val="005F3B66"/>
    <w:rsid w:val="005F4E05"/>
    <w:rsid w:val="005F5E2C"/>
    <w:rsid w:val="005F7619"/>
    <w:rsid w:val="005F76A6"/>
    <w:rsid w:val="00602BB9"/>
    <w:rsid w:val="00603DDF"/>
    <w:rsid w:val="00604554"/>
    <w:rsid w:val="006072A5"/>
    <w:rsid w:val="00607B72"/>
    <w:rsid w:val="00610094"/>
    <w:rsid w:val="0061012B"/>
    <w:rsid w:val="006112DE"/>
    <w:rsid w:val="00612767"/>
    <w:rsid w:val="00613F32"/>
    <w:rsid w:val="006168F8"/>
    <w:rsid w:val="006170A8"/>
    <w:rsid w:val="00617A3B"/>
    <w:rsid w:val="0062047F"/>
    <w:rsid w:val="00622170"/>
    <w:rsid w:val="006222D3"/>
    <w:rsid w:val="00622588"/>
    <w:rsid w:val="006233FE"/>
    <w:rsid w:val="00623880"/>
    <w:rsid w:val="006240E8"/>
    <w:rsid w:val="0062473D"/>
    <w:rsid w:val="00624BDD"/>
    <w:rsid w:val="00626905"/>
    <w:rsid w:val="006269C4"/>
    <w:rsid w:val="00626EB5"/>
    <w:rsid w:val="00632144"/>
    <w:rsid w:val="00633319"/>
    <w:rsid w:val="006339ED"/>
    <w:rsid w:val="00635176"/>
    <w:rsid w:val="00635BBE"/>
    <w:rsid w:val="006368B0"/>
    <w:rsid w:val="006370AD"/>
    <w:rsid w:val="0063730A"/>
    <w:rsid w:val="00637CF6"/>
    <w:rsid w:val="00637F15"/>
    <w:rsid w:val="0064024C"/>
    <w:rsid w:val="0064031C"/>
    <w:rsid w:val="0064071C"/>
    <w:rsid w:val="0064241F"/>
    <w:rsid w:val="006426DC"/>
    <w:rsid w:val="006437CC"/>
    <w:rsid w:val="0064461B"/>
    <w:rsid w:val="00644FBD"/>
    <w:rsid w:val="0064575C"/>
    <w:rsid w:val="00646EF0"/>
    <w:rsid w:val="00647626"/>
    <w:rsid w:val="00647851"/>
    <w:rsid w:val="00650699"/>
    <w:rsid w:val="0065119E"/>
    <w:rsid w:val="00651A89"/>
    <w:rsid w:val="00651DDA"/>
    <w:rsid w:val="00651E37"/>
    <w:rsid w:val="00653E3A"/>
    <w:rsid w:val="00657DC9"/>
    <w:rsid w:val="00660C05"/>
    <w:rsid w:val="00660F3E"/>
    <w:rsid w:val="0066232A"/>
    <w:rsid w:val="0066243A"/>
    <w:rsid w:val="00663D31"/>
    <w:rsid w:val="00665103"/>
    <w:rsid w:val="00665484"/>
    <w:rsid w:val="00666F48"/>
    <w:rsid w:val="00670F80"/>
    <w:rsid w:val="0067162D"/>
    <w:rsid w:val="00671808"/>
    <w:rsid w:val="00674F7E"/>
    <w:rsid w:val="0068147C"/>
    <w:rsid w:val="006826D7"/>
    <w:rsid w:val="0068368B"/>
    <w:rsid w:val="00683AE5"/>
    <w:rsid w:val="00684A4C"/>
    <w:rsid w:val="0068573D"/>
    <w:rsid w:val="00686608"/>
    <w:rsid w:val="00687BF5"/>
    <w:rsid w:val="00690BBB"/>
    <w:rsid w:val="00692B3A"/>
    <w:rsid w:val="00694632"/>
    <w:rsid w:val="006968B3"/>
    <w:rsid w:val="00696B1E"/>
    <w:rsid w:val="00696B25"/>
    <w:rsid w:val="00697E90"/>
    <w:rsid w:val="006A24BB"/>
    <w:rsid w:val="006A2C06"/>
    <w:rsid w:val="006A67DA"/>
    <w:rsid w:val="006B1494"/>
    <w:rsid w:val="006B36A7"/>
    <w:rsid w:val="006B38AE"/>
    <w:rsid w:val="006B45E6"/>
    <w:rsid w:val="006B56AC"/>
    <w:rsid w:val="006B5CBF"/>
    <w:rsid w:val="006B6B39"/>
    <w:rsid w:val="006B7A2C"/>
    <w:rsid w:val="006C0E68"/>
    <w:rsid w:val="006C0E7D"/>
    <w:rsid w:val="006C3E29"/>
    <w:rsid w:val="006C49EA"/>
    <w:rsid w:val="006C5350"/>
    <w:rsid w:val="006C6F9D"/>
    <w:rsid w:val="006C7480"/>
    <w:rsid w:val="006D2DA7"/>
    <w:rsid w:val="006D3686"/>
    <w:rsid w:val="006D4349"/>
    <w:rsid w:val="006D631B"/>
    <w:rsid w:val="006D6F4E"/>
    <w:rsid w:val="006D7A27"/>
    <w:rsid w:val="006E0F49"/>
    <w:rsid w:val="006E15C6"/>
    <w:rsid w:val="006E1F0D"/>
    <w:rsid w:val="006E1FE5"/>
    <w:rsid w:val="006E22BC"/>
    <w:rsid w:val="006E3572"/>
    <w:rsid w:val="006E3BFF"/>
    <w:rsid w:val="006E5874"/>
    <w:rsid w:val="006E5B5B"/>
    <w:rsid w:val="006E5F61"/>
    <w:rsid w:val="006E7799"/>
    <w:rsid w:val="006F0DE7"/>
    <w:rsid w:val="006F19F0"/>
    <w:rsid w:val="006F34C5"/>
    <w:rsid w:val="006F4DDB"/>
    <w:rsid w:val="006F57A2"/>
    <w:rsid w:val="006F5C76"/>
    <w:rsid w:val="006F6691"/>
    <w:rsid w:val="006F6B2C"/>
    <w:rsid w:val="006F7146"/>
    <w:rsid w:val="007000F3"/>
    <w:rsid w:val="0070114A"/>
    <w:rsid w:val="007013B6"/>
    <w:rsid w:val="0070174D"/>
    <w:rsid w:val="00703021"/>
    <w:rsid w:val="00703718"/>
    <w:rsid w:val="007037BA"/>
    <w:rsid w:val="00703E08"/>
    <w:rsid w:val="0070515D"/>
    <w:rsid w:val="00705B8A"/>
    <w:rsid w:val="00707570"/>
    <w:rsid w:val="00707EC4"/>
    <w:rsid w:val="007105C8"/>
    <w:rsid w:val="00710B0A"/>
    <w:rsid w:val="00710CA6"/>
    <w:rsid w:val="00711C86"/>
    <w:rsid w:val="00712DD2"/>
    <w:rsid w:val="00712E87"/>
    <w:rsid w:val="00712FAC"/>
    <w:rsid w:val="007142FC"/>
    <w:rsid w:val="00716706"/>
    <w:rsid w:val="0071683F"/>
    <w:rsid w:val="007215F0"/>
    <w:rsid w:val="00723A38"/>
    <w:rsid w:val="007249BB"/>
    <w:rsid w:val="00725640"/>
    <w:rsid w:val="00725AA9"/>
    <w:rsid w:val="00730015"/>
    <w:rsid w:val="00730732"/>
    <w:rsid w:val="0073078B"/>
    <w:rsid w:val="00730D3F"/>
    <w:rsid w:val="00732B60"/>
    <w:rsid w:val="007338F4"/>
    <w:rsid w:val="00734B53"/>
    <w:rsid w:val="00734C7A"/>
    <w:rsid w:val="007360BF"/>
    <w:rsid w:val="00737D9A"/>
    <w:rsid w:val="00737D9C"/>
    <w:rsid w:val="007410F4"/>
    <w:rsid w:val="007426E3"/>
    <w:rsid w:val="00742932"/>
    <w:rsid w:val="00743043"/>
    <w:rsid w:val="00744116"/>
    <w:rsid w:val="00744C09"/>
    <w:rsid w:val="0074501C"/>
    <w:rsid w:val="007450E5"/>
    <w:rsid w:val="00746F1D"/>
    <w:rsid w:val="00750241"/>
    <w:rsid w:val="00750798"/>
    <w:rsid w:val="007512D1"/>
    <w:rsid w:val="007516EB"/>
    <w:rsid w:val="00751A47"/>
    <w:rsid w:val="007525AB"/>
    <w:rsid w:val="0075299A"/>
    <w:rsid w:val="007532EA"/>
    <w:rsid w:val="00753883"/>
    <w:rsid w:val="00754CDB"/>
    <w:rsid w:val="007553CB"/>
    <w:rsid w:val="00760D5B"/>
    <w:rsid w:val="00760E95"/>
    <w:rsid w:val="00761E9C"/>
    <w:rsid w:val="0076357A"/>
    <w:rsid w:val="00764226"/>
    <w:rsid w:val="00764311"/>
    <w:rsid w:val="0076500D"/>
    <w:rsid w:val="00765BC3"/>
    <w:rsid w:val="00766A96"/>
    <w:rsid w:val="00767D07"/>
    <w:rsid w:val="007721FF"/>
    <w:rsid w:val="00772376"/>
    <w:rsid w:val="00772AA8"/>
    <w:rsid w:val="00773043"/>
    <w:rsid w:val="00773548"/>
    <w:rsid w:val="007749C3"/>
    <w:rsid w:val="007753E6"/>
    <w:rsid w:val="00776362"/>
    <w:rsid w:val="00776CC2"/>
    <w:rsid w:val="00776D73"/>
    <w:rsid w:val="007777CC"/>
    <w:rsid w:val="00777B4E"/>
    <w:rsid w:val="00780291"/>
    <w:rsid w:val="007803A2"/>
    <w:rsid w:val="00781229"/>
    <w:rsid w:val="007819F5"/>
    <w:rsid w:val="00782D91"/>
    <w:rsid w:val="0078514A"/>
    <w:rsid w:val="00786763"/>
    <w:rsid w:val="007869E6"/>
    <w:rsid w:val="00786A61"/>
    <w:rsid w:val="007871BD"/>
    <w:rsid w:val="00790026"/>
    <w:rsid w:val="0079177A"/>
    <w:rsid w:val="00791F61"/>
    <w:rsid w:val="0079256E"/>
    <w:rsid w:val="00793867"/>
    <w:rsid w:val="007A24E3"/>
    <w:rsid w:val="007A3820"/>
    <w:rsid w:val="007A3FAD"/>
    <w:rsid w:val="007A65C2"/>
    <w:rsid w:val="007A715D"/>
    <w:rsid w:val="007B0142"/>
    <w:rsid w:val="007B17B2"/>
    <w:rsid w:val="007B2E1E"/>
    <w:rsid w:val="007B2FFD"/>
    <w:rsid w:val="007B4DF6"/>
    <w:rsid w:val="007B56BE"/>
    <w:rsid w:val="007B6E40"/>
    <w:rsid w:val="007C01C2"/>
    <w:rsid w:val="007C10C3"/>
    <w:rsid w:val="007C2517"/>
    <w:rsid w:val="007C568C"/>
    <w:rsid w:val="007D005F"/>
    <w:rsid w:val="007D03EB"/>
    <w:rsid w:val="007D07D3"/>
    <w:rsid w:val="007D0EC6"/>
    <w:rsid w:val="007D201A"/>
    <w:rsid w:val="007D42D4"/>
    <w:rsid w:val="007D60C1"/>
    <w:rsid w:val="007E21DC"/>
    <w:rsid w:val="007E2CA6"/>
    <w:rsid w:val="007E2CEB"/>
    <w:rsid w:val="007E3A3B"/>
    <w:rsid w:val="007E3CB7"/>
    <w:rsid w:val="007E61B4"/>
    <w:rsid w:val="007E6CB3"/>
    <w:rsid w:val="007E7E0A"/>
    <w:rsid w:val="007E7F1D"/>
    <w:rsid w:val="007F0D7B"/>
    <w:rsid w:val="007F1097"/>
    <w:rsid w:val="007F13B1"/>
    <w:rsid w:val="007F2FF3"/>
    <w:rsid w:val="007F3288"/>
    <w:rsid w:val="007F45AF"/>
    <w:rsid w:val="007F4B0E"/>
    <w:rsid w:val="007F6FC3"/>
    <w:rsid w:val="008000BC"/>
    <w:rsid w:val="00801798"/>
    <w:rsid w:val="00802115"/>
    <w:rsid w:val="008029B1"/>
    <w:rsid w:val="00802A13"/>
    <w:rsid w:val="00803607"/>
    <w:rsid w:val="00804A40"/>
    <w:rsid w:val="00806E6A"/>
    <w:rsid w:val="008100FC"/>
    <w:rsid w:val="00810800"/>
    <w:rsid w:val="00810901"/>
    <w:rsid w:val="008110E1"/>
    <w:rsid w:val="0081138D"/>
    <w:rsid w:val="00813182"/>
    <w:rsid w:val="00814143"/>
    <w:rsid w:val="00814340"/>
    <w:rsid w:val="00814739"/>
    <w:rsid w:val="00814B0D"/>
    <w:rsid w:val="00814BCA"/>
    <w:rsid w:val="008150C8"/>
    <w:rsid w:val="008151D8"/>
    <w:rsid w:val="008158E9"/>
    <w:rsid w:val="00820041"/>
    <w:rsid w:val="00820213"/>
    <w:rsid w:val="00820952"/>
    <w:rsid w:val="008216E7"/>
    <w:rsid w:val="00821871"/>
    <w:rsid w:val="00821C09"/>
    <w:rsid w:val="00822546"/>
    <w:rsid w:val="008233C6"/>
    <w:rsid w:val="00825C90"/>
    <w:rsid w:val="0082793E"/>
    <w:rsid w:val="00831CA3"/>
    <w:rsid w:val="00834D5C"/>
    <w:rsid w:val="00834EB7"/>
    <w:rsid w:val="00836234"/>
    <w:rsid w:val="008365F9"/>
    <w:rsid w:val="00837CF2"/>
    <w:rsid w:val="008408AB"/>
    <w:rsid w:val="008410CF"/>
    <w:rsid w:val="00841A92"/>
    <w:rsid w:val="00842EF1"/>
    <w:rsid w:val="0084354E"/>
    <w:rsid w:val="00843F28"/>
    <w:rsid w:val="008440DD"/>
    <w:rsid w:val="00845373"/>
    <w:rsid w:val="0084705B"/>
    <w:rsid w:val="00847C3A"/>
    <w:rsid w:val="00847C89"/>
    <w:rsid w:val="008508BC"/>
    <w:rsid w:val="00852E6C"/>
    <w:rsid w:val="00854FB7"/>
    <w:rsid w:val="00855312"/>
    <w:rsid w:val="008553A1"/>
    <w:rsid w:val="00855A97"/>
    <w:rsid w:val="0085773B"/>
    <w:rsid w:val="008605F6"/>
    <w:rsid w:val="008606D7"/>
    <w:rsid w:val="00860931"/>
    <w:rsid w:val="00861359"/>
    <w:rsid w:val="00861602"/>
    <w:rsid w:val="00861CC7"/>
    <w:rsid w:val="00862143"/>
    <w:rsid w:val="0086416F"/>
    <w:rsid w:val="0086493B"/>
    <w:rsid w:val="00864A25"/>
    <w:rsid w:val="00866212"/>
    <w:rsid w:val="00870926"/>
    <w:rsid w:val="008736A5"/>
    <w:rsid w:val="008738F0"/>
    <w:rsid w:val="00873C94"/>
    <w:rsid w:val="00880620"/>
    <w:rsid w:val="00880A16"/>
    <w:rsid w:val="008835D0"/>
    <w:rsid w:val="00883943"/>
    <w:rsid w:val="00885A4C"/>
    <w:rsid w:val="00885D53"/>
    <w:rsid w:val="00886A0B"/>
    <w:rsid w:val="00887674"/>
    <w:rsid w:val="008876CE"/>
    <w:rsid w:val="00887E52"/>
    <w:rsid w:val="00891997"/>
    <w:rsid w:val="008919C3"/>
    <w:rsid w:val="00891BD0"/>
    <w:rsid w:val="00891FFA"/>
    <w:rsid w:val="008920C1"/>
    <w:rsid w:val="00892E26"/>
    <w:rsid w:val="00893FF4"/>
    <w:rsid w:val="0089459B"/>
    <w:rsid w:val="00894E6A"/>
    <w:rsid w:val="00895CE1"/>
    <w:rsid w:val="00896D78"/>
    <w:rsid w:val="00897A8C"/>
    <w:rsid w:val="00897AA9"/>
    <w:rsid w:val="008A0F7E"/>
    <w:rsid w:val="008A1610"/>
    <w:rsid w:val="008A2301"/>
    <w:rsid w:val="008A3251"/>
    <w:rsid w:val="008A3274"/>
    <w:rsid w:val="008A40FC"/>
    <w:rsid w:val="008A44BB"/>
    <w:rsid w:val="008A4E8D"/>
    <w:rsid w:val="008A5A6B"/>
    <w:rsid w:val="008A689A"/>
    <w:rsid w:val="008A6D7F"/>
    <w:rsid w:val="008A7356"/>
    <w:rsid w:val="008B01ED"/>
    <w:rsid w:val="008B16D1"/>
    <w:rsid w:val="008B18B6"/>
    <w:rsid w:val="008B2968"/>
    <w:rsid w:val="008B3972"/>
    <w:rsid w:val="008B3CBE"/>
    <w:rsid w:val="008B4A94"/>
    <w:rsid w:val="008B4D19"/>
    <w:rsid w:val="008B56C4"/>
    <w:rsid w:val="008B66FF"/>
    <w:rsid w:val="008B6997"/>
    <w:rsid w:val="008B793B"/>
    <w:rsid w:val="008B7A9E"/>
    <w:rsid w:val="008C3449"/>
    <w:rsid w:val="008C34AA"/>
    <w:rsid w:val="008C3704"/>
    <w:rsid w:val="008C4E34"/>
    <w:rsid w:val="008C53EF"/>
    <w:rsid w:val="008D104E"/>
    <w:rsid w:val="008D2303"/>
    <w:rsid w:val="008D254D"/>
    <w:rsid w:val="008D25CE"/>
    <w:rsid w:val="008D2752"/>
    <w:rsid w:val="008D3336"/>
    <w:rsid w:val="008D3761"/>
    <w:rsid w:val="008D42E1"/>
    <w:rsid w:val="008D49E8"/>
    <w:rsid w:val="008D4B88"/>
    <w:rsid w:val="008D51E7"/>
    <w:rsid w:val="008D586B"/>
    <w:rsid w:val="008D5D49"/>
    <w:rsid w:val="008D73B3"/>
    <w:rsid w:val="008D7ED7"/>
    <w:rsid w:val="008E0F24"/>
    <w:rsid w:val="008E1201"/>
    <w:rsid w:val="008E2644"/>
    <w:rsid w:val="008E32C7"/>
    <w:rsid w:val="008E41A2"/>
    <w:rsid w:val="008E440A"/>
    <w:rsid w:val="008E5EF5"/>
    <w:rsid w:val="008E65DC"/>
    <w:rsid w:val="008F0F6F"/>
    <w:rsid w:val="008F35AE"/>
    <w:rsid w:val="008F444E"/>
    <w:rsid w:val="008F567A"/>
    <w:rsid w:val="008F5945"/>
    <w:rsid w:val="008F5E11"/>
    <w:rsid w:val="008F659C"/>
    <w:rsid w:val="008F65C0"/>
    <w:rsid w:val="008F6F6F"/>
    <w:rsid w:val="0090038D"/>
    <w:rsid w:val="00900716"/>
    <w:rsid w:val="00900F5D"/>
    <w:rsid w:val="009024C1"/>
    <w:rsid w:val="00902F71"/>
    <w:rsid w:val="009043D1"/>
    <w:rsid w:val="00905F1D"/>
    <w:rsid w:val="00910F81"/>
    <w:rsid w:val="00911898"/>
    <w:rsid w:val="00911AB4"/>
    <w:rsid w:val="00912409"/>
    <w:rsid w:val="009132AA"/>
    <w:rsid w:val="009148B7"/>
    <w:rsid w:val="0091595E"/>
    <w:rsid w:val="00917233"/>
    <w:rsid w:val="0091734A"/>
    <w:rsid w:val="00917534"/>
    <w:rsid w:val="0091762E"/>
    <w:rsid w:val="00917A23"/>
    <w:rsid w:val="00920396"/>
    <w:rsid w:val="009215D3"/>
    <w:rsid w:val="00923029"/>
    <w:rsid w:val="00923F82"/>
    <w:rsid w:val="009255D2"/>
    <w:rsid w:val="00925693"/>
    <w:rsid w:val="00926880"/>
    <w:rsid w:val="009269DD"/>
    <w:rsid w:val="00926DBA"/>
    <w:rsid w:val="009272BD"/>
    <w:rsid w:val="009303FB"/>
    <w:rsid w:val="009308B1"/>
    <w:rsid w:val="009310C7"/>
    <w:rsid w:val="0093192E"/>
    <w:rsid w:val="009324DC"/>
    <w:rsid w:val="009326D2"/>
    <w:rsid w:val="009337E6"/>
    <w:rsid w:val="009339DC"/>
    <w:rsid w:val="00933A90"/>
    <w:rsid w:val="00933F3C"/>
    <w:rsid w:val="0094676A"/>
    <w:rsid w:val="00946A62"/>
    <w:rsid w:val="009510F6"/>
    <w:rsid w:val="00951625"/>
    <w:rsid w:val="0095169E"/>
    <w:rsid w:val="00951CA6"/>
    <w:rsid w:val="00951E16"/>
    <w:rsid w:val="00953277"/>
    <w:rsid w:val="009559E7"/>
    <w:rsid w:val="00957705"/>
    <w:rsid w:val="00957CA7"/>
    <w:rsid w:val="00961B03"/>
    <w:rsid w:val="00962B15"/>
    <w:rsid w:val="009631BF"/>
    <w:rsid w:val="0096369F"/>
    <w:rsid w:val="0096400F"/>
    <w:rsid w:val="0096558F"/>
    <w:rsid w:val="0096717E"/>
    <w:rsid w:val="0096790E"/>
    <w:rsid w:val="00970D50"/>
    <w:rsid w:val="00971691"/>
    <w:rsid w:val="00972917"/>
    <w:rsid w:val="00972D62"/>
    <w:rsid w:val="009731F4"/>
    <w:rsid w:val="00973D39"/>
    <w:rsid w:val="009747AD"/>
    <w:rsid w:val="00974918"/>
    <w:rsid w:val="00975ABF"/>
    <w:rsid w:val="009765C8"/>
    <w:rsid w:val="009766F8"/>
    <w:rsid w:val="00981B04"/>
    <w:rsid w:val="00983BFD"/>
    <w:rsid w:val="00983CE8"/>
    <w:rsid w:val="00985FF4"/>
    <w:rsid w:val="0098746C"/>
    <w:rsid w:val="00991545"/>
    <w:rsid w:val="00992014"/>
    <w:rsid w:val="009924FF"/>
    <w:rsid w:val="00992E4F"/>
    <w:rsid w:val="00994215"/>
    <w:rsid w:val="009949D7"/>
    <w:rsid w:val="00994DAE"/>
    <w:rsid w:val="00994E78"/>
    <w:rsid w:val="00995DDD"/>
    <w:rsid w:val="009963CD"/>
    <w:rsid w:val="00997283"/>
    <w:rsid w:val="009A09BA"/>
    <w:rsid w:val="009A09F8"/>
    <w:rsid w:val="009A165B"/>
    <w:rsid w:val="009A189B"/>
    <w:rsid w:val="009A1CD8"/>
    <w:rsid w:val="009A20D2"/>
    <w:rsid w:val="009A5317"/>
    <w:rsid w:val="009A570C"/>
    <w:rsid w:val="009A6BC7"/>
    <w:rsid w:val="009A6E90"/>
    <w:rsid w:val="009A7321"/>
    <w:rsid w:val="009A764B"/>
    <w:rsid w:val="009B1F62"/>
    <w:rsid w:val="009B2330"/>
    <w:rsid w:val="009B31BF"/>
    <w:rsid w:val="009B4486"/>
    <w:rsid w:val="009B5353"/>
    <w:rsid w:val="009B5DAD"/>
    <w:rsid w:val="009B71C7"/>
    <w:rsid w:val="009C1D71"/>
    <w:rsid w:val="009C4619"/>
    <w:rsid w:val="009C464F"/>
    <w:rsid w:val="009C4955"/>
    <w:rsid w:val="009C5AEC"/>
    <w:rsid w:val="009C5BAE"/>
    <w:rsid w:val="009C5BD5"/>
    <w:rsid w:val="009C62AC"/>
    <w:rsid w:val="009C6BBA"/>
    <w:rsid w:val="009D0BDE"/>
    <w:rsid w:val="009D0C4B"/>
    <w:rsid w:val="009D1D9A"/>
    <w:rsid w:val="009D2AC9"/>
    <w:rsid w:val="009D3C77"/>
    <w:rsid w:val="009D68D8"/>
    <w:rsid w:val="009D6E92"/>
    <w:rsid w:val="009D7B5E"/>
    <w:rsid w:val="009D7D78"/>
    <w:rsid w:val="009E524D"/>
    <w:rsid w:val="009E55A0"/>
    <w:rsid w:val="009E5EB8"/>
    <w:rsid w:val="009F032C"/>
    <w:rsid w:val="009F1AEE"/>
    <w:rsid w:val="009F2051"/>
    <w:rsid w:val="009F507E"/>
    <w:rsid w:val="009F543D"/>
    <w:rsid w:val="009F60B2"/>
    <w:rsid w:val="00A00653"/>
    <w:rsid w:val="00A01F33"/>
    <w:rsid w:val="00A03124"/>
    <w:rsid w:val="00A04188"/>
    <w:rsid w:val="00A044A2"/>
    <w:rsid w:val="00A046F1"/>
    <w:rsid w:val="00A05502"/>
    <w:rsid w:val="00A070AC"/>
    <w:rsid w:val="00A111A6"/>
    <w:rsid w:val="00A13AB5"/>
    <w:rsid w:val="00A14471"/>
    <w:rsid w:val="00A2049C"/>
    <w:rsid w:val="00A23424"/>
    <w:rsid w:val="00A2373C"/>
    <w:rsid w:val="00A26E59"/>
    <w:rsid w:val="00A33EB7"/>
    <w:rsid w:val="00A3427E"/>
    <w:rsid w:val="00A34FE4"/>
    <w:rsid w:val="00A35968"/>
    <w:rsid w:val="00A35FC8"/>
    <w:rsid w:val="00A36D12"/>
    <w:rsid w:val="00A37E72"/>
    <w:rsid w:val="00A37E8B"/>
    <w:rsid w:val="00A409B6"/>
    <w:rsid w:val="00A41003"/>
    <w:rsid w:val="00A41317"/>
    <w:rsid w:val="00A41607"/>
    <w:rsid w:val="00A416D6"/>
    <w:rsid w:val="00A42305"/>
    <w:rsid w:val="00A42589"/>
    <w:rsid w:val="00A427F3"/>
    <w:rsid w:val="00A43699"/>
    <w:rsid w:val="00A4389C"/>
    <w:rsid w:val="00A4707C"/>
    <w:rsid w:val="00A50728"/>
    <w:rsid w:val="00A51FC3"/>
    <w:rsid w:val="00A537AE"/>
    <w:rsid w:val="00A544E9"/>
    <w:rsid w:val="00A5496B"/>
    <w:rsid w:val="00A57512"/>
    <w:rsid w:val="00A61AC2"/>
    <w:rsid w:val="00A62445"/>
    <w:rsid w:val="00A63095"/>
    <w:rsid w:val="00A64761"/>
    <w:rsid w:val="00A65882"/>
    <w:rsid w:val="00A659A2"/>
    <w:rsid w:val="00A676E3"/>
    <w:rsid w:val="00A7066F"/>
    <w:rsid w:val="00A71669"/>
    <w:rsid w:val="00A72437"/>
    <w:rsid w:val="00A733BB"/>
    <w:rsid w:val="00A76CF0"/>
    <w:rsid w:val="00A76EC4"/>
    <w:rsid w:val="00A80998"/>
    <w:rsid w:val="00A82794"/>
    <w:rsid w:val="00A83A31"/>
    <w:rsid w:val="00A847E8"/>
    <w:rsid w:val="00A84AD0"/>
    <w:rsid w:val="00A84F77"/>
    <w:rsid w:val="00A868D6"/>
    <w:rsid w:val="00A86FDD"/>
    <w:rsid w:val="00A87DA0"/>
    <w:rsid w:val="00A9130D"/>
    <w:rsid w:val="00A916C7"/>
    <w:rsid w:val="00A9179C"/>
    <w:rsid w:val="00A91E8D"/>
    <w:rsid w:val="00A91F34"/>
    <w:rsid w:val="00A925D6"/>
    <w:rsid w:val="00A94405"/>
    <w:rsid w:val="00A946CD"/>
    <w:rsid w:val="00A94F68"/>
    <w:rsid w:val="00A96604"/>
    <w:rsid w:val="00A96773"/>
    <w:rsid w:val="00A9693F"/>
    <w:rsid w:val="00AA02E3"/>
    <w:rsid w:val="00AA0DD1"/>
    <w:rsid w:val="00AA3706"/>
    <w:rsid w:val="00AA38F7"/>
    <w:rsid w:val="00AA409F"/>
    <w:rsid w:val="00AA4267"/>
    <w:rsid w:val="00AA5AEB"/>
    <w:rsid w:val="00AA7CD4"/>
    <w:rsid w:val="00AB0540"/>
    <w:rsid w:val="00AB18EE"/>
    <w:rsid w:val="00AB42E3"/>
    <w:rsid w:val="00AB66C9"/>
    <w:rsid w:val="00AB6C34"/>
    <w:rsid w:val="00AC0C6D"/>
    <w:rsid w:val="00AC1354"/>
    <w:rsid w:val="00AC2167"/>
    <w:rsid w:val="00AC24D8"/>
    <w:rsid w:val="00AC47ED"/>
    <w:rsid w:val="00AC60BD"/>
    <w:rsid w:val="00AD066A"/>
    <w:rsid w:val="00AD2AED"/>
    <w:rsid w:val="00AD40FD"/>
    <w:rsid w:val="00AD47CF"/>
    <w:rsid w:val="00AD511C"/>
    <w:rsid w:val="00AD6EB5"/>
    <w:rsid w:val="00AE0174"/>
    <w:rsid w:val="00AE12AD"/>
    <w:rsid w:val="00AE1D68"/>
    <w:rsid w:val="00AE3AD5"/>
    <w:rsid w:val="00AE4314"/>
    <w:rsid w:val="00AE487B"/>
    <w:rsid w:val="00AE4DFA"/>
    <w:rsid w:val="00AE5B19"/>
    <w:rsid w:val="00AE5C25"/>
    <w:rsid w:val="00AE60B1"/>
    <w:rsid w:val="00AE64B3"/>
    <w:rsid w:val="00AF379E"/>
    <w:rsid w:val="00AF4B39"/>
    <w:rsid w:val="00AF6265"/>
    <w:rsid w:val="00AF6385"/>
    <w:rsid w:val="00B020E2"/>
    <w:rsid w:val="00B031CD"/>
    <w:rsid w:val="00B03995"/>
    <w:rsid w:val="00B040C9"/>
    <w:rsid w:val="00B04CCD"/>
    <w:rsid w:val="00B0740F"/>
    <w:rsid w:val="00B0746F"/>
    <w:rsid w:val="00B12164"/>
    <w:rsid w:val="00B12612"/>
    <w:rsid w:val="00B13DBF"/>
    <w:rsid w:val="00B15AD4"/>
    <w:rsid w:val="00B201FA"/>
    <w:rsid w:val="00B20941"/>
    <w:rsid w:val="00B2315C"/>
    <w:rsid w:val="00B23AAC"/>
    <w:rsid w:val="00B23C35"/>
    <w:rsid w:val="00B263F6"/>
    <w:rsid w:val="00B26FB2"/>
    <w:rsid w:val="00B27091"/>
    <w:rsid w:val="00B353C8"/>
    <w:rsid w:val="00B35D17"/>
    <w:rsid w:val="00B3726C"/>
    <w:rsid w:val="00B4071B"/>
    <w:rsid w:val="00B40A73"/>
    <w:rsid w:val="00B42CBE"/>
    <w:rsid w:val="00B42D61"/>
    <w:rsid w:val="00B44B34"/>
    <w:rsid w:val="00B46E31"/>
    <w:rsid w:val="00B47AEC"/>
    <w:rsid w:val="00B506AF"/>
    <w:rsid w:val="00B51CAD"/>
    <w:rsid w:val="00B53F0C"/>
    <w:rsid w:val="00B55F8C"/>
    <w:rsid w:val="00B579EA"/>
    <w:rsid w:val="00B57ED0"/>
    <w:rsid w:val="00B613B6"/>
    <w:rsid w:val="00B616F1"/>
    <w:rsid w:val="00B63A94"/>
    <w:rsid w:val="00B6495A"/>
    <w:rsid w:val="00B67939"/>
    <w:rsid w:val="00B707A2"/>
    <w:rsid w:val="00B7256C"/>
    <w:rsid w:val="00B72681"/>
    <w:rsid w:val="00B73BAA"/>
    <w:rsid w:val="00B74B28"/>
    <w:rsid w:val="00B75975"/>
    <w:rsid w:val="00B75C56"/>
    <w:rsid w:val="00B75DEC"/>
    <w:rsid w:val="00B764C2"/>
    <w:rsid w:val="00B76BDD"/>
    <w:rsid w:val="00B776F2"/>
    <w:rsid w:val="00B80DBC"/>
    <w:rsid w:val="00B81355"/>
    <w:rsid w:val="00B8270F"/>
    <w:rsid w:val="00B8271B"/>
    <w:rsid w:val="00B82CF1"/>
    <w:rsid w:val="00B8311C"/>
    <w:rsid w:val="00B83C6C"/>
    <w:rsid w:val="00B84113"/>
    <w:rsid w:val="00B8683C"/>
    <w:rsid w:val="00B8692B"/>
    <w:rsid w:val="00B87E50"/>
    <w:rsid w:val="00B87F72"/>
    <w:rsid w:val="00B93D18"/>
    <w:rsid w:val="00B9465A"/>
    <w:rsid w:val="00B94CE4"/>
    <w:rsid w:val="00B95390"/>
    <w:rsid w:val="00B95AB1"/>
    <w:rsid w:val="00B96266"/>
    <w:rsid w:val="00B96E32"/>
    <w:rsid w:val="00B97DE5"/>
    <w:rsid w:val="00BA09A6"/>
    <w:rsid w:val="00BA0A7E"/>
    <w:rsid w:val="00BA33EA"/>
    <w:rsid w:val="00BA59C9"/>
    <w:rsid w:val="00BB03E4"/>
    <w:rsid w:val="00BB0D08"/>
    <w:rsid w:val="00BB0E53"/>
    <w:rsid w:val="00BB1659"/>
    <w:rsid w:val="00BB20DE"/>
    <w:rsid w:val="00BB26E7"/>
    <w:rsid w:val="00BB4483"/>
    <w:rsid w:val="00BB47C1"/>
    <w:rsid w:val="00BB5592"/>
    <w:rsid w:val="00BB5740"/>
    <w:rsid w:val="00BC475D"/>
    <w:rsid w:val="00BC4E4A"/>
    <w:rsid w:val="00BC4EF0"/>
    <w:rsid w:val="00BC6966"/>
    <w:rsid w:val="00BC6BBD"/>
    <w:rsid w:val="00BC72D9"/>
    <w:rsid w:val="00BD05DD"/>
    <w:rsid w:val="00BD2810"/>
    <w:rsid w:val="00BD3405"/>
    <w:rsid w:val="00BD3625"/>
    <w:rsid w:val="00BD4C3A"/>
    <w:rsid w:val="00BD5154"/>
    <w:rsid w:val="00BD6B50"/>
    <w:rsid w:val="00BD6B5A"/>
    <w:rsid w:val="00BD7944"/>
    <w:rsid w:val="00BE11FD"/>
    <w:rsid w:val="00BE15A9"/>
    <w:rsid w:val="00BE2076"/>
    <w:rsid w:val="00BE468F"/>
    <w:rsid w:val="00BE4D27"/>
    <w:rsid w:val="00BE54A0"/>
    <w:rsid w:val="00BE5798"/>
    <w:rsid w:val="00BE61F7"/>
    <w:rsid w:val="00BE689F"/>
    <w:rsid w:val="00BF06F3"/>
    <w:rsid w:val="00BF1501"/>
    <w:rsid w:val="00BF19EE"/>
    <w:rsid w:val="00BF1B08"/>
    <w:rsid w:val="00BF2CC2"/>
    <w:rsid w:val="00BF51CC"/>
    <w:rsid w:val="00BF5979"/>
    <w:rsid w:val="00BF5DB1"/>
    <w:rsid w:val="00BF5FD7"/>
    <w:rsid w:val="00BF63FD"/>
    <w:rsid w:val="00BF75B4"/>
    <w:rsid w:val="00BF7C7D"/>
    <w:rsid w:val="00BF7FC4"/>
    <w:rsid w:val="00C007DF"/>
    <w:rsid w:val="00C010B8"/>
    <w:rsid w:val="00C02F91"/>
    <w:rsid w:val="00C04B04"/>
    <w:rsid w:val="00C12D40"/>
    <w:rsid w:val="00C14FBE"/>
    <w:rsid w:val="00C159B4"/>
    <w:rsid w:val="00C17B4E"/>
    <w:rsid w:val="00C213A6"/>
    <w:rsid w:val="00C215EB"/>
    <w:rsid w:val="00C21A03"/>
    <w:rsid w:val="00C235CF"/>
    <w:rsid w:val="00C237CE"/>
    <w:rsid w:val="00C23944"/>
    <w:rsid w:val="00C23CC7"/>
    <w:rsid w:val="00C24407"/>
    <w:rsid w:val="00C249FF"/>
    <w:rsid w:val="00C24A1F"/>
    <w:rsid w:val="00C26F69"/>
    <w:rsid w:val="00C2747C"/>
    <w:rsid w:val="00C27576"/>
    <w:rsid w:val="00C30760"/>
    <w:rsid w:val="00C31972"/>
    <w:rsid w:val="00C34002"/>
    <w:rsid w:val="00C343F0"/>
    <w:rsid w:val="00C348B4"/>
    <w:rsid w:val="00C379F2"/>
    <w:rsid w:val="00C40FF0"/>
    <w:rsid w:val="00C4113E"/>
    <w:rsid w:val="00C4180B"/>
    <w:rsid w:val="00C428E9"/>
    <w:rsid w:val="00C42F3E"/>
    <w:rsid w:val="00C444C5"/>
    <w:rsid w:val="00C44EC0"/>
    <w:rsid w:val="00C45199"/>
    <w:rsid w:val="00C452AB"/>
    <w:rsid w:val="00C45664"/>
    <w:rsid w:val="00C45668"/>
    <w:rsid w:val="00C456F4"/>
    <w:rsid w:val="00C468B0"/>
    <w:rsid w:val="00C46B87"/>
    <w:rsid w:val="00C47495"/>
    <w:rsid w:val="00C5093F"/>
    <w:rsid w:val="00C55575"/>
    <w:rsid w:val="00C55BBF"/>
    <w:rsid w:val="00C56720"/>
    <w:rsid w:val="00C5699B"/>
    <w:rsid w:val="00C56AC3"/>
    <w:rsid w:val="00C56EB6"/>
    <w:rsid w:val="00C6010C"/>
    <w:rsid w:val="00C62C08"/>
    <w:rsid w:val="00C66388"/>
    <w:rsid w:val="00C706BA"/>
    <w:rsid w:val="00C72BF2"/>
    <w:rsid w:val="00C74F56"/>
    <w:rsid w:val="00C753ED"/>
    <w:rsid w:val="00C76647"/>
    <w:rsid w:val="00C8289F"/>
    <w:rsid w:val="00C835ED"/>
    <w:rsid w:val="00C86E1D"/>
    <w:rsid w:val="00C87D62"/>
    <w:rsid w:val="00C90222"/>
    <w:rsid w:val="00C907B3"/>
    <w:rsid w:val="00C90C06"/>
    <w:rsid w:val="00C91B8A"/>
    <w:rsid w:val="00C92618"/>
    <w:rsid w:val="00C928A6"/>
    <w:rsid w:val="00C92B66"/>
    <w:rsid w:val="00C936B1"/>
    <w:rsid w:val="00C9382C"/>
    <w:rsid w:val="00C94204"/>
    <w:rsid w:val="00C948BE"/>
    <w:rsid w:val="00C95CF1"/>
    <w:rsid w:val="00CA0050"/>
    <w:rsid w:val="00CA2C24"/>
    <w:rsid w:val="00CA3D7E"/>
    <w:rsid w:val="00CA489C"/>
    <w:rsid w:val="00CA5934"/>
    <w:rsid w:val="00CA6B6B"/>
    <w:rsid w:val="00CA722A"/>
    <w:rsid w:val="00CA752E"/>
    <w:rsid w:val="00CA7AFE"/>
    <w:rsid w:val="00CB2398"/>
    <w:rsid w:val="00CB258F"/>
    <w:rsid w:val="00CB2FBA"/>
    <w:rsid w:val="00CB3903"/>
    <w:rsid w:val="00CB3BE4"/>
    <w:rsid w:val="00CB58EC"/>
    <w:rsid w:val="00CB5C82"/>
    <w:rsid w:val="00CB643B"/>
    <w:rsid w:val="00CB649D"/>
    <w:rsid w:val="00CB7172"/>
    <w:rsid w:val="00CB71CC"/>
    <w:rsid w:val="00CC48C9"/>
    <w:rsid w:val="00CC77FC"/>
    <w:rsid w:val="00CD0E84"/>
    <w:rsid w:val="00CD1633"/>
    <w:rsid w:val="00CD24C7"/>
    <w:rsid w:val="00CD2630"/>
    <w:rsid w:val="00CD2DE5"/>
    <w:rsid w:val="00CD462D"/>
    <w:rsid w:val="00CD50B2"/>
    <w:rsid w:val="00CE087E"/>
    <w:rsid w:val="00CE0F81"/>
    <w:rsid w:val="00CE0FD6"/>
    <w:rsid w:val="00CE1D81"/>
    <w:rsid w:val="00CE21BA"/>
    <w:rsid w:val="00CE26EB"/>
    <w:rsid w:val="00CE2E62"/>
    <w:rsid w:val="00CE2E87"/>
    <w:rsid w:val="00CE3984"/>
    <w:rsid w:val="00CE5325"/>
    <w:rsid w:val="00CE5335"/>
    <w:rsid w:val="00CE54DF"/>
    <w:rsid w:val="00CE61EF"/>
    <w:rsid w:val="00CE6FA3"/>
    <w:rsid w:val="00CE7E1B"/>
    <w:rsid w:val="00CF2C7A"/>
    <w:rsid w:val="00CF3793"/>
    <w:rsid w:val="00CF4091"/>
    <w:rsid w:val="00CF5E59"/>
    <w:rsid w:val="00CF62E1"/>
    <w:rsid w:val="00CF757D"/>
    <w:rsid w:val="00CF7DA3"/>
    <w:rsid w:val="00D01496"/>
    <w:rsid w:val="00D01769"/>
    <w:rsid w:val="00D02950"/>
    <w:rsid w:val="00D03435"/>
    <w:rsid w:val="00D046A5"/>
    <w:rsid w:val="00D054C1"/>
    <w:rsid w:val="00D06646"/>
    <w:rsid w:val="00D102FE"/>
    <w:rsid w:val="00D1299F"/>
    <w:rsid w:val="00D1680C"/>
    <w:rsid w:val="00D16F5A"/>
    <w:rsid w:val="00D20975"/>
    <w:rsid w:val="00D21AEC"/>
    <w:rsid w:val="00D23375"/>
    <w:rsid w:val="00D23486"/>
    <w:rsid w:val="00D25997"/>
    <w:rsid w:val="00D265A1"/>
    <w:rsid w:val="00D27475"/>
    <w:rsid w:val="00D309C5"/>
    <w:rsid w:val="00D322DB"/>
    <w:rsid w:val="00D33638"/>
    <w:rsid w:val="00D344CC"/>
    <w:rsid w:val="00D34D89"/>
    <w:rsid w:val="00D34EFD"/>
    <w:rsid w:val="00D34F81"/>
    <w:rsid w:val="00D3693A"/>
    <w:rsid w:val="00D37460"/>
    <w:rsid w:val="00D40703"/>
    <w:rsid w:val="00D42D38"/>
    <w:rsid w:val="00D439F9"/>
    <w:rsid w:val="00D43C40"/>
    <w:rsid w:val="00D44238"/>
    <w:rsid w:val="00D4576A"/>
    <w:rsid w:val="00D4596D"/>
    <w:rsid w:val="00D46464"/>
    <w:rsid w:val="00D50780"/>
    <w:rsid w:val="00D50A61"/>
    <w:rsid w:val="00D524C7"/>
    <w:rsid w:val="00D5251D"/>
    <w:rsid w:val="00D53E45"/>
    <w:rsid w:val="00D54D23"/>
    <w:rsid w:val="00D55EA7"/>
    <w:rsid w:val="00D56837"/>
    <w:rsid w:val="00D57283"/>
    <w:rsid w:val="00D57B80"/>
    <w:rsid w:val="00D6062E"/>
    <w:rsid w:val="00D60FD3"/>
    <w:rsid w:val="00D61908"/>
    <w:rsid w:val="00D61F10"/>
    <w:rsid w:val="00D62895"/>
    <w:rsid w:val="00D6348D"/>
    <w:rsid w:val="00D63A9B"/>
    <w:rsid w:val="00D63E0C"/>
    <w:rsid w:val="00D63EFE"/>
    <w:rsid w:val="00D64969"/>
    <w:rsid w:val="00D64CD4"/>
    <w:rsid w:val="00D655B0"/>
    <w:rsid w:val="00D65640"/>
    <w:rsid w:val="00D678AD"/>
    <w:rsid w:val="00D678F4"/>
    <w:rsid w:val="00D67E56"/>
    <w:rsid w:val="00D704B1"/>
    <w:rsid w:val="00D70577"/>
    <w:rsid w:val="00D70FBD"/>
    <w:rsid w:val="00D71F15"/>
    <w:rsid w:val="00D737B5"/>
    <w:rsid w:val="00D73DFE"/>
    <w:rsid w:val="00D77386"/>
    <w:rsid w:val="00D77B83"/>
    <w:rsid w:val="00D80FF0"/>
    <w:rsid w:val="00D81530"/>
    <w:rsid w:val="00D8283B"/>
    <w:rsid w:val="00D82E35"/>
    <w:rsid w:val="00D86197"/>
    <w:rsid w:val="00D9013E"/>
    <w:rsid w:val="00D907D4"/>
    <w:rsid w:val="00D91413"/>
    <w:rsid w:val="00D9199C"/>
    <w:rsid w:val="00D93A65"/>
    <w:rsid w:val="00D93C52"/>
    <w:rsid w:val="00D93DFB"/>
    <w:rsid w:val="00D94050"/>
    <w:rsid w:val="00D95BEA"/>
    <w:rsid w:val="00D972DE"/>
    <w:rsid w:val="00D97CF5"/>
    <w:rsid w:val="00DA0F1A"/>
    <w:rsid w:val="00DA0F8B"/>
    <w:rsid w:val="00DA10DB"/>
    <w:rsid w:val="00DA26C4"/>
    <w:rsid w:val="00DA2740"/>
    <w:rsid w:val="00DA2D59"/>
    <w:rsid w:val="00DA355F"/>
    <w:rsid w:val="00DA5D8F"/>
    <w:rsid w:val="00DA656A"/>
    <w:rsid w:val="00DB0137"/>
    <w:rsid w:val="00DB0206"/>
    <w:rsid w:val="00DB03A2"/>
    <w:rsid w:val="00DB37FE"/>
    <w:rsid w:val="00DB3BD6"/>
    <w:rsid w:val="00DB7BD3"/>
    <w:rsid w:val="00DB7E22"/>
    <w:rsid w:val="00DC0346"/>
    <w:rsid w:val="00DC0949"/>
    <w:rsid w:val="00DC1247"/>
    <w:rsid w:val="00DC12EB"/>
    <w:rsid w:val="00DC519E"/>
    <w:rsid w:val="00DC5DF1"/>
    <w:rsid w:val="00DC70A5"/>
    <w:rsid w:val="00DC7572"/>
    <w:rsid w:val="00DD0477"/>
    <w:rsid w:val="00DD22C1"/>
    <w:rsid w:val="00DD36E9"/>
    <w:rsid w:val="00DD388D"/>
    <w:rsid w:val="00DD3A91"/>
    <w:rsid w:val="00DD5615"/>
    <w:rsid w:val="00DD5E30"/>
    <w:rsid w:val="00DD6050"/>
    <w:rsid w:val="00DD608F"/>
    <w:rsid w:val="00DD7E33"/>
    <w:rsid w:val="00DE0088"/>
    <w:rsid w:val="00DE0D86"/>
    <w:rsid w:val="00DE1301"/>
    <w:rsid w:val="00DE19C8"/>
    <w:rsid w:val="00DE2AC9"/>
    <w:rsid w:val="00DE36CD"/>
    <w:rsid w:val="00DE3B00"/>
    <w:rsid w:val="00DE3FF2"/>
    <w:rsid w:val="00DE4108"/>
    <w:rsid w:val="00DE422E"/>
    <w:rsid w:val="00DE4B18"/>
    <w:rsid w:val="00DE62D2"/>
    <w:rsid w:val="00DE6492"/>
    <w:rsid w:val="00DE6885"/>
    <w:rsid w:val="00DE7E67"/>
    <w:rsid w:val="00DF1556"/>
    <w:rsid w:val="00DF1F07"/>
    <w:rsid w:val="00DF441A"/>
    <w:rsid w:val="00DF4726"/>
    <w:rsid w:val="00DF4D59"/>
    <w:rsid w:val="00DF512B"/>
    <w:rsid w:val="00DF5757"/>
    <w:rsid w:val="00DF5F78"/>
    <w:rsid w:val="00DF6219"/>
    <w:rsid w:val="00DF7B09"/>
    <w:rsid w:val="00E004EC"/>
    <w:rsid w:val="00E02653"/>
    <w:rsid w:val="00E0273C"/>
    <w:rsid w:val="00E044D6"/>
    <w:rsid w:val="00E04F8F"/>
    <w:rsid w:val="00E072A4"/>
    <w:rsid w:val="00E11019"/>
    <w:rsid w:val="00E1205F"/>
    <w:rsid w:val="00E123C7"/>
    <w:rsid w:val="00E13F28"/>
    <w:rsid w:val="00E1442C"/>
    <w:rsid w:val="00E1462A"/>
    <w:rsid w:val="00E14968"/>
    <w:rsid w:val="00E1676B"/>
    <w:rsid w:val="00E17539"/>
    <w:rsid w:val="00E20F05"/>
    <w:rsid w:val="00E22025"/>
    <w:rsid w:val="00E234D6"/>
    <w:rsid w:val="00E2592D"/>
    <w:rsid w:val="00E2624B"/>
    <w:rsid w:val="00E26258"/>
    <w:rsid w:val="00E27C35"/>
    <w:rsid w:val="00E31D05"/>
    <w:rsid w:val="00E31EE7"/>
    <w:rsid w:val="00E33B2A"/>
    <w:rsid w:val="00E34137"/>
    <w:rsid w:val="00E34AC1"/>
    <w:rsid w:val="00E356A6"/>
    <w:rsid w:val="00E369C0"/>
    <w:rsid w:val="00E4014D"/>
    <w:rsid w:val="00E40908"/>
    <w:rsid w:val="00E40C82"/>
    <w:rsid w:val="00E438C0"/>
    <w:rsid w:val="00E44E65"/>
    <w:rsid w:val="00E46937"/>
    <w:rsid w:val="00E479A9"/>
    <w:rsid w:val="00E47E22"/>
    <w:rsid w:val="00E526F0"/>
    <w:rsid w:val="00E534AE"/>
    <w:rsid w:val="00E55039"/>
    <w:rsid w:val="00E55E57"/>
    <w:rsid w:val="00E55EDD"/>
    <w:rsid w:val="00E560A1"/>
    <w:rsid w:val="00E569C8"/>
    <w:rsid w:val="00E615DA"/>
    <w:rsid w:val="00E6736C"/>
    <w:rsid w:val="00E676A9"/>
    <w:rsid w:val="00E72745"/>
    <w:rsid w:val="00E7290E"/>
    <w:rsid w:val="00E73AE9"/>
    <w:rsid w:val="00E7614E"/>
    <w:rsid w:val="00E76533"/>
    <w:rsid w:val="00E77901"/>
    <w:rsid w:val="00E779FE"/>
    <w:rsid w:val="00E80BAB"/>
    <w:rsid w:val="00E81484"/>
    <w:rsid w:val="00E82342"/>
    <w:rsid w:val="00E826C3"/>
    <w:rsid w:val="00E82E09"/>
    <w:rsid w:val="00E83585"/>
    <w:rsid w:val="00E83B38"/>
    <w:rsid w:val="00E84416"/>
    <w:rsid w:val="00E84BC3"/>
    <w:rsid w:val="00E8566A"/>
    <w:rsid w:val="00E87167"/>
    <w:rsid w:val="00E87A5A"/>
    <w:rsid w:val="00E90F80"/>
    <w:rsid w:val="00E929B8"/>
    <w:rsid w:val="00E93060"/>
    <w:rsid w:val="00E96CAA"/>
    <w:rsid w:val="00E97B57"/>
    <w:rsid w:val="00EA14B3"/>
    <w:rsid w:val="00EA2EA9"/>
    <w:rsid w:val="00EA3E53"/>
    <w:rsid w:val="00EA48E3"/>
    <w:rsid w:val="00EA54AC"/>
    <w:rsid w:val="00EA62FE"/>
    <w:rsid w:val="00EA694B"/>
    <w:rsid w:val="00EA6F4A"/>
    <w:rsid w:val="00EA7ED4"/>
    <w:rsid w:val="00EB187E"/>
    <w:rsid w:val="00EB2143"/>
    <w:rsid w:val="00EB24CC"/>
    <w:rsid w:val="00EB376B"/>
    <w:rsid w:val="00EB52FD"/>
    <w:rsid w:val="00EB7183"/>
    <w:rsid w:val="00EB74FB"/>
    <w:rsid w:val="00EC29F6"/>
    <w:rsid w:val="00EC317B"/>
    <w:rsid w:val="00EC6263"/>
    <w:rsid w:val="00EC6912"/>
    <w:rsid w:val="00EC7F67"/>
    <w:rsid w:val="00ED0E11"/>
    <w:rsid w:val="00ED3620"/>
    <w:rsid w:val="00ED37F8"/>
    <w:rsid w:val="00ED529D"/>
    <w:rsid w:val="00ED5DDA"/>
    <w:rsid w:val="00ED5FAA"/>
    <w:rsid w:val="00ED6D13"/>
    <w:rsid w:val="00ED70A5"/>
    <w:rsid w:val="00ED72CA"/>
    <w:rsid w:val="00ED7D72"/>
    <w:rsid w:val="00EE146C"/>
    <w:rsid w:val="00EE2325"/>
    <w:rsid w:val="00EE51D5"/>
    <w:rsid w:val="00EE6108"/>
    <w:rsid w:val="00EE71EC"/>
    <w:rsid w:val="00EE78C6"/>
    <w:rsid w:val="00EF0CD1"/>
    <w:rsid w:val="00EF1D8A"/>
    <w:rsid w:val="00EF2014"/>
    <w:rsid w:val="00EF257A"/>
    <w:rsid w:val="00EF3E3E"/>
    <w:rsid w:val="00EF5A2E"/>
    <w:rsid w:val="00EF5B9D"/>
    <w:rsid w:val="00EF60D3"/>
    <w:rsid w:val="00EF65BD"/>
    <w:rsid w:val="00F00A9F"/>
    <w:rsid w:val="00F00E33"/>
    <w:rsid w:val="00F02A7E"/>
    <w:rsid w:val="00F02ADE"/>
    <w:rsid w:val="00F03943"/>
    <w:rsid w:val="00F0505F"/>
    <w:rsid w:val="00F0574E"/>
    <w:rsid w:val="00F06186"/>
    <w:rsid w:val="00F072AB"/>
    <w:rsid w:val="00F078A3"/>
    <w:rsid w:val="00F07E04"/>
    <w:rsid w:val="00F07FC5"/>
    <w:rsid w:val="00F1017A"/>
    <w:rsid w:val="00F10A5F"/>
    <w:rsid w:val="00F10DEC"/>
    <w:rsid w:val="00F1119C"/>
    <w:rsid w:val="00F11457"/>
    <w:rsid w:val="00F130BB"/>
    <w:rsid w:val="00F14067"/>
    <w:rsid w:val="00F16AB3"/>
    <w:rsid w:val="00F248DC"/>
    <w:rsid w:val="00F24CA6"/>
    <w:rsid w:val="00F26061"/>
    <w:rsid w:val="00F2612A"/>
    <w:rsid w:val="00F27937"/>
    <w:rsid w:val="00F27C85"/>
    <w:rsid w:val="00F27F0F"/>
    <w:rsid w:val="00F30FDB"/>
    <w:rsid w:val="00F3112D"/>
    <w:rsid w:val="00F31AF1"/>
    <w:rsid w:val="00F31B37"/>
    <w:rsid w:val="00F327C7"/>
    <w:rsid w:val="00F3387B"/>
    <w:rsid w:val="00F3520A"/>
    <w:rsid w:val="00F353DC"/>
    <w:rsid w:val="00F364C3"/>
    <w:rsid w:val="00F37F46"/>
    <w:rsid w:val="00F400A8"/>
    <w:rsid w:val="00F405ED"/>
    <w:rsid w:val="00F41086"/>
    <w:rsid w:val="00F41167"/>
    <w:rsid w:val="00F42269"/>
    <w:rsid w:val="00F4391F"/>
    <w:rsid w:val="00F4494D"/>
    <w:rsid w:val="00F449ED"/>
    <w:rsid w:val="00F44B6C"/>
    <w:rsid w:val="00F44B73"/>
    <w:rsid w:val="00F453BB"/>
    <w:rsid w:val="00F456A8"/>
    <w:rsid w:val="00F458B9"/>
    <w:rsid w:val="00F46AB8"/>
    <w:rsid w:val="00F50DB8"/>
    <w:rsid w:val="00F521B7"/>
    <w:rsid w:val="00F52647"/>
    <w:rsid w:val="00F54DEF"/>
    <w:rsid w:val="00F551B4"/>
    <w:rsid w:val="00F55D8F"/>
    <w:rsid w:val="00F55E3D"/>
    <w:rsid w:val="00F5673D"/>
    <w:rsid w:val="00F567F4"/>
    <w:rsid w:val="00F56ADC"/>
    <w:rsid w:val="00F61582"/>
    <w:rsid w:val="00F62BC7"/>
    <w:rsid w:val="00F645AF"/>
    <w:rsid w:val="00F64890"/>
    <w:rsid w:val="00F64891"/>
    <w:rsid w:val="00F656CE"/>
    <w:rsid w:val="00F66D09"/>
    <w:rsid w:val="00F66D47"/>
    <w:rsid w:val="00F66F0E"/>
    <w:rsid w:val="00F709D7"/>
    <w:rsid w:val="00F71384"/>
    <w:rsid w:val="00F71A55"/>
    <w:rsid w:val="00F73046"/>
    <w:rsid w:val="00F747AC"/>
    <w:rsid w:val="00F75D01"/>
    <w:rsid w:val="00F75FDD"/>
    <w:rsid w:val="00F76776"/>
    <w:rsid w:val="00F779D8"/>
    <w:rsid w:val="00F802B1"/>
    <w:rsid w:val="00F804B5"/>
    <w:rsid w:val="00F82C9E"/>
    <w:rsid w:val="00F83F01"/>
    <w:rsid w:val="00F847BE"/>
    <w:rsid w:val="00F849FA"/>
    <w:rsid w:val="00F85017"/>
    <w:rsid w:val="00F8523F"/>
    <w:rsid w:val="00F854CD"/>
    <w:rsid w:val="00F85EC5"/>
    <w:rsid w:val="00F86E1F"/>
    <w:rsid w:val="00F8752B"/>
    <w:rsid w:val="00F945BC"/>
    <w:rsid w:val="00F94A74"/>
    <w:rsid w:val="00F94DCB"/>
    <w:rsid w:val="00F950C7"/>
    <w:rsid w:val="00F95C48"/>
    <w:rsid w:val="00F96264"/>
    <w:rsid w:val="00F96353"/>
    <w:rsid w:val="00F969AE"/>
    <w:rsid w:val="00FA1351"/>
    <w:rsid w:val="00FA196A"/>
    <w:rsid w:val="00FA2250"/>
    <w:rsid w:val="00FA256F"/>
    <w:rsid w:val="00FA2DF5"/>
    <w:rsid w:val="00FA3AE6"/>
    <w:rsid w:val="00FA4694"/>
    <w:rsid w:val="00FA525A"/>
    <w:rsid w:val="00FA5C98"/>
    <w:rsid w:val="00FA5DCD"/>
    <w:rsid w:val="00FA5E81"/>
    <w:rsid w:val="00FA6AE0"/>
    <w:rsid w:val="00FA774D"/>
    <w:rsid w:val="00FB2271"/>
    <w:rsid w:val="00FB2380"/>
    <w:rsid w:val="00FB2851"/>
    <w:rsid w:val="00FB2A62"/>
    <w:rsid w:val="00FB3FF2"/>
    <w:rsid w:val="00FB41EB"/>
    <w:rsid w:val="00FB4AB0"/>
    <w:rsid w:val="00FB4C52"/>
    <w:rsid w:val="00FB4E44"/>
    <w:rsid w:val="00FB5075"/>
    <w:rsid w:val="00FB585D"/>
    <w:rsid w:val="00FB608F"/>
    <w:rsid w:val="00FC0988"/>
    <w:rsid w:val="00FC167A"/>
    <w:rsid w:val="00FC1E7A"/>
    <w:rsid w:val="00FC2420"/>
    <w:rsid w:val="00FC2714"/>
    <w:rsid w:val="00FC32A4"/>
    <w:rsid w:val="00FC3560"/>
    <w:rsid w:val="00FC45A8"/>
    <w:rsid w:val="00FC6824"/>
    <w:rsid w:val="00FC7E38"/>
    <w:rsid w:val="00FD21F5"/>
    <w:rsid w:val="00FD2A88"/>
    <w:rsid w:val="00FD5417"/>
    <w:rsid w:val="00FD61F1"/>
    <w:rsid w:val="00FD6CC8"/>
    <w:rsid w:val="00FE0C40"/>
    <w:rsid w:val="00FE22AE"/>
    <w:rsid w:val="00FE4759"/>
    <w:rsid w:val="00FE52F7"/>
    <w:rsid w:val="00FE5FA7"/>
    <w:rsid w:val="00FE70BC"/>
    <w:rsid w:val="00FE7468"/>
    <w:rsid w:val="00FF092D"/>
    <w:rsid w:val="00FF0CB3"/>
    <w:rsid w:val="00FF1B48"/>
    <w:rsid w:val="00FF31C1"/>
    <w:rsid w:val="00FF3473"/>
    <w:rsid w:val="00FF4E02"/>
    <w:rsid w:val="00FF4F40"/>
    <w:rsid w:val="00FF5DA4"/>
    <w:rsid w:val="00FF5DFB"/>
    <w:rsid w:val="00FF6131"/>
    <w:rsid w:val="00FF6877"/>
    <w:rsid w:val="00FF6B62"/>
    <w:rsid w:val="00FF6D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5187E4"/>
  <w15:chartTrackingRefBased/>
  <w15:docId w15:val="{2D6E6EA8-F736-4C12-A4B0-320312C4E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41167"/>
    <w:rPr>
      <w:sz w:val="24"/>
      <w:szCs w:val="24"/>
    </w:rPr>
  </w:style>
  <w:style w:type="paragraph" w:styleId="Titolo1">
    <w:name w:val="heading 1"/>
    <w:basedOn w:val="Normale"/>
    <w:next w:val="Normale"/>
    <w:qFormat/>
    <w:rsid w:val="000E7A9A"/>
    <w:pPr>
      <w:keepNext/>
      <w:pBdr>
        <w:bottom w:val="single" w:sz="4" w:space="1" w:color="auto"/>
      </w:pBdr>
      <w:spacing w:after="120"/>
      <w:outlineLvl w:val="0"/>
    </w:pPr>
    <w:rPr>
      <w:rFonts w:ascii="Tahoma" w:hAnsi="Tahoma"/>
      <w:b/>
      <w:sz w:val="20"/>
      <w:szCs w:val="20"/>
    </w:rPr>
  </w:style>
  <w:style w:type="paragraph" w:styleId="Titolo2">
    <w:name w:val="heading 2"/>
    <w:aliases w:val="Tit. 2,2 Heading,2ndOrd (A.),Appendix Title,ah1,A1,Main Hd,Second-Order Heading,CAPITOLO,Tit2,Paragrafo,H2,Attribute Heading 2,Chapter Number/Appendix Letter,chn,h2,Level 2 Topic Heading,(1.1,1.2,1.3 etc),Prophead 2,2,A,A.B.C.,R2,H21,heading"/>
    <w:basedOn w:val="Normale"/>
    <w:next w:val="Normale"/>
    <w:qFormat/>
    <w:rsid w:val="008D25CE"/>
    <w:pPr>
      <w:keepNext/>
      <w:pBdr>
        <w:bottom w:val="single" w:sz="4" w:space="1" w:color="auto"/>
      </w:pBdr>
      <w:spacing w:after="120"/>
      <w:outlineLvl w:val="1"/>
    </w:pPr>
    <w:rPr>
      <w:rFonts w:ascii="Tahoma" w:hAnsi="Tahoma"/>
      <w:b/>
      <w:bCs/>
      <w:iCs/>
      <w:sz w:val="20"/>
      <w:szCs w:val="28"/>
    </w:rPr>
  </w:style>
  <w:style w:type="paragraph" w:styleId="Titolo3">
    <w:name w:val="heading 3"/>
    <w:basedOn w:val="Normale"/>
    <w:next w:val="Normale"/>
    <w:link w:val="Titolo3Carattere"/>
    <w:qFormat/>
    <w:rsid w:val="005A0ACF"/>
    <w:pPr>
      <w:keepNext/>
      <w:pBdr>
        <w:bottom w:val="single" w:sz="4" w:space="1" w:color="auto"/>
      </w:pBdr>
      <w:spacing w:after="120"/>
      <w:outlineLvl w:val="2"/>
    </w:pPr>
    <w:rPr>
      <w:rFonts w:ascii="Tahoma" w:hAnsi="Tahoma" w:cs="Arial"/>
      <w:b/>
      <w:bCs/>
      <w:sz w:val="20"/>
      <w:szCs w:val="26"/>
    </w:rPr>
  </w:style>
  <w:style w:type="paragraph" w:styleId="Titolo4">
    <w:name w:val="heading 4"/>
    <w:basedOn w:val="Normale"/>
    <w:next w:val="Normale"/>
    <w:qFormat/>
    <w:pPr>
      <w:keepNext/>
      <w:jc w:val="right"/>
      <w:outlineLvl w:val="3"/>
    </w:pPr>
    <w:rPr>
      <w:rFonts w:ascii="Tahoma" w:hAnsi="Tahoma" w:cs="Tahoma"/>
      <w:b/>
      <w:bCs/>
    </w:rPr>
  </w:style>
  <w:style w:type="paragraph" w:styleId="Titolo5">
    <w:name w:val="heading 5"/>
    <w:basedOn w:val="Normale"/>
    <w:next w:val="Normale"/>
    <w:link w:val="Titolo5Carattere"/>
    <w:qFormat/>
    <w:pPr>
      <w:keepNext/>
      <w:outlineLvl w:val="4"/>
    </w:pPr>
    <w:rPr>
      <w:rFonts w:ascii="Tahoma" w:hAnsi="Tahoma" w:cs="Tahoma"/>
      <w:b/>
      <w:bCs/>
      <w:sz w:val="22"/>
    </w:rPr>
  </w:style>
  <w:style w:type="paragraph" w:styleId="Titolo60">
    <w:name w:val="heading 6"/>
    <w:basedOn w:val="Normale"/>
    <w:next w:val="Normale"/>
    <w:qFormat/>
    <w:pPr>
      <w:keepNext/>
      <w:numPr>
        <w:ilvl w:val="3"/>
        <w:numId w:val="2"/>
      </w:numPr>
      <w:ind w:hanging="2520"/>
      <w:outlineLvl w:val="5"/>
    </w:pPr>
    <w:rPr>
      <w:rFonts w:ascii="Arial" w:hAnsi="Arial" w:cs="Arial"/>
      <w:b/>
    </w:rPr>
  </w:style>
  <w:style w:type="paragraph" w:styleId="Titolo7">
    <w:name w:val="heading 7"/>
    <w:basedOn w:val="Normale"/>
    <w:next w:val="Normale"/>
    <w:link w:val="Titolo7Carattere"/>
    <w:qFormat/>
    <w:pPr>
      <w:keepNext/>
      <w:jc w:val="both"/>
      <w:outlineLvl w:val="6"/>
    </w:pPr>
    <w:rPr>
      <w:rFonts w:ascii="Tahoma" w:hAnsi="Tahoma"/>
      <w:b/>
      <w:sz w:val="22"/>
    </w:rPr>
  </w:style>
  <w:style w:type="paragraph" w:styleId="Titolo8">
    <w:name w:val="heading 8"/>
    <w:basedOn w:val="Normale"/>
    <w:next w:val="Normale"/>
    <w:qFormat/>
    <w:pPr>
      <w:spacing w:before="240" w:after="60"/>
      <w:outlineLvl w:val="7"/>
    </w:pPr>
    <w:rPr>
      <w:i/>
      <w:iCs/>
    </w:rPr>
  </w:style>
  <w:style w:type="paragraph" w:styleId="Titolo9">
    <w:name w:val="heading 9"/>
    <w:basedOn w:val="Normale"/>
    <w:next w:val="Normale"/>
    <w:qFormat/>
    <w:pPr>
      <w:keepNext/>
      <w:numPr>
        <w:numId w:val="1"/>
      </w:numPr>
      <w:tabs>
        <w:tab w:val="center" w:pos="4468"/>
        <w:tab w:val="left" w:pos="4928"/>
        <w:tab w:val="left" w:pos="5648"/>
        <w:tab w:val="left" w:pos="6368"/>
        <w:tab w:val="left" w:pos="7088"/>
        <w:tab w:val="left" w:pos="7808"/>
        <w:tab w:val="left" w:pos="8528"/>
      </w:tabs>
      <w:jc w:val="both"/>
      <w:outlineLvl w:val="8"/>
    </w:pPr>
    <w:rPr>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pPr>
      <w:jc w:val="center"/>
    </w:pPr>
    <w:rPr>
      <w:rFonts w:ascii="Tahoma" w:hAnsi="Tahoma" w:cs="Tahoma"/>
      <w:b/>
      <w:bCs/>
      <w:sz w:val="28"/>
    </w:rPr>
  </w:style>
  <w:style w:type="paragraph" w:styleId="Corpotesto">
    <w:name w:val="Body Text"/>
    <w:aliases w:val="Tempo Body Text,descriptionbullets,Starbucks Body Text,heading3,body text,3 indent,heading31,body text1,3 indent1,heading32,body text2,3 indent2,heading33,body text3,3 indent3,heading34,body text4,3 indent4,bt,heading_txt,CV Body Text"/>
    <w:basedOn w:val="Normale"/>
    <w:link w:val="CorpotestoCarattere"/>
    <w:pPr>
      <w:jc w:val="both"/>
    </w:pPr>
    <w:rPr>
      <w:szCs w:val="20"/>
      <w:lang w:val="x-none" w:eastAsia="x-none"/>
    </w:rPr>
  </w:style>
  <w:style w:type="paragraph" w:customStyle="1" w:styleId="NumPar1">
    <w:name w:val="NumPar 1"/>
    <w:basedOn w:val="Normale"/>
    <w:next w:val="Normale"/>
    <w:pPr>
      <w:numPr>
        <w:numId w:val="3"/>
      </w:numPr>
      <w:jc w:val="both"/>
    </w:pPr>
    <w:rPr>
      <w:lang w:val="en-GB" w:eastAsia="zh-CN"/>
    </w:rPr>
  </w:style>
  <w:style w:type="paragraph" w:customStyle="1" w:styleId="NumPar2">
    <w:name w:val="NumPar 2"/>
    <w:basedOn w:val="Normale"/>
    <w:next w:val="Normale"/>
    <w:pPr>
      <w:numPr>
        <w:ilvl w:val="1"/>
        <w:numId w:val="3"/>
      </w:numPr>
      <w:jc w:val="both"/>
    </w:pPr>
    <w:rPr>
      <w:lang w:val="en-GB" w:eastAsia="zh-CN"/>
    </w:rPr>
  </w:style>
  <w:style w:type="paragraph" w:customStyle="1" w:styleId="NumPar3">
    <w:name w:val="NumPar 3"/>
    <w:basedOn w:val="Normale"/>
    <w:next w:val="Normale"/>
    <w:pPr>
      <w:numPr>
        <w:ilvl w:val="2"/>
        <w:numId w:val="3"/>
      </w:numPr>
      <w:jc w:val="both"/>
    </w:pPr>
    <w:rPr>
      <w:lang w:val="en-GB" w:eastAsia="zh-CN"/>
    </w:rPr>
  </w:style>
  <w:style w:type="paragraph" w:customStyle="1" w:styleId="NumPar4">
    <w:name w:val="NumPar 4"/>
    <w:basedOn w:val="Normale"/>
    <w:next w:val="Normale"/>
    <w:pPr>
      <w:numPr>
        <w:ilvl w:val="3"/>
        <w:numId w:val="3"/>
      </w:numPr>
      <w:jc w:val="both"/>
    </w:pPr>
    <w:rPr>
      <w:lang w:val="en-GB" w:eastAsia="zh-CN"/>
    </w:rPr>
  </w:style>
  <w:style w:type="paragraph" w:styleId="Numeroelenco">
    <w:name w:val="List Number"/>
    <w:basedOn w:val="Normale"/>
    <w:semiHidden/>
    <w:pPr>
      <w:tabs>
        <w:tab w:val="num" w:pos="709"/>
      </w:tabs>
      <w:spacing w:before="120" w:after="120"/>
      <w:ind w:left="709" w:hanging="709"/>
      <w:jc w:val="both"/>
    </w:pPr>
    <w:rPr>
      <w:szCs w:val="20"/>
      <w:lang w:val="en-GB" w:eastAsia="zh-CN"/>
    </w:rPr>
  </w:style>
  <w:style w:type="paragraph" w:customStyle="1" w:styleId="ListNumberLevel2">
    <w:name w:val="List Number (Level 2)"/>
    <w:basedOn w:val="Normale"/>
    <w:pPr>
      <w:tabs>
        <w:tab w:val="num" w:pos="1417"/>
      </w:tabs>
      <w:spacing w:before="120" w:after="120"/>
      <w:ind w:left="1417" w:hanging="708"/>
      <w:jc w:val="both"/>
    </w:pPr>
    <w:rPr>
      <w:szCs w:val="20"/>
      <w:lang w:val="en-GB" w:eastAsia="zh-CN"/>
    </w:rPr>
  </w:style>
  <w:style w:type="paragraph" w:customStyle="1" w:styleId="ListNumberLevel3">
    <w:name w:val="List Number (Level 3)"/>
    <w:basedOn w:val="Normale"/>
    <w:pPr>
      <w:tabs>
        <w:tab w:val="num" w:pos="2126"/>
      </w:tabs>
      <w:spacing w:before="120" w:after="120"/>
      <w:ind w:left="2126" w:hanging="709"/>
      <w:jc w:val="both"/>
    </w:pPr>
    <w:rPr>
      <w:szCs w:val="20"/>
      <w:lang w:val="en-GB" w:eastAsia="zh-CN"/>
    </w:rPr>
  </w:style>
  <w:style w:type="paragraph" w:customStyle="1" w:styleId="ListNumberLevel4">
    <w:name w:val="List Number (Level 4)"/>
    <w:basedOn w:val="Normale"/>
    <w:pPr>
      <w:tabs>
        <w:tab w:val="num" w:pos="2835"/>
      </w:tabs>
      <w:spacing w:before="120" w:after="120"/>
      <w:ind w:left="2835" w:hanging="709"/>
      <w:jc w:val="both"/>
    </w:pPr>
    <w:rPr>
      <w:szCs w:val="20"/>
      <w:lang w:val="en-GB" w:eastAsia="zh-CN"/>
    </w:rPr>
  </w:style>
  <w:style w:type="paragraph" w:customStyle="1" w:styleId="commatxt">
    <w:name w:val="commatxt"/>
    <w:basedOn w:val="Normale"/>
    <w:autoRedefine/>
    <w:pPr>
      <w:numPr>
        <w:numId w:val="4"/>
      </w:numPr>
      <w:tabs>
        <w:tab w:val="left" w:pos="425"/>
        <w:tab w:val="left" w:pos="851"/>
      </w:tabs>
      <w:jc w:val="both"/>
    </w:pPr>
    <w:rPr>
      <w:rFonts w:ascii="Tahoma" w:hAnsi="Tahoma" w:cs="Tahoma"/>
      <w:color w:val="000000"/>
      <w:szCs w:val="22"/>
    </w:rPr>
  </w:style>
  <w:style w:type="paragraph" w:styleId="Rientrocorpodeltesto">
    <w:name w:val="Body Text Indent"/>
    <w:basedOn w:val="Normale"/>
    <w:link w:val="RientrocorpodeltestoCarattere1"/>
    <w:pPr>
      <w:ind w:left="1134" w:hanging="1134"/>
    </w:pPr>
    <w:rPr>
      <w:szCs w:val="20"/>
    </w:rPr>
  </w:style>
  <w:style w:type="paragraph" w:styleId="Rientrocorpodeltesto2">
    <w:name w:val="Body Text Indent 2"/>
    <w:basedOn w:val="Normale"/>
    <w:link w:val="Rientrocorpodeltesto2Carattere"/>
    <w:semiHidden/>
    <w:pPr>
      <w:tabs>
        <w:tab w:val="left" w:pos="-1289"/>
        <w:tab w:val="left" w:pos="-832"/>
        <w:tab w:val="left" w:pos="-112"/>
        <w:tab w:val="left" w:pos="261"/>
        <w:tab w:val="left" w:pos="608"/>
        <w:tab w:val="left" w:pos="1328"/>
        <w:tab w:val="left" w:pos="1701"/>
        <w:tab w:val="left" w:pos="2768"/>
        <w:tab w:val="left" w:pos="3488"/>
        <w:tab w:val="left" w:pos="4208"/>
        <w:tab w:val="left" w:pos="4928"/>
        <w:tab w:val="left" w:pos="5648"/>
        <w:tab w:val="left" w:pos="6368"/>
        <w:tab w:val="left" w:pos="7088"/>
        <w:tab w:val="left" w:pos="7808"/>
        <w:tab w:val="left" w:pos="8528"/>
      </w:tabs>
      <w:ind w:left="-112"/>
      <w:jc w:val="both"/>
    </w:pPr>
    <w:rPr>
      <w:szCs w:val="20"/>
    </w:rPr>
  </w:style>
  <w:style w:type="paragraph" w:customStyle="1" w:styleId="ManualNumPar1">
    <w:name w:val="Manual NumPar 1"/>
    <w:basedOn w:val="Normale"/>
    <w:next w:val="Normale"/>
    <w:pPr>
      <w:spacing w:before="120" w:after="120"/>
      <w:ind w:left="850" w:hanging="850"/>
      <w:jc w:val="both"/>
    </w:pPr>
    <w:rPr>
      <w:lang w:val="en-GB" w:eastAsia="zh-CN"/>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stile,o"/>
    <w:basedOn w:val="Normale"/>
    <w:link w:val="TestonotaapidipaginaCarattere1"/>
    <w:uiPriority w:val="99"/>
    <w:rPr>
      <w:sz w:val="20"/>
      <w:szCs w:val="20"/>
    </w:rPr>
  </w:style>
  <w:style w:type="paragraph" w:styleId="Intestazione">
    <w:name w:val="header"/>
    <w:basedOn w:val="Normale"/>
    <w:link w:val="IntestazioneCarattere"/>
    <w:uiPriority w:val="99"/>
    <w:pPr>
      <w:tabs>
        <w:tab w:val="center" w:pos="4819"/>
        <w:tab w:val="right" w:pos="9638"/>
      </w:tabs>
    </w:pPr>
    <w:rPr>
      <w:szCs w:val="20"/>
      <w:lang w:val="x-none" w:eastAsia="x-none"/>
    </w:rPr>
  </w:style>
  <w:style w:type="paragraph" w:customStyle="1" w:styleId="ELENCOPALLINIAMARGINE">
    <w:name w:val="ELENCO PALLINI A MARGINE"/>
    <w:basedOn w:val="Normale"/>
    <w:pPr>
      <w:jc w:val="both"/>
    </w:pPr>
    <w:rPr>
      <w:rFonts w:ascii="Arial" w:hAnsi="Arial"/>
      <w:sz w:val="20"/>
      <w:szCs w:val="20"/>
    </w:rPr>
  </w:style>
  <w:style w:type="paragraph" w:styleId="Pidipagina">
    <w:name w:val="footer"/>
    <w:aliases w:val="Piè di pagina Carattere Carattere"/>
    <w:basedOn w:val="Normale"/>
    <w:link w:val="PidipaginaCarattere1"/>
    <w:uiPriority w:val="99"/>
    <w:pPr>
      <w:tabs>
        <w:tab w:val="center" w:pos="4819"/>
        <w:tab w:val="right" w:pos="9638"/>
      </w:tabs>
    </w:pPr>
  </w:style>
  <w:style w:type="character" w:styleId="Numeropagina">
    <w:name w:val="page number"/>
    <w:basedOn w:val="Carpredefinitoparagrafo"/>
  </w:style>
  <w:style w:type="paragraph" w:styleId="Corpodeltesto2">
    <w:name w:val="Body Text 2"/>
    <w:basedOn w:val="Normale"/>
    <w:link w:val="Corpodeltesto2Carattere1"/>
    <w:pPr>
      <w:tabs>
        <w:tab w:val="num" w:pos="1260"/>
      </w:tabs>
      <w:jc w:val="both"/>
    </w:pPr>
    <w:rPr>
      <w:rFonts w:ascii="Tahoma" w:hAnsi="Tahoma"/>
      <w:sz w:val="22"/>
      <w:lang w:eastAsia="zh-CN"/>
    </w:rPr>
  </w:style>
  <w:style w:type="paragraph" w:styleId="Corpodeltesto3">
    <w:name w:val="Body Text 3"/>
    <w:basedOn w:val="Normale"/>
    <w:link w:val="Corpodeltesto3Carattere"/>
    <w:rPr>
      <w:rFonts w:ascii="Tahoma" w:hAnsi="Tahoma"/>
      <w:color w:val="FF0000"/>
      <w:sz w:val="22"/>
    </w:rPr>
  </w:style>
  <w:style w:type="character" w:styleId="Collegamentoipertestuale">
    <w:name w:val="Hyperlink"/>
    <w:uiPriority w:val="99"/>
    <w:rPr>
      <w:color w:val="0000FF"/>
      <w:u w:val="single"/>
    </w:rPr>
  </w:style>
  <w:style w:type="paragraph" w:styleId="Sommario1">
    <w:name w:val="toc 1"/>
    <w:basedOn w:val="Normale"/>
    <w:next w:val="Normale"/>
    <w:autoRedefine/>
    <w:uiPriority w:val="39"/>
    <w:qFormat/>
    <w:rsid w:val="006E7799"/>
    <w:pPr>
      <w:tabs>
        <w:tab w:val="right" w:leader="dot" w:pos="9628"/>
      </w:tabs>
    </w:pPr>
  </w:style>
  <w:style w:type="paragraph" w:customStyle="1" w:styleId="Corpodeltesto21">
    <w:name w:val="Corpo del testo 21"/>
    <w:basedOn w:val="Normale"/>
    <w:pPr>
      <w:jc w:val="both"/>
    </w:pPr>
    <w:rPr>
      <w:szCs w:val="20"/>
    </w:rPr>
  </w:style>
  <w:style w:type="paragraph" w:customStyle="1" w:styleId="Text1">
    <w:name w:val="Text 1"/>
    <w:basedOn w:val="Normale"/>
    <w:pPr>
      <w:spacing w:after="240" w:line="360" w:lineRule="auto"/>
      <w:ind w:left="482"/>
      <w:jc w:val="both"/>
    </w:pPr>
    <w:rPr>
      <w:szCs w:val="20"/>
      <w:lang w:val="en-GB" w:eastAsia="en-GB"/>
    </w:rPr>
  </w:style>
  <w:style w:type="character" w:styleId="Rimandonotadichiusura">
    <w:name w:val="endnote reference"/>
    <w:rPr>
      <w:vertAlign w:val="superscript"/>
    </w:rPr>
  </w:style>
  <w:style w:type="paragraph" w:styleId="Testonotadichiusura">
    <w:name w:val="endnote text"/>
    <w:basedOn w:val="Normale"/>
    <w:rPr>
      <w:sz w:val="20"/>
      <w:szCs w:val="20"/>
    </w:rPr>
  </w:style>
  <w:style w:type="character" w:customStyle="1" w:styleId="TestonotadichiusuraCarattere">
    <w:name w:val="Testo nota di chiusura Carattere"/>
    <w:basedOn w:val="Carpredefinitoparagrafo"/>
  </w:style>
  <w:style w:type="character" w:customStyle="1" w:styleId="Titolo2Carattere">
    <w:name w:val="Titolo 2 Carattere"/>
    <w:rPr>
      <w:rFonts w:ascii="Cambria" w:eastAsia="Times New Roman" w:hAnsi="Cambria" w:cs="Times New Roman"/>
      <w:b/>
      <w:bCs/>
      <w:i/>
      <w:iCs/>
      <w:sz w:val="28"/>
      <w:szCs w:val="28"/>
    </w:rPr>
  </w:style>
  <w:style w:type="paragraph" w:styleId="Testodelblocco">
    <w:name w:val="Block Text"/>
    <w:basedOn w:val="Normale"/>
    <w:semiHidden/>
    <w:pPr>
      <w:tabs>
        <w:tab w:val="left" w:pos="426"/>
      </w:tabs>
      <w:spacing w:line="360" w:lineRule="auto"/>
      <w:ind w:left="360" w:right="113" w:hanging="360"/>
      <w:jc w:val="both"/>
    </w:pPr>
    <w:rPr>
      <w:rFonts w:ascii="Arial" w:hAnsi="Arial"/>
      <w:szCs w:val="20"/>
    </w:rPr>
  </w:style>
  <w:style w:type="paragraph" w:customStyle="1" w:styleId="NormaleIRER">
    <w:name w:val="Normale IRER"/>
    <w:pPr>
      <w:spacing w:before="120" w:after="120"/>
      <w:jc w:val="both"/>
    </w:pPr>
    <w:rPr>
      <w:sz w:val="24"/>
    </w:rPr>
  </w:style>
  <w:style w:type="paragraph" w:customStyle="1" w:styleId="xl30">
    <w:name w:val="xl30"/>
    <w:basedOn w:val="Normale"/>
    <w:pPr>
      <w:pBdr>
        <w:left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styleId="Testofumetto">
    <w:name w:val="Balloon Text"/>
    <w:basedOn w:val="Normale"/>
    <w:link w:val="TestofumettoCarattere1"/>
    <w:uiPriority w:val="99"/>
    <w:rPr>
      <w:rFonts w:ascii="Tahoma" w:hAnsi="Tahoma" w:cs="Tahoma"/>
      <w:sz w:val="16"/>
      <w:szCs w:val="16"/>
    </w:rPr>
  </w:style>
  <w:style w:type="character" w:styleId="Rimandonotaapidipagina">
    <w:name w:val="footnote reference"/>
    <w:aliases w:val="Footnote symbol,Voetnootverwijzing"/>
    <w:uiPriority w:val="99"/>
    <w:rPr>
      <w:vertAlign w:val="superscript"/>
    </w:rPr>
  </w:style>
  <w:style w:type="paragraph" w:styleId="Sommario3">
    <w:name w:val="toc 3"/>
    <w:basedOn w:val="Normale"/>
    <w:next w:val="Normale"/>
    <w:autoRedefine/>
    <w:uiPriority w:val="39"/>
    <w:qFormat/>
    <w:pPr>
      <w:ind w:left="480"/>
    </w:pPr>
  </w:style>
  <w:style w:type="paragraph" w:styleId="Sommario2">
    <w:name w:val="toc 2"/>
    <w:basedOn w:val="Normale"/>
    <w:next w:val="Normale"/>
    <w:autoRedefine/>
    <w:uiPriority w:val="39"/>
    <w:qFormat/>
    <w:pPr>
      <w:ind w:left="240"/>
    </w:pPr>
  </w:style>
  <w:style w:type="paragraph" w:styleId="Sommario7">
    <w:name w:val="toc 7"/>
    <w:basedOn w:val="Normale"/>
    <w:next w:val="Normale"/>
    <w:autoRedefine/>
    <w:uiPriority w:val="39"/>
    <w:pPr>
      <w:ind w:left="1440"/>
    </w:pPr>
  </w:style>
  <w:style w:type="paragraph" w:styleId="Sommario4">
    <w:name w:val="toc 4"/>
    <w:basedOn w:val="Normale"/>
    <w:next w:val="Normale"/>
    <w:autoRedefine/>
    <w:uiPriority w:val="39"/>
    <w:pPr>
      <w:ind w:left="720"/>
    </w:pPr>
  </w:style>
  <w:style w:type="paragraph" w:styleId="Sommario5">
    <w:name w:val="toc 5"/>
    <w:basedOn w:val="Normale"/>
    <w:next w:val="Normale"/>
    <w:autoRedefine/>
    <w:uiPriority w:val="39"/>
    <w:pPr>
      <w:ind w:left="960"/>
    </w:pPr>
  </w:style>
  <w:style w:type="paragraph" w:styleId="Sommario6">
    <w:name w:val="toc 6"/>
    <w:basedOn w:val="Normale"/>
    <w:next w:val="Normale"/>
    <w:autoRedefine/>
    <w:uiPriority w:val="39"/>
    <w:pPr>
      <w:ind w:left="1200"/>
    </w:pPr>
  </w:style>
  <w:style w:type="paragraph" w:styleId="Sommario8">
    <w:name w:val="toc 8"/>
    <w:basedOn w:val="Normale"/>
    <w:next w:val="Normale"/>
    <w:autoRedefine/>
    <w:uiPriority w:val="39"/>
    <w:pPr>
      <w:ind w:left="1680"/>
    </w:pPr>
  </w:style>
  <w:style w:type="paragraph" w:styleId="Sommario9">
    <w:name w:val="toc 9"/>
    <w:basedOn w:val="Normale"/>
    <w:next w:val="Normale"/>
    <w:autoRedefine/>
    <w:uiPriority w:val="39"/>
    <w:pPr>
      <w:ind w:left="1920"/>
    </w:pPr>
  </w:style>
  <w:style w:type="character" w:styleId="Collegamentovisitato">
    <w:name w:val="FollowedHyperlink"/>
    <w:uiPriority w:val="99"/>
    <w:rPr>
      <w:color w:val="800080"/>
      <w:u w:val="single"/>
    </w:rPr>
  </w:style>
  <w:style w:type="paragraph" w:customStyle="1" w:styleId="Elencoalfabetico">
    <w:name w:val="Elenco alfabetico"/>
    <w:basedOn w:val="Normale"/>
    <w:pPr>
      <w:tabs>
        <w:tab w:val="num" w:pos="360"/>
      </w:tabs>
      <w:spacing w:after="120"/>
      <w:ind w:left="360" w:hanging="360"/>
      <w:jc w:val="both"/>
    </w:pPr>
    <w:rPr>
      <w:rFonts w:ascii="Garamond" w:hAnsi="Garamond"/>
      <w:szCs w:val="20"/>
    </w:rPr>
  </w:style>
  <w:style w:type="paragraph" w:styleId="Rientrocorpodeltesto3">
    <w:name w:val="Body Text Indent 3"/>
    <w:basedOn w:val="Normale"/>
    <w:link w:val="Rientrocorpodeltesto3Carattere"/>
    <w:semiHidden/>
    <w:pPr>
      <w:ind w:left="360"/>
      <w:jc w:val="both"/>
    </w:pPr>
    <w:rPr>
      <w:rFonts w:ascii="Tahoma" w:hAnsi="Tahoma" w:cs="Tahoma"/>
      <w:sz w:val="20"/>
    </w:rPr>
  </w:style>
  <w:style w:type="paragraph" w:styleId="Sottotitolo">
    <w:name w:val="Subtitle"/>
    <w:basedOn w:val="Normale"/>
    <w:link w:val="SottotitoloCarattere"/>
    <w:qFormat/>
    <w:rPr>
      <w:rFonts w:ascii="Tahoma" w:hAnsi="Tahoma" w:cs="Tahoma"/>
      <w:b/>
      <w:sz w:val="20"/>
      <w:szCs w:val="32"/>
    </w:rPr>
  </w:style>
  <w:style w:type="paragraph" w:styleId="NormaleWeb">
    <w:name w:val="Normal (Web)"/>
    <w:basedOn w:val="Normale"/>
    <w:uiPriority w:val="99"/>
    <w:pPr>
      <w:spacing w:before="100" w:beforeAutospacing="1" w:after="100" w:afterAutospacing="1"/>
    </w:pPr>
    <w:rPr>
      <w:rFonts w:ascii="Arial Unicode MS" w:eastAsia="Arial Unicode MS" w:hAnsi="Arial Unicode MS" w:cs="Arial Unicode MS"/>
    </w:rPr>
  </w:style>
  <w:style w:type="character" w:customStyle="1" w:styleId="elnum">
    <w:name w:val="el_num"/>
    <w:basedOn w:val="Carpredefinitoparagrafo"/>
    <w:rsid w:val="00550E3F"/>
  </w:style>
  <w:style w:type="character" w:customStyle="1" w:styleId="ennum">
    <w:name w:val="en_num"/>
    <w:basedOn w:val="Carpredefinitoparagrafo"/>
    <w:rsid w:val="00550E3F"/>
  </w:style>
  <w:style w:type="paragraph" w:styleId="Paragrafoelenco">
    <w:name w:val="List Paragraph"/>
    <w:basedOn w:val="Normale"/>
    <w:link w:val="ParagrafoelencoCarattere1"/>
    <w:uiPriority w:val="1"/>
    <w:qFormat/>
    <w:rsid w:val="00550E3F"/>
    <w:pPr>
      <w:ind w:left="708"/>
    </w:pPr>
  </w:style>
  <w:style w:type="table" w:styleId="Grigliatabella">
    <w:name w:val="Table Grid"/>
    <w:basedOn w:val="Tabellanormale"/>
    <w:uiPriority w:val="59"/>
    <w:rsid w:val="00550E3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2">
    <w:name w:val="xl32"/>
    <w:basedOn w:val="Normale"/>
    <w:rsid w:val="00DD605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b/>
      <w:bCs/>
    </w:rPr>
  </w:style>
  <w:style w:type="character" w:customStyle="1" w:styleId="IntestazioneCarattere">
    <w:name w:val="Intestazione Carattere"/>
    <w:link w:val="Intestazione"/>
    <w:uiPriority w:val="99"/>
    <w:rsid w:val="007C2517"/>
    <w:rPr>
      <w:sz w:val="24"/>
    </w:rPr>
  </w:style>
  <w:style w:type="character" w:customStyle="1" w:styleId="CorpotestoCarattere">
    <w:name w:val="Corpo testo Carattere"/>
    <w:aliases w:val="Tempo Body Text Carattere,descriptionbullets Carattere,Starbucks Body Text Carattere,heading3 Carattere,body text Carattere,3 indent Carattere,heading31 Carattere,body text1 Carattere,3 indent1 Carattere,heading32 Carattere"/>
    <w:link w:val="Corpotesto"/>
    <w:rsid w:val="005D59C6"/>
    <w:rPr>
      <w:sz w:val="24"/>
    </w:rPr>
  </w:style>
  <w:style w:type="paragraph" w:styleId="Revisione">
    <w:name w:val="Revision"/>
    <w:hidden/>
    <w:uiPriority w:val="99"/>
    <w:rsid w:val="00382E89"/>
    <w:pPr>
      <w:spacing w:before="120" w:after="120"/>
    </w:pPr>
    <w:rPr>
      <w:sz w:val="24"/>
      <w:szCs w:val="24"/>
    </w:rPr>
  </w:style>
  <w:style w:type="paragraph" w:customStyle="1" w:styleId="Default">
    <w:name w:val="Default"/>
    <w:rsid w:val="00597BEF"/>
    <w:pPr>
      <w:autoSpaceDE w:val="0"/>
      <w:autoSpaceDN w:val="0"/>
      <w:adjustRightInd w:val="0"/>
      <w:spacing w:before="120" w:after="120"/>
    </w:pPr>
    <w:rPr>
      <w:rFonts w:ascii="Tahoma" w:hAnsi="Tahoma" w:cs="Tahoma"/>
      <w:color w:val="000000"/>
      <w:sz w:val="24"/>
      <w:szCs w:val="24"/>
      <w:lang w:val="en-US" w:eastAsia="en-US"/>
    </w:rPr>
  </w:style>
  <w:style w:type="character" w:styleId="Rimandocommento">
    <w:name w:val="annotation reference"/>
    <w:uiPriority w:val="99"/>
    <w:semiHidden/>
    <w:unhideWhenUsed/>
    <w:rsid w:val="00D4576A"/>
    <w:rPr>
      <w:sz w:val="16"/>
      <w:szCs w:val="16"/>
    </w:rPr>
  </w:style>
  <w:style w:type="paragraph" w:styleId="Testocommento">
    <w:name w:val="annotation text"/>
    <w:basedOn w:val="Normale"/>
    <w:link w:val="TestocommentoCarattere"/>
    <w:unhideWhenUsed/>
    <w:rsid w:val="00D4576A"/>
    <w:rPr>
      <w:sz w:val="20"/>
      <w:szCs w:val="20"/>
    </w:rPr>
  </w:style>
  <w:style w:type="character" w:customStyle="1" w:styleId="TestocommentoCarattere">
    <w:name w:val="Testo commento Carattere"/>
    <w:basedOn w:val="Carpredefinitoparagrafo"/>
    <w:link w:val="Testocommento"/>
    <w:rsid w:val="00D4576A"/>
  </w:style>
  <w:style w:type="paragraph" w:styleId="Soggettocommento">
    <w:name w:val="annotation subject"/>
    <w:basedOn w:val="Testocommento"/>
    <w:next w:val="Testocommento"/>
    <w:link w:val="SoggettocommentoCarattere"/>
    <w:uiPriority w:val="99"/>
    <w:unhideWhenUsed/>
    <w:rsid w:val="00D4576A"/>
    <w:rPr>
      <w:b/>
      <w:bCs/>
      <w:lang w:val="x-none" w:eastAsia="x-none"/>
    </w:rPr>
  </w:style>
  <w:style w:type="character" w:customStyle="1" w:styleId="SoggettocommentoCarattere">
    <w:name w:val="Soggetto commento Carattere"/>
    <w:link w:val="Soggettocommento"/>
    <w:uiPriority w:val="99"/>
    <w:rsid w:val="00D4576A"/>
    <w:rPr>
      <w:b/>
      <w:bCs/>
    </w:rPr>
  </w:style>
  <w:style w:type="paragraph" w:styleId="Titolosommario">
    <w:name w:val="TOC Heading"/>
    <w:basedOn w:val="Titolo1"/>
    <w:next w:val="Normale"/>
    <w:uiPriority w:val="39"/>
    <w:unhideWhenUsed/>
    <w:qFormat/>
    <w:rsid w:val="00926DBA"/>
    <w:pPr>
      <w:keepLines/>
      <w:pBdr>
        <w:bottom w:val="none" w:sz="0" w:space="0" w:color="auto"/>
      </w:pBdr>
      <w:spacing w:before="240" w:after="0" w:line="259" w:lineRule="auto"/>
      <w:outlineLvl w:val="9"/>
    </w:pPr>
    <w:rPr>
      <w:rFonts w:ascii="Calibri Light" w:hAnsi="Calibri Light"/>
      <w:b w:val="0"/>
      <w:color w:val="2F5496"/>
      <w:sz w:val="32"/>
      <w:szCs w:val="32"/>
    </w:rPr>
  </w:style>
  <w:style w:type="character" w:styleId="Menzionenonrisolta">
    <w:name w:val="Unresolved Mention"/>
    <w:uiPriority w:val="99"/>
    <w:semiHidden/>
    <w:unhideWhenUsed/>
    <w:rsid w:val="00926DBA"/>
    <w:rPr>
      <w:color w:val="808080"/>
      <w:shd w:val="clear" w:color="auto" w:fill="E6E6E6"/>
    </w:rPr>
  </w:style>
  <w:style w:type="paragraph" w:styleId="Didascalia">
    <w:name w:val="caption"/>
    <w:basedOn w:val="Normale"/>
    <w:next w:val="Normale"/>
    <w:qFormat/>
    <w:rsid w:val="006D2DA7"/>
    <w:pPr>
      <w:autoSpaceDE w:val="0"/>
      <w:spacing w:line="360" w:lineRule="auto"/>
    </w:pPr>
    <w:rPr>
      <w:rFonts w:ascii="Trebuchet MS" w:hAnsi="Trebuchet MS" w:cs="Trebuchet MS"/>
      <w:b/>
      <w:bCs/>
      <w:sz w:val="22"/>
      <w:szCs w:val="17"/>
      <w:lang w:eastAsia="zh-CN"/>
    </w:rPr>
  </w:style>
  <w:style w:type="paragraph" w:customStyle="1" w:styleId="Titolo10">
    <w:name w:val="Titolo1"/>
    <w:basedOn w:val="Normale"/>
    <w:next w:val="Corpotesto"/>
    <w:rsid w:val="006D2DA7"/>
    <w:pPr>
      <w:jc w:val="center"/>
    </w:pPr>
    <w:rPr>
      <w:rFonts w:ascii="Tahoma" w:hAnsi="Tahoma" w:cs="Tahoma"/>
      <w:b/>
      <w:bCs/>
      <w:sz w:val="28"/>
      <w:lang w:eastAsia="zh-CN"/>
    </w:rPr>
  </w:style>
  <w:style w:type="character" w:customStyle="1" w:styleId="WW8Num1z0">
    <w:name w:val="WW8Num1z0"/>
    <w:rsid w:val="00FC6824"/>
    <w:rPr>
      <w:rFonts w:ascii="Century Gothic" w:hAnsi="Century Gothic" w:cs="Century Gothic"/>
      <w:b/>
      <w:bCs/>
      <w:sz w:val="20"/>
      <w:szCs w:val="20"/>
    </w:rPr>
  </w:style>
  <w:style w:type="character" w:customStyle="1" w:styleId="WW8Num1z1">
    <w:name w:val="WW8Num1z1"/>
    <w:rsid w:val="00FC6824"/>
  </w:style>
  <w:style w:type="character" w:customStyle="1" w:styleId="WW8Num1z2">
    <w:name w:val="WW8Num1z2"/>
    <w:rsid w:val="00FC6824"/>
  </w:style>
  <w:style w:type="character" w:customStyle="1" w:styleId="WW8Num1z3">
    <w:name w:val="WW8Num1z3"/>
    <w:rsid w:val="00FC6824"/>
  </w:style>
  <w:style w:type="character" w:customStyle="1" w:styleId="WW8Num1z4">
    <w:name w:val="WW8Num1z4"/>
    <w:rsid w:val="00FC6824"/>
  </w:style>
  <w:style w:type="character" w:customStyle="1" w:styleId="WW8Num1z5">
    <w:name w:val="WW8Num1z5"/>
    <w:rsid w:val="00FC6824"/>
  </w:style>
  <w:style w:type="character" w:customStyle="1" w:styleId="WW8Num1z6">
    <w:name w:val="WW8Num1z6"/>
    <w:rsid w:val="00FC6824"/>
  </w:style>
  <w:style w:type="character" w:customStyle="1" w:styleId="WW8Num1z7">
    <w:name w:val="WW8Num1z7"/>
    <w:rsid w:val="00FC6824"/>
  </w:style>
  <w:style w:type="character" w:customStyle="1" w:styleId="WW8Num1z8">
    <w:name w:val="WW8Num1z8"/>
    <w:rsid w:val="00FC6824"/>
  </w:style>
  <w:style w:type="character" w:customStyle="1" w:styleId="WW8Num2z0">
    <w:name w:val="WW8Num2z0"/>
    <w:rsid w:val="00FC6824"/>
    <w:rPr>
      <w:rFonts w:ascii="Century Gothic" w:hAnsi="Century Gothic" w:cs="Tahoma"/>
      <w:b/>
      <w:bCs/>
      <w:sz w:val="20"/>
      <w:szCs w:val="20"/>
      <w:lang w:eastAsia="it-IT"/>
    </w:rPr>
  </w:style>
  <w:style w:type="character" w:customStyle="1" w:styleId="WW8Num3z0">
    <w:name w:val="WW8Num3z0"/>
    <w:rsid w:val="00FC6824"/>
    <w:rPr>
      <w:rFonts w:ascii="Symbol" w:hAnsi="Symbol" w:cs="Symbol"/>
      <w:sz w:val="20"/>
      <w:szCs w:val="20"/>
      <w:shd w:val="clear" w:color="auto" w:fill="00FF00"/>
    </w:rPr>
  </w:style>
  <w:style w:type="character" w:customStyle="1" w:styleId="WW8Num4z0">
    <w:name w:val="WW8Num4z0"/>
    <w:rsid w:val="00FC6824"/>
    <w:rPr>
      <w:rFonts w:ascii="Century Gothic" w:hAnsi="Century Gothic" w:cs="Tahoma"/>
      <w:b/>
      <w:bCs/>
      <w:sz w:val="20"/>
      <w:szCs w:val="20"/>
    </w:rPr>
  </w:style>
  <w:style w:type="character" w:customStyle="1" w:styleId="WW8Num5z0">
    <w:name w:val="WW8Num5z0"/>
    <w:rsid w:val="00FC6824"/>
    <w:rPr>
      <w:rFonts w:ascii="Century Gothic" w:hAnsi="Century Gothic" w:cs="Tahoma"/>
      <w:bCs/>
      <w:sz w:val="20"/>
      <w:szCs w:val="20"/>
    </w:rPr>
  </w:style>
  <w:style w:type="character" w:customStyle="1" w:styleId="WW8Num6z0">
    <w:name w:val="WW8Num6z0"/>
    <w:rsid w:val="00FC6824"/>
    <w:rPr>
      <w:rFonts w:ascii="Century Gothic" w:hAnsi="Century Gothic" w:cs="Tahoma"/>
      <w:bCs/>
      <w:sz w:val="20"/>
      <w:szCs w:val="20"/>
    </w:rPr>
  </w:style>
  <w:style w:type="character" w:customStyle="1" w:styleId="WW8Num7z0">
    <w:name w:val="WW8Num7z0"/>
    <w:rsid w:val="00FC6824"/>
    <w:rPr>
      <w:rFonts w:ascii="Symbol" w:hAnsi="Symbol" w:cs="Symbol"/>
      <w:sz w:val="16"/>
      <w:szCs w:val="16"/>
    </w:rPr>
  </w:style>
  <w:style w:type="character" w:customStyle="1" w:styleId="WW8Num8z0">
    <w:name w:val="WW8Num8z0"/>
    <w:rsid w:val="00FC6824"/>
    <w:rPr>
      <w:rFonts w:ascii="Calibri" w:eastAsia="Century Gothic" w:hAnsi="Calibri" w:cs="Times New Roman"/>
      <w:vanish w:val="0"/>
      <w:sz w:val="20"/>
      <w:szCs w:val="20"/>
      <w:lang w:eastAsia="it-IT"/>
    </w:rPr>
  </w:style>
  <w:style w:type="character" w:customStyle="1" w:styleId="WW8Num9z0">
    <w:name w:val="WW8Num9z0"/>
    <w:rsid w:val="00FC6824"/>
    <w:rPr>
      <w:rFonts w:ascii="Symbol" w:hAnsi="Symbol" w:cs="Symbol"/>
      <w:sz w:val="20"/>
      <w:szCs w:val="20"/>
    </w:rPr>
  </w:style>
  <w:style w:type="character" w:customStyle="1" w:styleId="WW8Num10z0">
    <w:name w:val="WW8Num10z0"/>
    <w:rsid w:val="00FC6824"/>
    <w:rPr>
      <w:rFonts w:ascii="Symbol" w:hAnsi="Symbol" w:cs="Symbol"/>
      <w:color w:val="000000"/>
      <w:sz w:val="20"/>
      <w:szCs w:val="20"/>
    </w:rPr>
  </w:style>
  <w:style w:type="character" w:customStyle="1" w:styleId="WW8Num11z0">
    <w:name w:val="WW8Num11z0"/>
    <w:rsid w:val="00FC6824"/>
    <w:rPr>
      <w:rFonts w:ascii="Symbol" w:hAnsi="Symbol" w:cs="Symbol"/>
      <w:sz w:val="20"/>
      <w:szCs w:val="20"/>
    </w:rPr>
  </w:style>
  <w:style w:type="character" w:customStyle="1" w:styleId="WW8Num12z0">
    <w:name w:val="WW8Num12z0"/>
    <w:rsid w:val="00FC6824"/>
    <w:rPr>
      <w:rFonts w:ascii="Century Gothic" w:hAnsi="Century Gothic" w:cs="Tahoma"/>
      <w:b/>
      <w:bCs/>
      <w:sz w:val="20"/>
      <w:szCs w:val="20"/>
    </w:rPr>
  </w:style>
  <w:style w:type="character" w:customStyle="1" w:styleId="WW8Num13z0">
    <w:name w:val="WW8Num13z0"/>
    <w:rsid w:val="00FC6824"/>
    <w:rPr>
      <w:rFonts w:ascii="Symbol" w:hAnsi="Symbol" w:cs="Symbol"/>
      <w:sz w:val="20"/>
      <w:szCs w:val="20"/>
    </w:rPr>
  </w:style>
  <w:style w:type="character" w:customStyle="1" w:styleId="WW8Num14z0">
    <w:name w:val="WW8Num14z0"/>
    <w:rsid w:val="00FC6824"/>
    <w:rPr>
      <w:rFonts w:ascii="Symbol" w:hAnsi="Symbol" w:cs="Symbol"/>
      <w:sz w:val="20"/>
      <w:szCs w:val="20"/>
      <w:shd w:val="clear" w:color="auto" w:fill="00FFFF"/>
    </w:rPr>
  </w:style>
  <w:style w:type="character" w:customStyle="1" w:styleId="WW8Num15z0">
    <w:name w:val="WW8Num15z0"/>
    <w:rsid w:val="00FC6824"/>
    <w:rPr>
      <w:rFonts w:ascii="Symbol" w:hAnsi="Symbol" w:cs="Symbol"/>
      <w:sz w:val="20"/>
      <w:szCs w:val="20"/>
      <w:shd w:val="clear" w:color="auto" w:fill="00CCFF"/>
    </w:rPr>
  </w:style>
  <w:style w:type="character" w:customStyle="1" w:styleId="WW8Num16z0">
    <w:name w:val="WW8Num16z0"/>
    <w:rsid w:val="00FC6824"/>
    <w:rPr>
      <w:rFonts w:ascii="Century Gothic" w:hAnsi="Century Gothic" w:cs="Tahoma"/>
      <w:b/>
      <w:bCs/>
      <w:sz w:val="20"/>
      <w:szCs w:val="20"/>
    </w:rPr>
  </w:style>
  <w:style w:type="character" w:customStyle="1" w:styleId="WW8Num17z0">
    <w:name w:val="WW8Num17z0"/>
    <w:rsid w:val="00FC6824"/>
    <w:rPr>
      <w:rFonts w:ascii="Symbol" w:hAnsi="Symbol" w:cs="Symbol"/>
      <w:sz w:val="20"/>
      <w:szCs w:val="20"/>
      <w:shd w:val="clear" w:color="auto" w:fill="00FFFF"/>
    </w:rPr>
  </w:style>
  <w:style w:type="character" w:customStyle="1" w:styleId="WW8Num18z0">
    <w:name w:val="WW8Num18z0"/>
    <w:rsid w:val="00FC6824"/>
    <w:rPr>
      <w:rFonts w:ascii="Symbol" w:hAnsi="Symbol" w:cs="Symbol"/>
      <w:sz w:val="20"/>
      <w:szCs w:val="20"/>
    </w:rPr>
  </w:style>
  <w:style w:type="character" w:customStyle="1" w:styleId="WW8Num19z0">
    <w:name w:val="WW8Num19z0"/>
    <w:rsid w:val="00FC6824"/>
    <w:rPr>
      <w:rFonts w:ascii="Symbol" w:hAnsi="Symbol" w:cs="Symbol"/>
      <w:sz w:val="20"/>
      <w:szCs w:val="20"/>
    </w:rPr>
  </w:style>
  <w:style w:type="character" w:customStyle="1" w:styleId="WW8Num20z0">
    <w:name w:val="WW8Num20z0"/>
    <w:rsid w:val="00FC6824"/>
    <w:rPr>
      <w:rFonts w:ascii="Symbol" w:hAnsi="Symbol" w:cs="Symbol"/>
      <w:sz w:val="20"/>
      <w:szCs w:val="20"/>
      <w:shd w:val="clear" w:color="auto" w:fill="00FF00"/>
    </w:rPr>
  </w:style>
  <w:style w:type="character" w:customStyle="1" w:styleId="WW8Num21z0">
    <w:name w:val="WW8Num21z0"/>
    <w:rsid w:val="00FC6824"/>
    <w:rPr>
      <w:rFonts w:ascii="Symbol" w:hAnsi="Symbol" w:cs="Symbol"/>
      <w:sz w:val="20"/>
      <w:szCs w:val="20"/>
    </w:rPr>
  </w:style>
  <w:style w:type="character" w:customStyle="1" w:styleId="WW8Num22z0">
    <w:name w:val="WW8Num22z0"/>
    <w:rsid w:val="00FC6824"/>
    <w:rPr>
      <w:rFonts w:ascii="Symbol" w:hAnsi="Symbol" w:cs="Symbol"/>
      <w:sz w:val="20"/>
      <w:szCs w:val="20"/>
      <w:shd w:val="clear" w:color="auto" w:fill="00FFFF"/>
    </w:rPr>
  </w:style>
  <w:style w:type="character" w:customStyle="1" w:styleId="WW8Num23z0">
    <w:name w:val="WW8Num23z0"/>
    <w:rsid w:val="00FC6824"/>
    <w:rPr>
      <w:rFonts w:ascii="Symbol" w:hAnsi="Symbol" w:cs="Symbol"/>
      <w:sz w:val="20"/>
      <w:szCs w:val="20"/>
    </w:rPr>
  </w:style>
  <w:style w:type="character" w:customStyle="1" w:styleId="WW8Num24z0">
    <w:name w:val="WW8Num24z0"/>
    <w:rsid w:val="00FC6824"/>
    <w:rPr>
      <w:rFonts w:ascii="Century Gothic" w:hAnsi="Century Gothic" w:cs="Century Gothic"/>
      <w:b/>
      <w:bCs/>
      <w:sz w:val="20"/>
      <w:szCs w:val="20"/>
    </w:rPr>
  </w:style>
  <w:style w:type="character" w:customStyle="1" w:styleId="WW8Num24z1">
    <w:name w:val="WW8Num24z1"/>
    <w:rsid w:val="00FC6824"/>
  </w:style>
  <w:style w:type="character" w:customStyle="1" w:styleId="WW8Num24z2">
    <w:name w:val="WW8Num24z2"/>
    <w:rsid w:val="00FC6824"/>
  </w:style>
  <w:style w:type="character" w:customStyle="1" w:styleId="WW8Num24z3">
    <w:name w:val="WW8Num24z3"/>
    <w:rsid w:val="00FC6824"/>
  </w:style>
  <w:style w:type="character" w:customStyle="1" w:styleId="WW8Num24z4">
    <w:name w:val="WW8Num24z4"/>
    <w:rsid w:val="00FC6824"/>
  </w:style>
  <w:style w:type="character" w:customStyle="1" w:styleId="WW8Num24z5">
    <w:name w:val="WW8Num24z5"/>
    <w:rsid w:val="00FC6824"/>
  </w:style>
  <w:style w:type="character" w:customStyle="1" w:styleId="WW8Num24z6">
    <w:name w:val="WW8Num24z6"/>
    <w:rsid w:val="00FC6824"/>
  </w:style>
  <w:style w:type="character" w:customStyle="1" w:styleId="WW8Num24z7">
    <w:name w:val="WW8Num24z7"/>
    <w:rsid w:val="00FC6824"/>
  </w:style>
  <w:style w:type="character" w:customStyle="1" w:styleId="WW8Num24z8">
    <w:name w:val="WW8Num24z8"/>
    <w:rsid w:val="00FC6824"/>
  </w:style>
  <w:style w:type="character" w:customStyle="1" w:styleId="WW8Num25z0">
    <w:name w:val="WW8Num25z0"/>
    <w:rsid w:val="00FC6824"/>
  </w:style>
  <w:style w:type="character" w:customStyle="1" w:styleId="WW8Num25z1">
    <w:name w:val="WW8Num25z1"/>
    <w:rsid w:val="00FC6824"/>
  </w:style>
  <w:style w:type="character" w:customStyle="1" w:styleId="WW8Num25z2">
    <w:name w:val="WW8Num25z2"/>
    <w:rsid w:val="00FC6824"/>
  </w:style>
  <w:style w:type="character" w:customStyle="1" w:styleId="WW8Num25z3">
    <w:name w:val="WW8Num25z3"/>
    <w:rsid w:val="00FC6824"/>
  </w:style>
  <w:style w:type="character" w:customStyle="1" w:styleId="WW8Num25z4">
    <w:name w:val="WW8Num25z4"/>
    <w:rsid w:val="00FC6824"/>
  </w:style>
  <w:style w:type="character" w:customStyle="1" w:styleId="WW8Num25z5">
    <w:name w:val="WW8Num25z5"/>
    <w:rsid w:val="00FC6824"/>
  </w:style>
  <w:style w:type="character" w:customStyle="1" w:styleId="WW8Num25z6">
    <w:name w:val="WW8Num25z6"/>
    <w:rsid w:val="00FC6824"/>
  </w:style>
  <w:style w:type="character" w:customStyle="1" w:styleId="WW8Num25z7">
    <w:name w:val="WW8Num25z7"/>
    <w:rsid w:val="00FC6824"/>
  </w:style>
  <w:style w:type="character" w:customStyle="1" w:styleId="WW8Num25z8">
    <w:name w:val="WW8Num25z8"/>
    <w:rsid w:val="00FC6824"/>
  </w:style>
  <w:style w:type="character" w:customStyle="1" w:styleId="WW8Num26z0">
    <w:name w:val="WW8Num26z0"/>
    <w:rsid w:val="00FC6824"/>
    <w:rPr>
      <w:rFonts w:ascii="Symbol" w:hAnsi="Symbol" w:cs="Symbol" w:hint="default"/>
      <w:sz w:val="20"/>
      <w:szCs w:val="20"/>
    </w:rPr>
  </w:style>
  <w:style w:type="character" w:customStyle="1" w:styleId="WW8Num26z1">
    <w:name w:val="WW8Num26z1"/>
    <w:rsid w:val="00FC6824"/>
    <w:rPr>
      <w:rFonts w:ascii="Courier New" w:hAnsi="Courier New" w:cs="Courier New" w:hint="default"/>
    </w:rPr>
  </w:style>
  <w:style w:type="character" w:customStyle="1" w:styleId="WW8Num26z2">
    <w:name w:val="WW8Num26z2"/>
    <w:rsid w:val="00FC6824"/>
    <w:rPr>
      <w:rFonts w:ascii="Wingdings" w:hAnsi="Wingdings" w:cs="Wingdings" w:hint="default"/>
    </w:rPr>
  </w:style>
  <w:style w:type="character" w:customStyle="1" w:styleId="WW8Num27z0">
    <w:name w:val="WW8Num27z0"/>
    <w:rsid w:val="00FC6824"/>
    <w:rPr>
      <w:rFonts w:ascii="Century Gothic" w:hAnsi="Century Gothic" w:cs="Century Gothic"/>
      <w:b/>
      <w:bCs/>
      <w:sz w:val="20"/>
    </w:rPr>
  </w:style>
  <w:style w:type="character" w:customStyle="1" w:styleId="WW8Num27z1">
    <w:name w:val="WW8Num27z1"/>
    <w:rsid w:val="00FC6824"/>
  </w:style>
  <w:style w:type="character" w:customStyle="1" w:styleId="WW8Num27z2">
    <w:name w:val="WW8Num27z2"/>
    <w:rsid w:val="00FC6824"/>
  </w:style>
  <w:style w:type="character" w:customStyle="1" w:styleId="WW8Num27z3">
    <w:name w:val="WW8Num27z3"/>
    <w:rsid w:val="00FC6824"/>
  </w:style>
  <w:style w:type="character" w:customStyle="1" w:styleId="WW8Num27z4">
    <w:name w:val="WW8Num27z4"/>
    <w:rsid w:val="00FC6824"/>
  </w:style>
  <w:style w:type="character" w:customStyle="1" w:styleId="WW8Num27z5">
    <w:name w:val="WW8Num27z5"/>
    <w:rsid w:val="00FC6824"/>
  </w:style>
  <w:style w:type="character" w:customStyle="1" w:styleId="WW8Num27z6">
    <w:name w:val="WW8Num27z6"/>
    <w:rsid w:val="00FC6824"/>
  </w:style>
  <w:style w:type="character" w:customStyle="1" w:styleId="WW8Num27z7">
    <w:name w:val="WW8Num27z7"/>
    <w:rsid w:val="00FC6824"/>
  </w:style>
  <w:style w:type="character" w:customStyle="1" w:styleId="WW8Num27z8">
    <w:name w:val="WW8Num27z8"/>
    <w:rsid w:val="00FC6824"/>
  </w:style>
  <w:style w:type="character" w:customStyle="1" w:styleId="WW8Num28z0">
    <w:name w:val="WW8Num28z0"/>
    <w:rsid w:val="00FC6824"/>
    <w:rPr>
      <w:rFonts w:ascii="Century Gothic" w:hAnsi="Century Gothic" w:cs="Century Gothic"/>
      <w:bCs/>
      <w:sz w:val="20"/>
    </w:rPr>
  </w:style>
  <w:style w:type="character" w:customStyle="1" w:styleId="WW8Num28z1">
    <w:name w:val="WW8Num28z1"/>
    <w:rsid w:val="00FC6824"/>
  </w:style>
  <w:style w:type="character" w:customStyle="1" w:styleId="WW8Num28z2">
    <w:name w:val="WW8Num28z2"/>
    <w:rsid w:val="00FC6824"/>
  </w:style>
  <w:style w:type="character" w:customStyle="1" w:styleId="WW8Num28z3">
    <w:name w:val="WW8Num28z3"/>
    <w:rsid w:val="00FC6824"/>
  </w:style>
  <w:style w:type="character" w:customStyle="1" w:styleId="WW8Num28z4">
    <w:name w:val="WW8Num28z4"/>
    <w:rsid w:val="00FC6824"/>
  </w:style>
  <w:style w:type="character" w:customStyle="1" w:styleId="WW8Num28z5">
    <w:name w:val="WW8Num28z5"/>
    <w:rsid w:val="00FC6824"/>
  </w:style>
  <w:style w:type="character" w:customStyle="1" w:styleId="WW8Num28z6">
    <w:name w:val="WW8Num28z6"/>
    <w:rsid w:val="00FC6824"/>
  </w:style>
  <w:style w:type="character" w:customStyle="1" w:styleId="WW8Num28z7">
    <w:name w:val="WW8Num28z7"/>
    <w:rsid w:val="00FC6824"/>
  </w:style>
  <w:style w:type="character" w:customStyle="1" w:styleId="WW8Num28z8">
    <w:name w:val="WW8Num28z8"/>
    <w:rsid w:val="00FC6824"/>
  </w:style>
  <w:style w:type="character" w:customStyle="1" w:styleId="WW8Num29z0">
    <w:name w:val="WW8Num29z0"/>
    <w:rsid w:val="00FC6824"/>
    <w:rPr>
      <w:rFonts w:ascii="Symbol" w:hAnsi="Symbol" w:cs="Symbol" w:hint="default"/>
      <w:sz w:val="20"/>
      <w:szCs w:val="20"/>
      <w:lang w:eastAsia="it-IT"/>
    </w:rPr>
  </w:style>
  <w:style w:type="character" w:customStyle="1" w:styleId="WW8Num29z1">
    <w:name w:val="WW8Num29z1"/>
    <w:rsid w:val="00FC6824"/>
    <w:rPr>
      <w:rFonts w:ascii="Courier New" w:hAnsi="Courier New" w:cs="Courier New" w:hint="default"/>
    </w:rPr>
  </w:style>
  <w:style w:type="character" w:customStyle="1" w:styleId="WW8Num29z2">
    <w:name w:val="WW8Num29z2"/>
    <w:rsid w:val="00FC6824"/>
    <w:rPr>
      <w:rFonts w:ascii="Wingdings" w:hAnsi="Wingdings" w:cs="Wingdings" w:hint="default"/>
    </w:rPr>
  </w:style>
  <w:style w:type="character" w:customStyle="1" w:styleId="WW8Num30z0">
    <w:name w:val="WW8Num30z0"/>
    <w:rsid w:val="00FC6824"/>
    <w:rPr>
      <w:rFonts w:ascii="Symbol" w:hAnsi="Symbol" w:cs="Symbol" w:hint="default"/>
      <w:sz w:val="20"/>
      <w:szCs w:val="20"/>
    </w:rPr>
  </w:style>
  <w:style w:type="character" w:customStyle="1" w:styleId="WW8Num30z1">
    <w:name w:val="WW8Num30z1"/>
    <w:rsid w:val="00FC6824"/>
    <w:rPr>
      <w:rFonts w:ascii="Courier New" w:hAnsi="Courier New" w:cs="Courier New" w:hint="default"/>
    </w:rPr>
  </w:style>
  <w:style w:type="character" w:customStyle="1" w:styleId="WW8Num30z2">
    <w:name w:val="WW8Num30z2"/>
    <w:rsid w:val="00FC6824"/>
    <w:rPr>
      <w:rFonts w:ascii="Wingdings" w:hAnsi="Wingdings" w:cs="Wingdings" w:hint="default"/>
    </w:rPr>
  </w:style>
  <w:style w:type="character" w:customStyle="1" w:styleId="WW8Num31z0">
    <w:name w:val="WW8Num31z0"/>
    <w:rsid w:val="00FC6824"/>
    <w:rPr>
      <w:rFonts w:ascii="Symbol" w:hAnsi="Symbol" w:cs="Symbol" w:hint="default"/>
      <w:sz w:val="20"/>
      <w:szCs w:val="20"/>
    </w:rPr>
  </w:style>
  <w:style w:type="character" w:customStyle="1" w:styleId="WW8Num31z1">
    <w:name w:val="WW8Num31z1"/>
    <w:rsid w:val="00FC6824"/>
    <w:rPr>
      <w:rFonts w:ascii="Courier New" w:hAnsi="Courier New" w:cs="Courier New" w:hint="default"/>
    </w:rPr>
  </w:style>
  <w:style w:type="character" w:customStyle="1" w:styleId="WW8Num31z2">
    <w:name w:val="WW8Num31z2"/>
    <w:rsid w:val="00FC6824"/>
    <w:rPr>
      <w:rFonts w:ascii="Wingdings" w:hAnsi="Wingdings" w:cs="Wingdings" w:hint="default"/>
    </w:rPr>
  </w:style>
  <w:style w:type="character" w:customStyle="1" w:styleId="WW8Num32z0">
    <w:name w:val="WW8Num32z0"/>
    <w:rsid w:val="00FC6824"/>
    <w:rPr>
      <w:rFonts w:ascii="Symbol" w:hAnsi="Symbol" w:cs="Symbol" w:hint="default"/>
      <w:sz w:val="20"/>
      <w:szCs w:val="20"/>
    </w:rPr>
  </w:style>
  <w:style w:type="character" w:customStyle="1" w:styleId="WW8Num32z1">
    <w:name w:val="WW8Num32z1"/>
    <w:rsid w:val="00FC6824"/>
    <w:rPr>
      <w:rFonts w:ascii="Courier New" w:hAnsi="Courier New" w:cs="Courier New" w:hint="default"/>
    </w:rPr>
  </w:style>
  <w:style w:type="character" w:customStyle="1" w:styleId="WW8Num32z2">
    <w:name w:val="WW8Num32z2"/>
    <w:rsid w:val="00FC6824"/>
    <w:rPr>
      <w:rFonts w:ascii="Wingdings" w:hAnsi="Wingdings" w:cs="Wingdings" w:hint="default"/>
    </w:rPr>
  </w:style>
  <w:style w:type="character" w:customStyle="1" w:styleId="WW8Num33z0">
    <w:name w:val="WW8Num33z0"/>
    <w:rsid w:val="00FC6824"/>
    <w:rPr>
      <w:rFonts w:ascii="Symbol" w:hAnsi="Symbol" w:cs="Symbol" w:hint="default"/>
      <w:sz w:val="20"/>
      <w:szCs w:val="20"/>
    </w:rPr>
  </w:style>
  <w:style w:type="character" w:customStyle="1" w:styleId="WW8Num33z1">
    <w:name w:val="WW8Num33z1"/>
    <w:rsid w:val="00FC6824"/>
    <w:rPr>
      <w:rFonts w:ascii="Courier New" w:hAnsi="Courier New" w:cs="Courier New" w:hint="default"/>
    </w:rPr>
  </w:style>
  <w:style w:type="character" w:customStyle="1" w:styleId="WW8Num33z2">
    <w:name w:val="WW8Num33z2"/>
    <w:rsid w:val="00FC6824"/>
    <w:rPr>
      <w:rFonts w:ascii="Wingdings" w:hAnsi="Wingdings" w:cs="Wingdings" w:hint="default"/>
    </w:rPr>
  </w:style>
  <w:style w:type="character" w:customStyle="1" w:styleId="WW8Num34z0">
    <w:name w:val="WW8Num34z0"/>
    <w:rsid w:val="00FC6824"/>
    <w:rPr>
      <w:rFonts w:ascii="Century Gothic" w:hAnsi="Century Gothic" w:cs="Century Gothic"/>
      <w:bCs/>
      <w:sz w:val="20"/>
      <w:szCs w:val="20"/>
    </w:rPr>
  </w:style>
  <w:style w:type="character" w:customStyle="1" w:styleId="WW8Num34z1">
    <w:name w:val="WW8Num34z1"/>
    <w:rsid w:val="00FC6824"/>
  </w:style>
  <w:style w:type="character" w:customStyle="1" w:styleId="WW8Num34z2">
    <w:name w:val="WW8Num34z2"/>
    <w:rsid w:val="00FC6824"/>
  </w:style>
  <w:style w:type="character" w:customStyle="1" w:styleId="WW8Num34z3">
    <w:name w:val="WW8Num34z3"/>
    <w:rsid w:val="00FC6824"/>
  </w:style>
  <w:style w:type="character" w:customStyle="1" w:styleId="WW8Num34z4">
    <w:name w:val="WW8Num34z4"/>
    <w:rsid w:val="00FC6824"/>
  </w:style>
  <w:style w:type="character" w:customStyle="1" w:styleId="WW8Num34z5">
    <w:name w:val="WW8Num34z5"/>
    <w:rsid w:val="00FC6824"/>
  </w:style>
  <w:style w:type="character" w:customStyle="1" w:styleId="WW8Num34z6">
    <w:name w:val="WW8Num34z6"/>
    <w:rsid w:val="00FC6824"/>
  </w:style>
  <w:style w:type="character" w:customStyle="1" w:styleId="WW8Num34z7">
    <w:name w:val="WW8Num34z7"/>
    <w:rsid w:val="00FC6824"/>
  </w:style>
  <w:style w:type="character" w:customStyle="1" w:styleId="WW8Num34z8">
    <w:name w:val="WW8Num34z8"/>
    <w:rsid w:val="00FC6824"/>
  </w:style>
  <w:style w:type="character" w:customStyle="1" w:styleId="WW8Num35z0">
    <w:name w:val="WW8Num35z0"/>
    <w:rsid w:val="00FC6824"/>
    <w:rPr>
      <w:rFonts w:ascii="Century Gothic" w:hAnsi="Century Gothic" w:cs="Century Gothic"/>
      <w:bCs/>
      <w:sz w:val="20"/>
      <w:szCs w:val="20"/>
    </w:rPr>
  </w:style>
  <w:style w:type="character" w:customStyle="1" w:styleId="WW8Num35z1">
    <w:name w:val="WW8Num35z1"/>
    <w:rsid w:val="00FC6824"/>
  </w:style>
  <w:style w:type="character" w:customStyle="1" w:styleId="WW8Num35z2">
    <w:name w:val="WW8Num35z2"/>
    <w:rsid w:val="00FC6824"/>
  </w:style>
  <w:style w:type="character" w:customStyle="1" w:styleId="WW8Num35z3">
    <w:name w:val="WW8Num35z3"/>
    <w:rsid w:val="00FC6824"/>
  </w:style>
  <w:style w:type="character" w:customStyle="1" w:styleId="WW8Num35z4">
    <w:name w:val="WW8Num35z4"/>
    <w:rsid w:val="00FC6824"/>
  </w:style>
  <w:style w:type="character" w:customStyle="1" w:styleId="WW8Num35z5">
    <w:name w:val="WW8Num35z5"/>
    <w:rsid w:val="00FC6824"/>
  </w:style>
  <w:style w:type="character" w:customStyle="1" w:styleId="WW8Num35z6">
    <w:name w:val="WW8Num35z6"/>
    <w:rsid w:val="00FC6824"/>
  </w:style>
  <w:style w:type="character" w:customStyle="1" w:styleId="WW8Num35z7">
    <w:name w:val="WW8Num35z7"/>
    <w:rsid w:val="00FC6824"/>
  </w:style>
  <w:style w:type="character" w:customStyle="1" w:styleId="WW8Num35z8">
    <w:name w:val="WW8Num35z8"/>
    <w:rsid w:val="00FC6824"/>
  </w:style>
  <w:style w:type="character" w:customStyle="1" w:styleId="WW8Num36z0">
    <w:name w:val="WW8Num36z0"/>
    <w:rsid w:val="00FC6824"/>
    <w:rPr>
      <w:rFonts w:ascii="Symbol" w:hAnsi="Symbol" w:cs="Symbol" w:hint="default"/>
      <w:sz w:val="20"/>
      <w:szCs w:val="20"/>
      <w:lang w:eastAsia="it-IT"/>
    </w:rPr>
  </w:style>
  <w:style w:type="character" w:customStyle="1" w:styleId="WW8Num36z1">
    <w:name w:val="WW8Num36z1"/>
    <w:rsid w:val="00FC6824"/>
    <w:rPr>
      <w:rFonts w:ascii="Courier New" w:hAnsi="Courier New" w:cs="Courier New" w:hint="default"/>
    </w:rPr>
  </w:style>
  <w:style w:type="character" w:customStyle="1" w:styleId="WW8Num36z2">
    <w:name w:val="WW8Num36z2"/>
    <w:rsid w:val="00FC6824"/>
    <w:rPr>
      <w:rFonts w:ascii="Wingdings" w:hAnsi="Wingdings" w:cs="Wingdings" w:hint="default"/>
    </w:rPr>
  </w:style>
  <w:style w:type="character" w:customStyle="1" w:styleId="WW8Num37z0">
    <w:name w:val="WW8Num37z0"/>
    <w:rsid w:val="00FC6824"/>
    <w:rPr>
      <w:rFonts w:ascii="Symbol" w:hAnsi="Symbol" w:cs="Symbol" w:hint="default"/>
      <w:highlight w:val="green"/>
    </w:rPr>
  </w:style>
  <w:style w:type="character" w:customStyle="1" w:styleId="WW8Num37z1">
    <w:name w:val="WW8Num37z1"/>
    <w:rsid w:val="00FC6824"/>
    <w:rPr>
      <w:rFonts w:ascii="Courier New" w:hAnsi="Courier New" w:cs="Courier New" w:hint="default"/>
    </w:rPr>
  </w:style>
  <w:style w:type="character" w:customStyle="1" w:styleId="WW8Num37z2">
    <w:name w:val="WW8Num37z2"/>
    <w:rsid w:val="00FC6824"/>
    <w:rPr>
      <w:rFonts w:ascii="Wingdings" w:hAnsi="Wingdings" w:cs="Wingdings" w:hint="default"/>
    </w:rPr>
  </w:style>
  <w:style w:type="character" w:customStyle="1" w:styleId="WW8Num38z0">
    <w:name w:val="WW8Num38z0"/>
    <w:rsid w:val="00FC6824"/>
    <w:rPr>
      <w:rFonts w:ascii="Symbol" w:hAnsi="Symbol" w:cs="Symbol" w:hint="default"/>
      <w:sz w:val="20"/>
      <w:szCs w:val="20"/>
      <w:lang w:eastAsia="it-IT"/>
    </w:rPr>
  </w:style>
  <w:style w:type="character" w:customStyle="1" w:styleId="WW8Num38z1">
    <w:name w:val="WW8Num38z1"/>
    <w:rsid w:val="00FC6824"/>
    <w:rPr>
      <w:rFonts w:ascii="Courier New" w:hAnsi="Courier New" w:cs="Courier New" w:hint="default"/>
    </w:rPr>
  </w:style>
  <w:style w:type="character" w:customStyle="1" w:styleId="WW8Num38z2">
    <w:name w:val="WW8Num38z2"/>
    <w:rsid w:val="00FC6824"/>
    <w:rPr>
      <w:rFonts w:ascii="Wingdings" w:hAnsi="Wingdings" w:cs="Wingdings" w:hint="default"/>
    </w:rPr>
  </w:style>
  <w:style w:type="character" w:customStyle="1" w:styleId="Carpredefinitoparagrafo3">
    <w:name w:val="Car. predefinito paragrafo3"/>
    <w:rsid w:val="00FC6824"/>
  </w:style>
  <w:style w:type="character" w:customStyle="1" w:styleId="WW8Num2z1">
    <w:name w:val="WW8Num2z1"/>
    <w:rsid w:val="00FC6824"/>
  </w:style>
  <w:style w:type="character" w:customStyle="1" w:styleId="WW8Num2z2">
    <w:name w:val="WW8Num2z2"/>
    <w:rsid w:val="00FC6824"/>
  </w:style>
  <w:style w:type="character" w:customStyle="1" w:styleId="WW8Num2z3">
    <w:name w:val="WW8Num2z3"/>
    <w:rsid w:val="00FC6824"/>
  </w:style>
  <w:style w:type="character" w:customStyle="1" w:styleId="WW8Num2z4">
    <w:name w:val="WW8Num2z4"/>
    <w:rsid w:val="00FC6824"/>
  </w:style>
  <w:style w:type="character" w:customStyle="1" w:styleId="WW8Num2z5">
    <w:name w:val="WW8Num2z5"/>
    <w:rsid w:val="00FC6824"/>
  </w:style>
  <w:style w:type="character" w:customStyle="1" w:styleId="WW8Num2z6">
    <w:name w:val="WW8Num2z6"/>
    <w:rsid w:val="00FC6824"/>
  </w:style>
  <w:style w:type="character" w:customStyle="1" w:styleId="WW8Num2z7">
    <w:name w:val="WW8Num2z7"/>
    <w:rsid w:val="00FC6824"/>
  </w:style>
  <w:style w:type="character" w:customStyle="1" w:styleId="WW8Num2z8">
    <w:name w:val="WW8Num2z8"/>
    <w:rsid w:val="00FC6824"/>
  </w:style>
  <w:style w:type="character" w:customStyle="1" w:styleId="WW8Num26z3">
    <w:name w:val="WW8Num26z3"/>
    <w:rsid w:val="00FC6824"/>
  </w:style>
  <w:style w:type="character" w:customStyle="1" w:styleId="WW8Num26z4">
    <w:name w:val="WW8Num26z4"/>
    <w:rsid w:val="00FC6824"/>
  </w:style>
  <w:style w:type="character" w:customStyle="1" w:styleId="WW8Num26z5">
    <w:name w:val="WW8Num26z5"/>
    <w:rsid w:val="00FC6824"/>
  </w:style>
  <w:style w:type="character" w:customStyle="1" w:styleId="WW8Num26z6">
    <w:name w:val="WW8Num26z6"/>
    <w:rsid w:val="00FC6824"/>
  </w:style>
  <w:style w:type="character" w:customStyle="1" w:styleId="WW8Num26z7">
    <w:name w:val="WW8Num26z7"/>
    <w:rsid w:val="00FC6824"/>
  </w:style>
  <w:style w:type="character" w:customStyle="1" w:styleId="WW8Num26z8">
    <w:name w:val="WW8Num26z8"/>
    <w:rsid w:val="00FC6824"/>
  </w:style>
  <w:style w:type="character" w:customStyle="1" w:styleId="WW8Num30z3">
    <w:name w:val="WW8Num30z3"/>
    <w:rsid w:val="00FC6824"/>
  </w:style>
  <w:style w:type="character" w:customStyle="1" w:styleId="WW8Num30z4">
    <w:name w:val="WW8Num30z4"/>
    <w:rsid w:val="00FC6824"/>
  </w:style>
  <w:style w:type="character" w:customStyle="1" w:styleId="WW8Num30z5">
    <w:name w:val="WW8Num30z5"/>
    <w:rsid w:val="00FC6824"/>
  </w:style>
  <w:style w:type="character" w:customStyle="1" w:styleId="WW8Num30z6">
    <w:name w:val="WW8Num30z6"/>
    <w:rsid w:val="00FC6824"/>
  </w:style>
  <w:style w:type="character" w:customStyle="1" w:styleId="WW8Num30z7">
    <w:name w:val="WW8Num30z7"/>
    <w:rsid w:val="00FC6824"/>
  </w:style>
  <w:style w:type="character" w:customStyle="1" w:styleId="WW8Num30z8">
    <w:name w:val="WW8Num30z8"/>
    <w:rsid w:val="00FC6824"/>
  </w:style>
  <w:style w:type="character" w:customStyle="1" w:styleId="WW8Num29z3">
    <w:name w:val="WW8Num29z3"/>
    <w:rsid w:val="00FC6824"/>
    <w:rPr>
      <w:rFonts w:ascii="Symbol" w:hAnsi="Symbol" w:cs="Symbol"/>
    </w:rPr>
  </w:style>
  <w:style w:type="character" w:customStyle="1" w:styleId="WW8Num29z4">
    <w:name w:val="WW8Num29z4"/>
    <w:rsid w:val="00FC6824"/>
    <w:rPr>
      <w:rFonts w:ascii="Courier New" w:hAnsi="Courier New" w:cs="Courier New"/>
    </w:rPr>
  </w:style>
  <w:style w:type="character" w:customStyle="1" w:styleId="WW8Num33z3">
    <w:name w:val="WW8Num33z3"/>
    <w:rsid w:val="00FC6824"/>
    <w:rPr>
      <w:rFonts w:ascii="Symbol" w:hAnsi="Symbol" w:cs="Symbol"/>
    </w:rPr>
  </w:style>
  <w:style w:type="character" w:customStyle="1" w:styleId="WW8Num33z4">
    <w:name w:val="WW8Num33z4"/>
    <w:rsid w:val="00FC6824"/>
    <w:rPr>
      <w:rFonts w:ascii="Courier New" w:hAnsi="Courier New" w:cs="Courier New"/>
    </w:rPr>
  </w:style>
  <w:style w:type="character" w:customStyle="1" w:styleId="WW8Num39z0">
    <w:name w:val="WW8Num39z0"/>
    <w:rsid w:val="00FC6824"/>
    <w:rPr>
      <w:rFonts w:ascii="Symbol" w:hAnsi="Symbol" w:cs="Symbol"/>
      <w:sz w:val="20"/>
      <w:szCs w:val="20"/>
    </w:rPr>
  </w:style>
  <w:style w:type="character" w:customStyle="1" w:styleId="WW8Num39z1">
    <w:name w:val="WW8Num39z1"/>
    <w:rsid w:val="00FC6824"/>
    <w:rPr>
      <w:rFonts w:ascii="Courier New" w:hAnsi="Courier New" w:cs="Courier New"/>
    </w:rPr>
  </w:style>
  <w:style w:type="character" w:customStyle="1" w:styleId="WW8Num39z2">
    <w:name w:val="WW8Num39z2"/>
    <w:rsid w:val="00FC6824"/>
    <w:rPr>
      <w:rFonts w:ascii="Wingdings" w:hAnsi="Wingdings" w:cs="Wingdings"/>
    </w:rPr>
  </w:style>
  <w:style w:type="character" w:customStyle="1" w:styleId="WW8Num40z0">
    <w:name w:val="WW8Num40z0"/>
    <w:rsid w:val="00FC6824"/>
    <w:rPr>
      <w:rFonts w:ascii="Century Gothic" w:hAnsi="Century Gothic" w:cs="Tahoma"/>
      <w:bCs/>
      <w:sz w:val="20"/>
      <w:szCs w:val="20"/>
    </w:rPr>
  </w:style>
  <w:style w:type="character" w:customStyle="1" w:styleId="WW8Num40z1">
    <w:name w:val="WW8Num40z1"/>
    <w:rsid w:val="00FC6824"/>
  </w:style>
  <w:style w:type="character" w:customStyle="1" w:styleId="WW8Num40z2">
    <w:name w:val="WW8Num40z2"/>
    <w:rsid w:val="00FC6824"/>
  </w:style>
  <w:style w:type="character" w:customStyle="1" w:styleId="WW8Num40z3">
    <w:name w:val="WW8Num40z3"/>
    <w:rsid w:val="00FC6824"/>
  </w:style>
  <w:style w:type="character" w:customStyle="1" w:styleId="WW8Num40z4">
    <w:name w:val="WW8Num40z4"/>
    <w:rsid w:val="00FC6824"/>
  </w:style>
  <w:style w:type="character" w:customStyle="1" w:styleId="WW8Num40z5">
    <w:name w:val="WW8Num40z5"/>
    <w:rsid w:val="00FC6824"/>
  </w:style>
  <w:style w:type="character" w:customStyle="1" w:styleId="WW8Num40z6">
    <w:name w:val="WW8Num40z6"/>
    <w:rsid w:val="00FC6824"/>
  </w:style>
  <w:style w:type="character" w:customStyle="1" w:styleId="WW8Num40z7">
    <w:name w:val="WW8Num40z7"/>
    <w:rsid w:val="00FC6824"/>
  </w:style>
  <w:style w:type="character" w:customStyle="1" w:styleId="WW8Num40z8">
    <w:name w:val="WW8Num40z8"/>
    <w:rsid w:val="00FC6824"/>
  </w:style>
  <w:style w:type="character" w:customStyle="1" w:styleId="WW8Num41z0">
    <w:name w:val="WW8Num41z0"/>
    <w:rsid w:val="00FC6824"/>
    <w:rPr>
      <w:rFonts w:ascii="Symbol" w:hAnsi="Symbol" w:cs="Symbol"/>
      <w:sz w:val="20"/>
      <w:szCs w:val="20"/>
      <w:shd w:val="clear" w:color="auto" w:fill="00FFFF"/>
    </w:rPr>
  </w:style>
  <w:style w:type="character" w:customStyle="1" w:styleId="WW8Num41z1">
    <w:name w:val="WW8Num41z1"/>
    <w:rsid w:val="00FC6824"/>
    <w:rPr>
      <w:rFonts w:ascii="Courier New" w:hAnsi="Courier New" w:cs="Courier New"/>
    </w:rPr>
  </w:style>
  <w:style w:type="character" w:customStyle="1" w:styleId="WW8Num41z2">
    <w:name w:val="WW8Num41z2"/>
    <w:rsid w:val="00FC6824"/>
    <w:rPr>
      <w:rFonts w:ascii="Wingdings" w:hAnsi="Wingdings" w:cs="Wingdings"/>
    </w:rPr>
  </w:style>
  <w:style w:type="character" w:customStyle="1" w:styleId="WW8Num42z0">
    <w:name w:val="WW8Num42z0"/>
    <w:rsid w:val="00FC6824"/>
    <w:rPr>
      <w:rFonts w:ascii="Symbol" w:hAnsi="Symbol" w:cs="Symbol"/>
      <w:sz w:val="20"/>
      <w:szCs w:val="20"/>
    </w:rPr>
  </w:style>
  <w:style w:type="character" w:customStyle="1" w:styleId="WW8Num42z1">
    <w:name w:val="WW8Num42z1"/>
    <w:rsid w:val="00FC6824"/>
    <w:rPr>
      <w:rFonts w:ascii="Century Gothic" w:eastAsia="Times New Roman" w:hAnsi="Century Gothic" w:cs="Tahoma"/>
    </w:rPr>
  </w:style>
  <w:style w:type="character" w:customStyle="1" w:styleId="WW8Num42z2">
    <w:name w:val="WW8Num42z2"/>
    <w:rsid w:val="00FC6824"/>
    <w:rPr>
      <w:rFonts w:ascii="Wingdings" w:hAnsi="Wingdings" w:cs="Wingdings"/>
    </w:rPr>
  </w:style>
  <w:style w:type="character" w:customStyle="1" w:styleId="WW8Num42z4">
    <w:name w:val="WW8Num42z4"/>
    <w:rsid w:val="00FC6824"/>
    <w:rPr>
      <w:rFonts w:ascii="Courier New" w:hAnsi="Courier New" w:cs="Courier New"/>
    </w:rPr>
  </w:style>
  <w:style w:type="character" w:customStyle="1" w:styleId="WW8Num43z0">
    <w:name w:val="WW8Num43z0"/>
    <w:rsid w:val="00FC6824"/>
    <w:rPr>
      <w:rFonts w:ascii="Symbol" w:hAnsi="Symbol" w:cs="Symbol"/>
      <w:sz w:val="20"/>
      <w:szCs w:val="20"/>
    </w:rPr>
  </w:style>
  <w:style w:type="character" w:customStyle="1" w:styleId="WW8Num43z1">
    <w:name w:val="WW8Num43z1"/>
    <w:rsid w:val="00FC6824"/>
    <w:rPr>
      <w:rFonts w:ascii="Courier New" w:hAnsi="Courier New" w:cs="Courier New"/>
    </w:rPr>
  </w:style>
  <w:style w:type="character" w:customStyle="1" w:styleId="WW8Num43z2">
    <w:name w:val="WW8Num43z2"/>
    <w:rsid w:val="00FC6824"/>
    <w:rPr>
      <w:rFonts w:ascii="Wingdings" w:hAnsi="Wingdings" w:cs="Wingdings"/>
    </w:rPr>
  </w:style>
  <w:style w:type="character" w:customStyle="1" w:styleId="WW8Num44z0">
    <w:name w:val="WW8Num44z0"/>
    <w:rsid w:val="00FC6824"/>
    <w:rPr>
      <w:rFonts w:ascii="Symbol" w:hAnsi="Symbol" w:cs="Symbol"/>
      <w:sz w:val="20"/>
      <w:szCs w:val="20"/>
    </w:rPr>
  </w:style>
  <w:style w:type="character" w:customStyle="1" w:styleId="WW8Num44z1">
    <w:name w:val="WW8Num44z1"/>
    <w:rsid w:val="00FC6824"/>
    <w:rPr>
      <w:rFonts w:ascii="Courier New" w:hAnsi="Courier New" w:cs="Courier New"/>
    </w:rPr>
  </w:style>
  <w:style w:type="character" w:customStyle="1" w:styleId="WW8Num44z2">
    <w:name w:val="WW8Num44z2"/>
    <w:rsid w:val="00FC6824"/>
    <w:rPr>
      <w:rFonts w:ascii="Wingdings" w:hAnsi="Wingdings" w:cs="Wingdings"/>
    </w:rPr>
  </w:style>
  <w:style w:type="character" w:customStyle="1" w:styleId="WW8Num45z0">
    <w:name w:val="WW8Num45z0"/>
    <w:rsid w:val="00FC6824"/>
    <w:rPr>
      <w:rFonts w:ascii="Symbol" w:hAnsi="Symbol" w:cs="Symbol"/>
      <w:sz w:val="20"/>
      <w:szCs w:val="20"/>
    </w:rPr>
  </w:style>
  <w:style w:type="character" w:customStyle="1" w:styleId="WW8Num45z1">
    <w:name w:val="WW8Num45z1"/>
    <w:rsid w:val="00FC6824"/>
    <w:rPr>
      <w:rFonts w:ascii="Courier New" w:hAnsi="Courier New" w:cs="Courier New"/>
    </w:rPr>
  </w:style>
  <w:style w:type="character" w:customStyle="1" w:styleId="WW8Num45z2">
    <w:name w:val="WW8Num45z2"/>
    <w:rsid w:val="00FC6824"/>
    <w:rPr>
      <w:rFonts w:ascii="Wingdings" w:hAnsi="Wingdings" w:cs="Wingdings"/>
    </w:rPr>
  </w:style>
  <w:style w:type="character" w:customStyle="1" w:styleId="WW8Num46z0">
    <w:name w:val="WW8Num46z0"/>
    <w:rsid w:val="00FC6824"/>
    <w:rPr>
      <w:rFonts w:ascii="Symbol" w:hAnsi="Symbol" w:cs="Symbol"/>
      <w:sz w:val="20"/>
      <w:szCs w:val="20"/>
      <w:shd w:val="clear" w:color="auto" w:fill="00FFFF"/>
    </w:rPr>
  </w:style>
  <w:style w:type="character" w:customStyle="1" w:styleId="WW8Num46z1">
    <w:name w:val="WW8Num46z1"/>
    <w:rsid w:val="00FC6824"/>
    <w:rPr>
      <w:rFonts w:ascii="Courier New" w:hAnsi="Courier New" w:cs="Courier New"/>
    </w:rPr>
  </w:style>
  <w:style w:type="character" w:customStyle="1" w:styleId="WW8Num46z2">
    <w:name w:val="WW8Num46z2"/>
    <w:rsid w:val="00FC6824"/>
    <w:rPr>
      <w:rFonts w:ascii="Wingdings" w:hAnsi="Wingdings" w:cs="Wingdings"/>
    </w:rPr>
  </w:style>
  <w:style w:type="character" w:customStyle="1" w:styleId="WW8Num47z0">
    <w:name w:val="WW8Num47z0"/>
    <w:rsid w:val="00FC6824"/>
    <w:rPr>
      <w:rFonts w:ascii="Symbol" w:hAnsi="Symbol" w:cs="Symbol"/>
      <w:sz w:val="20"/>
      <w:szCs w:val="20"/>
    </w:rPr>
  </w:style>
  <w:style w:type="character" w:customStyle="1" w:styleId="WW8Num47z1">
    <w:name w:val="WW8Num47z1"/>
    <w:rsid w:val="00FC6824"/>
    <w:rPr>
      <w:rFonts w:ascii="Courier New" w:hAnsi="Courier New" w:cs="Courier New"/>
    </w:rPr>
  </w:style>
  <w:style w:type="character" w:customStyle="1" w:styleId="WW8Num47z2">
    <w:name w:val="WW8Num47z2"/>
    <w:rsid w:val="00FC6824"/>
    <w:rPr>
      <w:rFonts w:ascii="Wingdings" w:hAnsi="Wingdings" w:cs="Wingdings"/>
    </w:rPr>
  </w:style>
  <w:style w:type="character" w:customStyle="1" w:styleId="WW8Num48z0">
    <w:name w:val="WW8Num48z0"/>
    <w:rsid w:val="00FC6824"/>
    <w:rPr>
      <w:rFonts w:ascii="Symbol" w:hAnsi="Symbol" w:cs="Symbol"/>
      <w:sz w:val="20"/>
      <w:szCs w:val="20"/>
      <w:shd w:val="clear" w:color="auto" w:fill="00FFFF"/>
    </w:rPr>
  </w:style>
  <w:style w:type="character" w:customStyle="1" w:styleId="WW8Num48z1">
    <w:name w:val="WW8Num48z1"/>
    <w:rsid w:val="00FC6824"/>
    <w:rPr>
      <w:rFonts w:ascii="Tahoma" w:eastAsia="Times New Roman" w:hAnsi="Tahoma" w:cs="Tahoma"/>
    </w:rPr>
  </w:style>
  <w:style w:type="character" w:customStyle="1" w:styleId="WW8Num48z2">
    <w:name w:val="WW8Num48z2"/>
    <w:rsid w:val="00FC6824"/>
    <w:rPr>
      <w:rFonts w:ascii="Wingdings" w:hAnsi="Wingdings" w:cs="Wingdings"/>
    </w:rPr>
  </w:style>
  <w:style w:type="character" w:customStyle="1" w:styleId="WW8Num48z4">
    <w:name w:val="WW8Num48z4"/>
    <w:rsid w:val="00FC6824"/>
    <w:rPr>
      <w:rFonts w:ascii="Courier New" w:hAnsi="Courier New" w:cs="Courier New"/>
    </w:rPr>
  </w:style>
  <w:style w:type="character" w:customStyle="1" w:styleId="Carpredefinitoparagrafo2">
    <w:name w:val="Car. predefinito paragrafo2"/>
    <w:rsid w:val="00FC6824"/>
  </w:style>
  <w:style w:type="character" w:customStyle="1" w:styleId="WW8Num3z1">
    <w:name w:val="WW8Num3z1"/>
    <w:rsid w:val="00FC6824"/>
  </w:style>
  <w:style w:type="character" w:customStyle="1" w:styleId="WW8Num3z2">
    <w:name w:val="WW8Num3z2"/>
    <w:rsid w:val="00FC6824"/>
  </w:style>
  <w:style w:type="character" w:customStyle="1" w:styleId="WW8Num3z3">
    <w:name w:val="WW8Num3z3"/>
    <w:rsid w:val="00FC6824"/>
  </w:style>
  <w:style w:type="character" w:customStyle="1" w:styleId="WW8Num3z4">
    <w:name w:val="WW8Num3z4"/>
    <w:rsid w:val="00FC6824"/>
  </w:style>
  <w:style w:type="character" w:customStyle="1" w:styleId="WW8Num3z5">
    <w:name w:val="WW8Num3z5"/>
    <w:rsid w:val="00FC6824"/>
  </w:style>
  <w:style w:type="character" w:customStyle="1" w:styleId="WW8Num3z6">
    <w:name w:val="WW8Num3z6"/>
    <w:rsid w:val="00FC6824"/>
  </w:style>
  <w:style w:type="character" w:customStyle="1" w:styleId="WW8Num3z7">
    <w:name w:val="WW8Num3z7"/>
    <w:rsid w:val="00FC6824"/>
  </w:style>
  <w:style w:type="character" w:customStyle="1" w:styleId="WW8Num3z8">
    <w:name w:val="WW8Num3z8"/>
    <w:rsid w:val="00FC6824"/>
  </w:style>
  <w:style w:type="character" w:customStyle="1" w:styleId="WW8Num4z1">
    <w:name w:val="WW8Num4z1"/>
    <w:rsid w:val="00FC6824"/>
  </w:style>
  <w:style w:type="character" w:customStyle="1" w:styleId="WW8Num4z2">
    <w:name w:val="WW8Num4z2"/>
    <w:rsid w:val="00FC6824"/>
  </w:style>
  <w:style w:type="character" w:customStyle="1" w:styleId="WW8Num4z3">
    <w:name w:val="WW8Num4z3"/>
    <w:rsid w:val="00FC6824"/>
  </w:style>
  <w:style w:type="character" w:customStyle="1" w:styleId="WW8Num4z4">
    <w:name w:val="WW8Num4z4"/>
    <w:rsid w:val="00FC6824"/>
  </w:style>
  <w:style w:type="character" w:customStyle="1" w:styleId="WW8Num4z5">
    <w:name w:val="WW8Num4z5"/>
    <w:rsid w:val="00FC6824"/>
  </w:style>
  <w:style w:type="character" w:customStyle="1" w:styleId="WW8Num4z6">
    <w:name w:val="WW8Num4z6"/>
    <w:rsid w:val="00FC6824"/>
  </w:style>
  <w:style w:type="character" w:customStyle="1" w:styleId="WW8Num4z7">
    <w:name w:val="WW8Num4z7"/>
    <w:rsid w:val="00FC6824"/>
  </w:style>
  <w:style w:type="character" w:customStyle="1" w:styleId="WW8Num4z8">
    <w:name w:val="WW8Num4z8"/>
    <w:rsid w:val="00FC6824"/>
  </w:style>
  <w:style w:type="character" w:customStyle="1" w:styleId="WW8Num5z1">
    <w:name w:val="WW8Num5z1"/>
    <w:rsid w:val="00FC6824"/>
  </w:style>
  <w:style w:type="character" w:customStyle="1" w:styleId="WW8Num5z2">
    <w:name w:val="WW8Num5z2"/>
    <w:rsid w:val="00FC6824"/>
  </w:style>
  <w:style w:type="character" w:customStyle="1" w:styleId="WW8Num5z3">
    <w:name w:val="WW8Num5z3"/>
    <w:rsid w:val="00FC6824"/>
  </w:style>
  <w:style w:type="character" w:customStyle="1" w:styleId="WW8Num5z4">
    <w:name w:val="WW8Num5z4"/>
    <w:rsid w:val="00FC6824"/>
  </w:style>
  <w:style w:type="character" w:customStyle="1" w:styleId="WW8Num5z5">
    <w:name w:val="WW8Num5z5"/>
    <w:rsid w:val="00FC6824"/>
  </w:style>
  <w:style w:type="character" w:customStyle="1" w:styleId="WW8Num5z6">
    <w:name w:val="WW8Num5z6"/>
    <w:rsid w:val="00FC6824"/>
  </w:style>
  <w:style w:type="character" w:customStyle="1" w:styleId="WW8Num5z7">
    <w:name w:val="WW8Num5z7"/>
    <w:rsid w:val="00FC6824"/>
  </w:style>
  <w:style w:type="character" w:customStyle="1" w:styleId="WW8Num5z8">
    <w:name w:val="WW8Num5z8"/>
    <w:rsid w:val="00FC6824"/>
  </w:style>
  <w:style w:type="character" w:customStyle="1" w:styleId="WW8Num7z1">
    <w:name w:val="WW8Num7z1"/>
    <w:rsid w:val="00FC6824"/>
    <w:rPr>
      <w:rFonts w:ascii="Courier New" w:hAnsi="Courier New" w:cs="Courier New"/>
    </w:rPr>
  </w:style>
  <w:style w:type="character" w:customStyle="1" w:styleId="WW8Num7z2">
    <w:name w:val="WW8Num7z2"/>
    <w:rsid w:val="00FC6824"/>
    <w:rPr>
      <w:rFonts w:ascii="Wingdings" w:hAnsi="Wingdings" w:cs="Wingdings"/>
    </w:rPr>
  </w:style>
  <w:style w:type="character" w:customStyle="1" w:styleId="WW8Num8z1">
    <w:name w:val="WW8Num8z1"/>
    <w:rsid w:val="00FC6824"/>
  </w:style>
  <w:style w:type="character" w:customStyle="1" w:styleId="WW8Num8z2">
    <w:name w:val="WW8Num8z2"/>
    <w:rsid w:val="00FC6824"/>
  </w:style>
  <w:style w:type="character" w:customStyle="1" w:styleId="WW8Num8z3">
    <w:name w:val="WW8Num8z3"/>
    <w:rsid w:val="00FC6824"/>
  </w:style>
  <w:style w:type="character" w:customStyle="1" w:styleId="WW8Num8z4">
    <w:name w:val="WW8Num8z4"/>
    <w:rsid w:val="00FC6824"/>
  </w:style>
  <w:style w:type="character" w:customStyle="1" w:styleId="WW8Num8z5">
    <w:name w:val="WW8Num8z5"/>
    <w:rsid w:val="00FC6824"/>
  </w:style>
  <w:style w:type="character" w:customStyle="1" w:styleId="WW8Num8z6">
    <w:name w:val="WW8Num8z6"/>
    <w:rsid w:val="00FC6824"/>
  </w:style>
  <w:style w:type="character" w:customStyle="1" w:styleId="WW8Num8z7">
    <w:name w:val="WW8Num8z7"/>
    <w:rsid w:val="00FC6824"/>
  </w:style>
  <w:style w:type="character" w:customStyle="1" w:styleId="WW8Num8z8">
    <w:name w:val="WW8Num8z8"/>
    <w:rsid w:val="00FC6824"/>
  </w:style>
  <w:style w:type="character" w:customStyle="1" w:styleId="WW8Num9z1">
    <w:name w:val="WW8Num9z1"/>
    <w:rsid w:val="00FC6824"/>
    <w:rPr>
      <w:rFonts w:ascii="Courier New" w:hAnsi="Courier New" w:cs="Courier New"/>
    </w:rPr>
  </w:style>
  <w:style w:type="character" w:customStyle="1" w:styleId="WW8Num9z2">
    <w:name w:val="WW8Num9z2"/>
    <w:rsid w:val="00FC6824"/>
    <w:rPr>
      <w:rFonts w:ascii="Wingdings" w:hAnsi="Wingdings" w:cs="Wingdings"/>
    </w:rPr>
  </w:style>
  <w:style w:type="character" w:customStyle="1" w:styleId="WW8Num11z1">
    <w:name w:val="WW8Num11z1"/>
    <w:rsid w:val="00FC6824"/>
    <w:rPr>
      <w:rFonts w:ascii="Courier New" w:hAnsi="Courier New" w:cs="Courier New"/>
    </w:rPr>
  </w:style>
  <w:style w:type="character" w:customStyle="1" w:styleId="WW8Num11z2">
    <w:name w:val="WW8Num11z2"/>
    <w:rsid w:val="00FC6824"/>
    <w:rPr>
      <w:rFonts w:ascii="Wingdings" w:hAnsi="Wingdings" w:cs="Wingdings"/>
    </w:rPr>
  </w:style>
  <w:style w:type="character" w:customStyle="1" w:styleId="WW8Num12z1">
    <w:name w:val="WW8Num12z1"/>
    <w:rsid w:val="00FC6824"/>
    <w:rPr>
      <w:rFonts w:ascii="Courier New" w:hAnsi="Courier New" w:cs="Courier New"/>
    </w:rPr>
  </w:style>
  <w:style w:type="character" w:customStyle="1" w:styleId="WW8Num12z2">
    <w:name w:val="WW8Num12z2"/>
    <w:rsid w:val="00FC6824"/>
    <w:rPr>
      <w:rFonts w:ascii="Wingdings" w:hAnsi="Wingdings" w:cs="Wingdings"/>
    </w:rPr>
  </w:style>
  <w:style w:type="character" w:customStyle="1" w:styleId="WW8Num13z1">
    <w:name w:val="WW8Num13z1"/>
    <w:rsid w:val="00FC6824"/>
    <w:rPr>
      <w:rFonts w:ascii="Courier New" w:hAnsi="Courier New" w:cs="Courier New"/>
    </w:rPr>
  </w:style>
  <w:style w:type="character" w:customStyle="1" w:styleId="WW8Num13z2">
    <w:name w:val="WW8Num13z2"/>
    <w:rsid w:val="00FC6824"/>
    <w:rPr>
      <w:rFonts w:ascii="Wingdings" w:hAnsi="Wingdings" w:cs="Wingdings"/>
    </w:rPr>
  </w:style>
  <w:style w:type="character" w:customStyle="1" w:styleId="WW8Num14z1">
    <w:name w:val="WW8Num14z1"/>
    <w:rsid w:val="00FC6824"/>
    <w:rPr>
      <w:rFonts w:ascii="Courier New" w:hAnsi="Courier New" w:cs="Courier New"/>
    </w:rPr>
  </w:style>
  <w:style w:type="character" w:customStyle="1" w:styleId="WW8Num14z2">
    <w:name w:val="WW8Num14z2"/>
    <w:rsid w:val="00FC6824"/>
    <w:rPr>
      <w:rFonts w:ascii="Wingdings" w:hAnsi="Wingdings" w:cs="Wingdings"/>
    </w:rPr>
  </w:style>
  <w:style w:type="character" w:customStyle="1" w:styleId="WW8Num15z1">
    <w:name w:val="WW8Num15z1"/>
    <w:rsid w:val="00FC6824"/>
    <w:rPr>
      <w:rFonts w:ascii="Courier New" w:hAnsi="Courier New" w:cs="Courier New"/>
    </w:rPr>
  </w:style>
  <w:style w:type="character" w:customStyle="1" w:styleId="WW8Num15z2">
    <w:name w:val="WW8Num15z2"/>
    <w:rsid w:val="00FC6824"/>
    <w:rPr>
      <w:rFonts w:ascii="Wingdings" w:hAnsi="Wingdings" w:cs="Wingdings"/>
    </w:rPr>
  </w:style>
  <w:style w:type="character" w:customStyle="1" w:styleId="WW8Num16z1">
    <w:name w:val="WW8Num16z1"/>
    <w:rsid w:val="00FC6824"/>
    <w:rPr>
      <w:rFonts w:ascii="Tahoma" w:eastAsia="Times New Roman" w:hAnsi="Tahoma" w:cs="Tahoma"/>
      <w:b w:val="0"/>
      <w:u w:val="none"/>
    </w:rPr>
  </w:style>
  <w:style w:type="character" w:customStyle="1" w:styleId="WW8Num16z2">
    <w:name w:val="WW8Num16z2"/>
    <w:rsid w:val="00FC6824"/>
  </w:style>
  <w:style w:type="character" w:customStyle="1" w:styleId="WW8Num16z3">
    <w:name w:val="WW8Num16z3"/>
    <w:rsid w:val="00FC6824"/>
  </w:style>
  <w:style w:type="character" w:customStyle="1" w:styleId="WW8Num16z4">
    <w:name w:val="WW8Num16z4"/>
    <w:rsid w:val="00FC6824"/>
  </w:style>
  <w:style w:type="character" w:customStyle="1" w:styleId="WW8Num16z5">
    <w:name w:val="WW8Num16z5"/>
    <w:rsid w:val="00FC6824"/>
  </w:style>
  <w:style w:type="character" w:customStyle="1" w:styleId="WW8Num16z6">
    <w:name w:val="WW8Num16z6"/>
    <w:rsid w:val="00FC6824"/>
  </w:style>
  <w:style w:type="character" w:customStyle="1" w:styleId="WW8Num16z7">
    <w:name w:val="WW8Num16z7"/>
    <w:rsid w:val="00FC6824"/>
  </w:style>
  <w:style w:type="character" w:customStyle="1" w:styleId="WW8Num16z8">
    <w:name w:val="WW8Num16z8"/>
    <w:rsid w:val="00FC6824"/>
  </w:style>
  <w:style w:type="character" w:customStyle="1" w:styleId="WW8Num17z1">
    <w:name w:val="WW8Num17z1"/>
    <w:rsid w:val="00FC6824"/>
    <w:rPr>
      <w:rFonts w:ascii="Courier New" w:hAnsi="Courier New" w:cs="Courier New"/>
    </w:rPr>
  </w:style>
  <w:style w:type="character" w:customStyle="1" w:styleId="WW8Num17z2">
    <w:name w:val="WW8Num17z2"/>
    <w:rsid w:val="00FC6824"/>
    <w:rPr>
      <w:rFonts w:ascii="Wingdings" w:hAnsi="Wingdings" w:cs="Wingdings"/>
    </w:rPr>
  </w:style>
  <w:style w:type="character" w:customStyle="1" w:styleId="WW8Num18z1">
    <w:name w:val="WW8Num18z1"/>
    <w:rsid w:val="00FC6824"/>
    <w:rPr>
      <w:rFonts w:ascii="Courier New" w:hAnsi="Courier New" w:cs="Courier New"/>
    </w:rPr>
  </w:style>
  <w:style w:type="character" w:customStyle="1" w:styleId="WW8Num18z2">
    <w:name w:val="WW8Num18z2"/>
    <w:rsid w:val="00FC6824"/>
    <w:rPr>
      <w:rFonts w:ascii="Wingdings" w:hAnsi="Wingdings" w:cs="Wingdings"/>
    </w:rPr>
  </w:style>
  <w:style w:type="character" w:customStyle="1" w:styleId="WW8Num19z1">
    <w:name w:val="WW8Num19z1"/>
    <w:rsid w:val="00FC6824"/>
    <w:rPr>
      <w:rFonts w:ascii="Courier New" w:hAnsi="Courier New" w:cs="Courier New"/>
    </w:rPr>
  </w:style>
  <w:style w:type="character" w:customStyle="1" w:styleId="WW8Num19z2">
    <w:name w:val="WW8Num19z2"/>
    <w:rsid w:val="00FC6824"/>
    <w:rPr>
      <w:rFonts w:ascii="Wingdings" w:hAnsi="Wingdings" w:cs="Wingdings"/>
    </w:rPr>
  </w:style>
  <w:style w:type="character" w:customStyle="1" w:styleId="WW8Num20z1">
    <w:name w:val="WW8Num20z1"/>
    <w:rsid w:val="00FC6824"/>
    <w:rPr>
      <w:rFonts w:ascii="Courier New" w:hAnsi="Courier New" w:cs="Courier New"/>
    </w:rPr>
  </w:style>
  <w:style w:type="character" w:customStyle="1" w:styleId="WW8Num20z2">
    <w:name w:val="WW8Num20z2"/>
    <w:rsid w:val="00FC6824"/>
    <w:rPr>
      <w:rFonts w:ascii="Wingdings" w:hAnsi="Wingdings" w:cs="Wingdings"/>
    </w:rPr>
  </w:style>
  <w:style w:type="character" w:customStyle="1" w:styleId="WW8Num21z1">
    <w:name w:val="WW8Num21z1"/>
    <w:rsid w:val="00FC6824"/>
    <w:rPr>
      <w:rFonts w:ascii="Courier New" w:hAnsi="Courier New" w:cs="Courier New"/>
    </w:rPr>
  </w:style>
  <w:style w:type="character" w:customStyle="1" w:styleId="WW8Num21z2">
    <w:name w:val="WW8Num21z2"/>
    <w:rsid w:val="00FC6824"/>
    <w:rPr>
      <w:rFonts w:ascii="Wingdings" w:hAnsi="Wingdings" w:cs="Wingdings"/>
    </w:rPr>
  </w:style>
  <w:style w:type="character" w:customStyle="1" w:styleId="WW8Num21z3">
    <w:name w:val="WW8Num21z3"/>
    <w:rsid w:val="00FC6824"/>
    <w:rPr>
      <w:rFonts w:ascii="Symbol" w:hAnsi="Symbol" w:cs="Symbol"/>
    </w:rPr>
  </w:style>
  <w:style w:type="character" w:customStyle="1" w:styleId="WW8Num22z1">
    <w:name w:val="WW8Num22z1"/>
    <w:rsid w:val="00FC6824"/>
    <w:rPr>
      <w:rFonts w:ascii="Courier New" w:hAnsi="Courier New" w:cs="Courier New"/>
    </w:rPr>
  </w:style>
  <w:style w:type="character" w:customStyle="1" w:styleId="WW8Num22z2">
    <w:name w:val="WW8Num22z2"/>
    <w:rsid w:val="00FC6824"/>
    <w:rPr>
      <w:rFonts w:ascii="Wingdings" w:hAnsi="Wingdings" w:cs="Wingdings"/>
    </w:rPr>
  </w:style>
  <w:style w:type="character" w:customStyle="1" w:styleId="WW8Num23z1">
    <w:name w:val="WW8Num23z1"/>
    <w:rsid w:val="00FC6824"/>
  </w:style>
  <w:style w:type="character" w:customStyle="1" w:styleId="WW8Num23z2">
    <w:name w:val="WW8Num23z2"/>
    <w:rsid w:val="00FC6824"/>
  </w:style>
  <w:style w:type="character" w:customStyle="1" w:styleId="WW8Num23z3">
    <w:name w:val="WW8Num23z3"/>
    <w:rsid w:val="00FC6824"/>
  </w:style>
  <w:style w:type="character" w:customStyle="1" w:styleId="WW8Num23z4">
    <w:name w:val="WW8Num23z4"/>
    <w:rsid w:val="00FC6824"/>
  </w:style>
  <w:style w:type="character" w:customStyle="1" w:styleId="WW8Num23z5">
    <w:name w:val="WW8Num23z5"/>
    <w:rsid w:val="00FC6824"/>
  </w:style>
  <w:style w:type="character" w:customStyle="1" w:styleId="WW8Num23z6">
    <w:name w:val="WW8Num23z6"/>
    <w:rsid w:val="00FC6824"/>
  </w:style>
  <w:style w:type="character" w:customStyle="1" w:styleId="WW8Num23z7">
    <w:name w:val="WW8Num23z7"/>
    <w:rsid w:val="00FC6824"/>
  </w:style>
  <w:style w:type="character" w:customStyle="1" w:styleId="WW8Num23z8">
    <w:name w:val="WW8Num23z8"/>
    <w:rsid w:val="00FC6824"/>
  </w:style>
  <w:style w:type="character" w:customStyle="1" w:styleId="WW8Num29z5">
    <w:name w:val="WW8Num29z5"/>
    <w:rsid w:val="00FC6824"/>
  </w:style>
  <w:style w:type="character" w:customStyle="1" w:styleId="WW8Num29z6">
    <w:name w:val="WW8Num29z6"/>
    <w:rsid w:val="00FC6824"/>
  </w:style>
  <w:style w:type="character" w:customStyle="1" w:styleId="WW8Num29z7">
    <w:name w:val="WW8Num29z7"/>
    <w:rsid w:val="00FC6824"/>
  </w:style>
  <w:style w:type="character" w:customStyle="1" w:styleId="WW8Num29z8">
    <w:name w:val="WW8Num29z8"/>
    <w:rsid w:val="00FC6824"/>
  </w:style>
  <w:style w:type="character" w:customStyle="1" w:styleId="WW8Num36z3">
    <w:name w:val="WW8Num36z3"/>
    <w:rsid w:val="00FC6824"/>
  </w:style>
  <w:style w:type="character" w:customStyle="1" w:styleId="WW8Num36z4">
    <w:name w:val="WW8Num36z4"/>
    <w:rsid w:val="00FC6824"/>
  </w:style>
  <w:style w:type="character" w:customStyle="1" w:styleId="WW8Num36z5">
    <w:name w:val="WW8Num36z5"/>
    <w:rsid w:val="00FC6824"/>
  </w:style>
  <w:style w:type="character" w:customStyle="1" w:styleId="WW8Num36z6">
    <w:name w:val="WW8Num36z6"/>
    <w:rsid w:val="00FC6824"/>
  </w:style>
  <w:style w:type="character" w:customStyle="1" w:styleId="WW8Num36z7">
    <w:name w:val="WW8Num36z7"/>
    <w:rsid w:val="00FC6824"/>
  </w:style>
  <w:style w:type="character" w:customStyle="1" w:styleId="WW8Num36z8">
    <w:name w:val="WW8Num36z8"/>
    <w:rsid w:val="00FC6824"/>
  </w:style>
  <w:style w:type="character" w:customStyle="1" w:styleId="Carpredefinitoparagrafo1">
    <w:name w:val="Car. predefinito paragrafo1"/>
    <w:rsid w:val="00FC6824"/>
  </w:style>
  <w:style w:type="character" w:customStyle="1" w:styleId="Caratteredellanota">
    <w:name w:val="Carattere della nota"/>
    <w:rsid w:val="00FC6824"/>
    <w:rPr>
      <w:vertAlign w:val="superscript"/>
    </w:rPr>
  </w:style>
  <w:style w:type="character" w:styleId="Enfasigrassetto">
    <w:name w:val="Strong"/>
    <w:uiPriority w:val="22"/>
    <w:qFormat/>
    <w:rsid w:val="00FC6824"/>
    <w:rPr>
      <w:b/>
      <w:bCs/>
    </w:rPr>
  </w:style>
  <w:style w:type="character" w:styleId="Enfasicorsivo">
    <w:name w:val="Emphasis"/>
    <w:qFormat/>
    <w:rsid w:val="00FC6824"/>
    <w:rPr>
      <w:i/>
      <w:iCs/>
    </w:rPr>
  </w:style>
  <w:style w:type="character" w:customStyle="1" w:styleId="Rimandocommento1">
    <w:name w:val="Rimando commento1"/>
    <w:rsid w:val="00FC6824"/>
    <w:rPr>
      <w:sz w:val="16"/>
      <w:szCs w:val="16"/>
    </w:rPr>
  </w:style>
  <w:style w:type="character" w:customStyle="1" w:styleId="Caratterenotadichiusura">
    <w:name w:val="Carattere nota di chiusura"/>
    <w:rsid w:val="00FC6824"/>
    <w:rPr>
      <w:vertAlign w:val="superscript"/>
    </w:rPr>
  </w:style>
  <w:style w:type="character" w:customStyle="1" w:styleId="TestofumettoCarattere">
    <w:name w:val="Testo fumetto Carattere"/>
    <w:uiPriority w:val="99"/>
    <w:rsid w:val="00FC6824"/>
    <w:rPr>
      <w:rFonts w:ascii="Tahoma" w:hAnsi="Tahoma" w:cs="Tahoma"/>
      <w:sz w:val="16"/>
      <w:szCs w:val="16"/>
    </w:rPr>
  </w:style>
  <w:style w:type="character" w:customStyle="1" w:styleId="MappadocumentoCarattere">
    <w:name w:val="Mappa documento Carattere"/>
    <w:link w:val="Mappadocumento"/>
    <w:uiPriority w:val="99"/>
    <w:rsid w:val="00FC6824"/>
    <w:rPr>
      <w:rFonts w:ascii="Tahoma" w:hAnsi="Tahoma" w:cs="Tahoma"/>
      <w:sz w:val="16"/>
      <w:szCs w:val="16"/>
    </w:rPr>
  </w:style>
  <w:style w:type="character" w:customStyle="1" w:styleId="Titolo1Carattere">
    <w:name w:val="Titolo 1 Carattere"/>
    <w:rsid w:val="00FC6824"/>
    <w:rPr>
      <w:rFonts w:ascii="Tahoma" w:hAnsi="Tahoma" w:cs="Tahoma"/>
      <w:b/>
      <w:sz w:val="24"/>
    </w:rPr>
  </w:style>
  <w:style w:type="character" w:customStyle="1" w:styleId="TitoloCarattere">
    <w:name w:val="Titolo Carattere"/>
    <w:rsid w:val="00FC6824"/>
    <w:rPr>
      <w:rFonts w:ascii="Tahoma" w:hAnsi="Tahoma" w:cs="Tahoma"/>
      <w:b/>
      <w:bCs/>
      <w:sz w:val="28"/>
      <w:szCs w:val="24"/>
    </w:rPr>
  </w:style>
  <w:style w:type="character" w:customStyle="1" w:styleId="Titolo8Carattere">
    <w:name w:val="Titolo 8 Carattere"/>
    <w:rsid w:val="00FC6824"/>
    <w:rPr>
      <w:b/>
      <w:color w:val="0000FF"/>
      <w:sz w:val="24"/>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uiPriority w:val="99"/>
    <w:rsid w:val="00FC6824"/>
  </w:style>
  <w:style w:type="character" w:customStyle="1" w:styleId="RientrocorpodeltestoCarattere">
    <w:name w:val="Rientro corpo del testo Carattere"/>
    <w:rsid w:val="00FC6824"/>
    <w:rPr>
      <w:rFonts w:ascii="Arial" w:hAnsi="Arial" w:cs="Arial"/>
      <w:sz w:val="18"/>
      <w:szCs w:val="24"/>
    </w:rPr>
  </w:style>
  <w:style w:type="character" w:customStyle="1" w:styleId="A2">
    <w:name w:val="A2"/>
    <w:rsid w:val="00FC6824"/>
    <w:rPr>
      <w:rFonts w:cs="ITC Avant Garde Gothic Std"/>
      <w:b/>
      <w:bCs/>
      <w:color w:val="000000"/>
      <w:sz w:val="15"/>
      <w:szCs w:val="15"/>
    </w:rPr>
  </w:style>
  <w:style w:type="character" w:customStyle="1" w:styleId="ParagrafoelencoCarattere">
    <w:name w:val="Paragrafo elenco Carattere"/>
    <w:uiPriority w:val="1"/>
    <w:rsid w:val="00FC6824"/>
    <w:rPr>
      <w:sz w:val="24"/>
      <w:szCs w:val="24"/>
    </w:rPr>
  </w:style>
  <w:style w:type="character" w:customStyle="1" w:styleId="A6">
    <w:name w:val="A6"/>
    <w:uiPriority w:val="99"/>
    <w:rsid w:val="00FC6824"/>
    <w:rPr>
      <w:rFonts w:cs="ITC Avant Garde Std Bk"/>
      <w:color w:val="000000"/>
      <w:sz w:val="15"/>
      <w:szCs w:val="15"/>
    </w:rPr>
  </w:style>
  <w:style w:type="character" w:customStyle="1" w:styleId="Titolo4Carattere">
    <w:name w:val="Titolo 4 Carattere"/>
    <w:rsid w:val="00FC6824"/>
    <w:rPr>
      <w:rFonts w:ascii="Tahoma" w:hAnsi="Tahoma" w:cs="Tahoma"/>
      <w:b/>
      <w:bCs/>
      <w:szCs w:val="24"/>
    </w:rPr>
  </w:style>
  <w:style w:type="character" w:customStyle="1" w:styleId="A12">
    <w:name w:val="A12"/>
    <w:rsid w:val="00FC6824"/>
    <w:rPr>
      <w:rFonts w:cs="ITC Avant Garde Std Bk"/>
      <w:color w:val="000000"/>
      <w:sz w:val="9"/>
      <w:szCs w:val="9"/>
    </w:rPr>
  </w:style>
  <w:style w:type="character" w:customStyle="1" w:styleId="A10">
    <w:name w:val="A10"/>
    <w:rsid w:val="00FC6824"/>
    <w:rPr>
      <w:rFonts w:cs="ITC Avant Garde Std Bk"/>
      <w:b/>
      <w:bCs/>
      <w:i/>
      <w:iCs/>
      <w:color w:val="000000"/>
      <w:sz w:val="15"/>
      <w:szCs w:val="15"/>
      <w:u w:val="single"/>
    </w:rPr>
  </w:style>
  <w:style w:type="character" w:customStyle="1" w:styleId="A7">
    <w:name w:val="A7"/>
    <w:rsid w:val="00FC6824"/>
    <w:rPr>
      <w:rFonts w:cs="ITC Avant Garde Std Bk"/>
      <w:color w:val="000000"/>
      <w:sz w:val="14"/>
      <w:szCs w:val="14"/>
    </w:rPr>
  </w:style>
  <w:style w:type="character" w:customStyle="1" w:styleId="A20">
    <w:name w:val="A20"/>
    <w:rsid w:val="00FC6824"/>
    <w:rPr>
      <w:rFonts w:cs="ITC Avant Garde Std Bk"/>
      <w:color w:val="000000"/>
      <w:sz w:val="12"/>
      <w:szCs w:val="12"/>
      <w:u w:val="single"/>
    </w:rPr>
  </w:style>
  <w:style w:type="character" w:customStyle="1" w:styleId="A14">
    <w:name w:val="A14"/>
    <w:rsid w:val="00FC6824"/>
    <w:rPr>
      <w:rFonts w:cs="ITC Avant Garde Std Bk"/>
      <w:color w:val="000000"/>
      <w:sz w:val="15"/>
      <w:szCs w:val="15"/>
    </w:rPr>
  </w:style>
  <w:style w:type="character" w:customStyle="1" w:styleId="PidipaginaCarattere">
    <w:name w:val="Piè di pagina Carattere"/>
    <w:aliases w:val="Piè di pagina Carattere1 Carattere,Piè di pagina Carattere Carattere Carattere"/>
    <w:uiPriority w:val="99"/>
    <w:rsid w:val="00FC6824"/>
    <w:rPr>
      <w:sz w:val="24"/>
      <w:szCs w:val="24"/>
    </w:rPr>
  </w:style>
  <w:style w:type="character" w:customStyle="1" w:styleId="Titolo6Carattere">
    <w:name w:val="Titolo 6 Carattere"/>
    <w:link w:val="titolo6"/>
    <w:rsid w:val="00FC6824"/>
    <w:rPr>
      <w:rFonts w:ascii="Tahoma" w:hAnsi="Tahoma" w:cs="Tahoma"/>
      <w:b/>
      <w:szCs w:val="24"/>
    </w:rPr>
  </w:style>
  <w:style w:type="character" w:customStyle="1" w:styleId="Corpodeltesto2Carattere">
    <w:name w:val="Corpo del testo 2 Carattere"/>
    <w:rsid w:val="00FC6824"/>
    <w:rPr>
      <w:rFonts w:ascii="Tahoma" w:hAnsi="Tahoma" w:cs="Tahoma"/>
      <w:szCs w:val="24"/>
    </w:rPr>
  </w:style>
  <w:style w:type="character" w:customStyle="1" w:styleId="Titolo9Carattere">
    <w:name w:val="Titolo 9 Carattere"/>
    <w:rsid w:val="00FC6824"/>
    <w:rPr>
      <w:rFonts w:ascii="Tahoma" w:hAnsi="Tahoma" w:cs="Tahoma"/>
      <w:b/>
      <w:bCs/>
      <w:sz w:val="22"/>
      <w:szCs w:val="24"/>
    </w:rPr>
  </w:style>
  <w:style w:type="character" w:customStyle="1" w:styleId="NessunaspaziaturaCarattere">
    <w:name w:val="Nessuna spaziatura Carattere"/>
    <w:rsid w:val="00FC6824"/>
    <w:rPr>
      <w:rFonts w:ascii="Calibri" w:hAnsi="Calibri" w:cs="Calibri"/>
      <w:sz w:val="22"/>
      <w:szCs w:val="22"/>
    </w:rPr>
  </w:style>
  <w:style w:type="character" w:customStyle="1" w:styleId="Rimandonotaapidipagina1">
    <w:name w:val="Rimando nota a piè di pagina1"/>
    <w:rsid w:val="00FC6824"/>
    <w:rPr>
      <w:vertAlign w:val="superscript"/>
    </w:rPr>
  </w:style>
  <w:style w:type="character" w:customStyle="1" w:styleId="Rimandonotadichiusura1">
    <w:name w:val="Rimando nota di chiusura1"/>
    <w:rsid w:val="00FC6824"/>
    <w:rPr>
      <w:vertAlign w:val="superscript"/>
    </w:rPr>
  </w:style>
  <w:style w:type="character" w:customStyle="1" w:styleId="Rimandocommento2">
    <w:name w:val="Rimando commento2"/>
    <w:rsid w:val="00FC6824"/>
    <w:rPr>
      <w:sz w:val="16"/>
      <w:szCs w:val="16"/>
    </w:rPr>
  </w:style>
  <w:style w:type="character" w:customStyle="1" w:styleId="TestocommentoCarattere1">
    <w:name w:val="Testo commento Carattere1"/>
    <w:rsid w:val="00FC6824"/>
    <w:rPr>
      <w:lang w:eastAsia="zh-CN"/>
    </w:rPr>
  </w:style>
  <w:style w:type="character" w:customStyle="1" w:styleId="A15">
    <w:name w:val="A15"/>
    <w:rsid w:val="00FC6824"/>
    <w:rPr>
      <w:rFonts w:cs="Myriad Pro"/>
      <w:color w:val="000000"/>
    </w:rPr>
  </w:style>
  <w:style w:type="character" w:styleId="AcronimoHTML">
    <w:name w:val="HTML Acronym"/>
    <w:uiPriority w:val="99"/>
    <w:rsid w:val="00FC6824"/>
    <w:rPr>
      <w:vanish w:val="0"/>
    </w:rPr>
  </w:style>
  <w:style w:type="character" w:customStyle="1" w:styleId="c61">
    <w:name w:val="c61"/>
    <w:rsid w:val="00FC6824"/>
    <w:rPr>
      <w:rFonts w:ascii="Times New Roman" w:hAnsi="Times New Roman" w:cs="Times New Roman"/>
      <w:color w:val="000000"/>
      <w:u w:val="single"/>
    </w:rPr>
  </w:style>
  <w:style w:type="character" w:customStyle="1" w:styleId="c51">
    <w:name w:val="c51"/>
    <w:rsid w:val="00FC6824"/>
    <w:rPr>
      <w:rFonts w:ascii="Times New Roman" w:hAnsi="Times New Roman" w:cs="Times New Roman"/>
      <w:color w:val="000000"/>
    </w:rPr>
  </w:style>
  <w:style w:type="character" w:customStyle="1" w:styleId="Caratterenotaapidipagina">
    <w:name w:val="Carattere nota a piè di pagina"/>
    <w:rsid w:val="00FC6824"/>
    <w:rPr>
      <w:vertAlign w:val="superscript"/>
    </w:rPr>
  </w:style>
  <w:style w:type="character" w:customStyle="1" w:styleId="Rimandonotadichiusura2">
    <w:name w:val="Rimando nota di chiusura2"/>
    <w:rsid w:val="00FC6824"/>
    <w:rPr>
      <w:vertAlign w:val="superscript"/>
    </w:rPr>
  </w:style>
  <w:style w:type="character" w:customStyle="1" w:styleId="Caratteredinumerazione">
    <w:name w:val="Carattere di numerazione"/>
    <w:rsid w:val="00FC6824"/>
  </w:style>
  <w:style w:type="character" w:customStyle="1" w:styleId="Rimandocommento3">
    <w:name w:val="Rimando commento3"/>
    <w:rsid w:val="00FC6824"/>
    <w:rPr>
      <w:sz w:val="16"/>
      <w:szCs w:val="16"/>
    </w:rPr>
  </w:style>
  <w:style w:type="character" w:customStyle="1" w:styleId="TestocommentoCarattere2">
    <w:name w:val="Testo commento Carattere2"/>
    <w:uiPriority w:val="99"/>
    <w:rsid w:val="00FC6824"/>
    <w:rPr>
      <w:lang w:eastAsia="zh-CN"/>
    </w:rPr>
  </w:style>
  <w:style w:type="character" w:customStyle="1" w:styleId="A11">
    <w:name w:val="A11"/>
    <w:uiPriority w:val="99"/>
    <w:rsid w:val="00FC6824"/>
    <w:rPr>
      <w:rFonts w:cs="ITC Avant Garde Std Bk"/>
      <w:color w:val="000000"/>
      <w:sz w:val="15"/>
      <w:szCs w:val="15"/>
      <w:u w:val="single"/>
    </w:rPr>
  </w:style>
  <w:style w:type="paragraph" w:customStyle="1" w:styleId="Titolo30">
    <w:name w:val="Titolo3"/>
    <w:basedOn w:val="Normale"/>
    <w:next w:val="Corpotesto"/>
    <w:rsid w:val="00FC6824"/>
    <w:pPr>
      <w:keepNext/>
      <w:spacing w:before="240" w:after="120"/>
    </w:pPr>
    <w:rPr>
      <w:rFonts w:ascii="Liberation Sans" w:eastAsia="Noto Sans CJK SC Regular" w:hAnsi="Liberation Sans" w:cs="FreeSans"/>
      <w:sz w:val="28"/>
      <w:szCs w:val="28"/>
      <w:lang w:eastAsia="zh-CN"/>
    </w:rPr>
  </w:style>
  <w:style w:type="paragraph" w:styleId="Elenco">
    <w:name w:val="List"/>
    <w:basedOn w:val="Corpotesto"/>
    <w:rsid w:val="00FC6824"/>
    <w:rPr>
      <w:rFonts w:cs="FreeSans"/>
      <w:lang w:val="it-IT" w:eastAsia="zh-CN"/>
    </w:rPr>
  </w:style>
  <w:style w:type="paragraph" w:customStyle="1" w:styleId="Indice">
    <w:name w:val="Indice"/>
    <w:basedOn w:val="Normale"/>
    <w:rsid w:val="00FC6824"/>
    <w:pPr>
      <w:suppressLineNumbers/>
    </w:pPr>
    <w:rPr>
      <w:rFonts w:cs="FreeSans"/>
      <w:lang w:eastAsia="zh-CN"/>
    </w:rPr>
  </w:style>
  <w:style w:type="paragraph" w:customStyle="1" w:styleId="Titolo20">
    <w:name w:val="Titolo2"/>
    <w:basedOn w:val="Normale"/>
    <w:next w:val="Corpotesto"/>
    <w:rsid w:val="00FC6824"/>
    <w:pPr>
      <w:keepNext/>
      <w:spacing w:before="240" w:after="120"/>
    </w:pPr>
    <w:rPr>
      <w:rFonts w:ascii="Liberation Sans" w:eastAsia="Droid Sans Fallback" w:hAnsi="Liberation Sans" w:cs="FreeSans"/>
      <w:sz w:val="28"/>
      <w:szCs w:val="28"/>
      <w:lang w:eastAsia="zh-CN"/>
    </w:rPr>
  </w:style>
  <w:style w:type="paragraph" w:customStyle="1" w:styleId="Corpodeltesto22">
    <w:name w:val="Corpo del testo 22"/>
    <w:basedOn w:val="Normale"/>
    <w:rsid w:val="00FC6824"/>
    <w:rPr>
      <w:rFonts w:ascii="Tahoma" w:hAnsi="Tahoma" w:cs="Tahoma"/>
      <w:sz w:val="20"/>
      <w:lang w:eastAsia="zh-CN"/>
    </w:rPr>
  </w:style>
  <w:style w:type="paragraph" w:customStyle="1" w:styleId="Corpodeltesto31">
    <w:name w:val="Corpo del testo 31"/>
    <w:basedOn w:val="Normale"/>
    <w:rsid w:val="00FC6824"/>
    <w:rPr>
      <w:rFonts w:ascii="Tahoma" w:hAnsi="Tahoma" w:cs="Tahoma"/>
      <w:b/>
      <w:bCs/>
      <w:sz w:val="20"/>
      <w:lang w:eastAsia="zh-CN"/>
    </w:rPr>
  </w:style>
  <w:style w:type="paragraph" w:customStyle="1" w:styleId="Rientrocorpodeltesto31">
    <w:name w:val="Rientro corpo del testo 31"/>
    <w:basedOn w:val="Normale"/>
    <w:rsid w:val="00FC6824"/>
    <w:pPr>
      <w:spacing w:after="120"/>
      <w:ind w:left="708"/>
      <w:jc w:val="both"/>
    </w:pPr>
    <w:rPr>
      <w:rFonts w:ascii="Tahoma" w:hAnsi="Tahoma" w:cs="Tahoma"/>
      <w:lang w:eastAsia="zh-CN"/>
    </w:rPr>
  </w:style>
  <w:style w:type="paragraph" w:customStyle="1" w:styleId="Corpodeltesto210">
    <w:name w:val="Corpo del testo 21"/>
    <w:basedOn w:val="Normale"/>
    <w:rsid w:val="00FC6824"/>
    <w:pPr>
      <w:jc w:val="both"/>
    </w:pPr>
    <w:rPr>
      <w:szCs w:val="20"/>
      <w:lang w:eastAsia="zh-CN"/>
    </w:rPr>
  </w:style>
  <w:style w:type="paragraph" w:customStyle="1" w:styleId="Rientrocorpodeltesto21">
    <w:name w:val="Rientro corpo del testo 21"/>
    <w:basedOn w:val="Normale"/>
    <w:rsid w:val="00FC6824"/>
    <w:pPr>
      <w:ind w:left="360"/>
      <w:jc w:val="both"/>
    </w:pPr>
    <w:rPr>
      <w:rFonts w:ascii="Tahoma" w:hAnsi="Tahoma" w:cs="Tahoma"/>
      <w:sz w:val="22"/>
      <w:lang w:eastAsia="zh-CN"/>
    </w:rPr>
  </w:style>
  <w:style w:type="paragraph" w:customStyle="1" w:styleId="Testocommento1">
    <w:name w:val="Testo commento1"/>
    <w:basedOn w:val="Normale"/>
    <w:rsid w:val="00FC6824"/>
    <w:rPr>
      <w:sz w:val="20"/>
      <w:szCs w:val="20"/>
      <w:lang w:eastAsia="zh-CN"/>
    </w:rPr>
  </w:style>
  <w:style w:type="paragraph" w:customStyle="1" w:styleId="ListDash1">
    <w:name w:val="List Dash 1"/>
    <w:basedOn w:val="Normale"/>
    <w:rsid w:val="00FC6824"/>
    <w:pPr>
      <w:spacing w:before="120" w:after="120"/>
      <w:ind w:left="765" w:hanging="283"/>
      <w:jc w:val="both"/>
    </w:pPr>
    <w:rPr>
      <w:b/>
      <w:szCs w:val="20"/>
      <w:u w:val="single"/>
      <w:lang w:val="en-GB" w:eastAsia="zh-CN"/>
    </w:rPr>
  </w:style>
  <w:style w:type="paragraph" w:customStyle="1" w:styleId="Mappadocumento1">
    <w:name w:val="Mappa documento1"/>
    <w:basedOn w:val="Normale"/>
    <w:rsid w:val="00FC6824"/>
    <w:rPr>
      <w:rFonts w:ascii="Tahoma" w:hAnsi="Tahoma" w:cs="Tahoma"/>
      <w:sz w:val="16"/>
      <w:szCs w:val="16"/>
      <w:lang w:eastAsia="zh-CN"/>
    </w:rPr>
  </w:style>
  <w:style w:type="paragraph" w:customStyle="1" w:styleId="p2">
    <w:name w:val="p2"/>
    <w:basedOn w:val="Normale"/>
    <w:rsid w:val="00FC6824"/>
    <w:pPr>
      <w:ind w:left="6460"/>
    </w:pPr>
    <w:rPr>
      <w:rFonts w:ascii="Chicago" w:hAnsi="Chicago" w:cs="Chicago"/>
      <w:szCs w:val="20"/>
      <w:lang w:eastAsia="zh-CN"/>
    </w:rPr>
  </w:style>
  <w:style w:type="paragraph" w:customStyle="1" w:styleId="Pa54">
    <w:name w:val="Pa54"/>
    <w:basedOn w:val="Default"/>
    <w:next w:val="Default"/>
    <w:uiPriority w:val="99"/>
    <w:rsid w:val="00FC6824"/>
    <w:pPr>
      <w:suppressAutoHyphens/>
      <w:autoSpaceDN/>
      <w:adjustRightInd/>
      <w:spacing w:line="241" w:lineRule="atLeast"/>
    </w:pPr>
    <w:rPr>
      <w:rFonts w:ascii="ITC Avant Garde Std Bk" w:eastAsia="Calibri" w:hAnsi="ITC Avant Garde Std Bk" w:cs="Times New Roman"/>
      <w:color w:val="auto"/>
      <w:lang w:val="it-IT" w:eastAsia="zh-CN"/>
    </w:rPr>
  </w:style>
  <w:style w:type="paragraph" w:customStyle="1" w:styleId="Pa52">
    <w:name w:val="Pa52"/>
    <w:basedOn w:val="Default"/>
    <w:next w:val="Default"/>
    <w:uiPriority w:val="99"/>
    <w:rsid w:val="00FC6824"/>
    <w:pPr>
      <w:suppressAutoHyphens/>
      <w:autoSpaceDN/>
      <w:adjustRightInd/>
      <w:spacing w:line="241" w:lineRule="atLeast"/>
    </w:pPr>
    <w:rPr>
      <w:rFonts w:ascii="ITC Avant Garde Std Bk" w:hAnsi="ITC Avant Garde Std Bk" w:cs="Times New Roman"/>
      <w:color w:val="auto"/>
      <w:lang w:val="it-IT" w:eastAsia="zh-CN"/>
    </w:rPr>
  </w:style>
  <w:style w:type="paragraph" w:customStyle="1" w:styleId="Pa55">
    <w:name w:val="Pa55"/>
    <w:basedOn w:val="Default"/>
    <w:next w:val="Default"/>
    <w:rsid w:val="00FC6824"/>
    <w:pPr>
      <w:suppressAutoHyphens/>
      <w:autoSpaceDN/>
      <w:adjustRightInd/>
      <w:spacing w:line="241" w:lineRule="atLeast"/>
    </w:pPr>
    <w:rPr>
      <w:rFonts w:ascii="ITC Avant Garde Std Bk" w:hAnsi="ITC Avant Garde Std Bk" w:cs="Times New Roman"/>
      <w:color w:val="auto"/>
      <w:lang w:val="it-IT" w:eastAsia="zh-CN"/>
    </w:rPr>
  </w:style>
  <w:style w:type="paragraph" w:customStyle="1" w:styleId="Pa51">
    <w:name w:val="Pa51"/>
    <w:basedOn w:val="Default"/>
    <w:next w:val="Default"/>
    <w:rsid w:val="00FC6824"/>
    <w:pPr>
      <w:suppressAutoHyphens/>
      <w:autoSpaceDN/>
      <w:adjustRightInd/>
      <w:spacing w:line="241" w:lineRule="atLeast"/>
    </w:pPr>
    <w:rPr>
      <w:rFonts w:ascii="ITC Avant Garde Std Bk" w:hAnsi="ITC Avant Garde Std Bk" w:cs="Times New Roman"/>
      <w:color w:val="auto"/>
      <w:lang w:val="it-IT" w:eastAsia="zh-CN"/>
    </w:rPr>
  </w:style>
  <w:style w:type="paragraph" w:customStyle="1" w:styleId="Pa56">
    <w:name w:val="Pa56"/>
    <w:basedOn w:val="Default"/>
    <w:next w:val="Default"/>
    <w:uiPriority w:val="99"/>
    <w:rsid w:val="00FC6824"/>
    <w:pPr>
      <w:suppressAutoHyphens/>
      <w:autoSpaceDN/>
      <w:adjustRightInd/>
      <w:spacing w:line="241" w:lineRule="atLeast"/>
    </w:pPr>
    <w:rPr>
      <w:rFonts w:ascii="ITC Avant Garde Std Bk" w:hAnsi="ITC Avant Garde Std Bk" w:cs="Times New Roman"/>
      <w:color w:val="auto"/>
      <w:lang w:val="it-IT" w:eastAsia="zh-CN"/>
    </w:rPr>
  </w:style>
  <w:style w:type="paragraph" w:customStyle="1" w:styleId="Pa58">
    <w:name w:val="Pa58"/>
    <w:basedOn w:val="Default"/>
    <w:next w:val="Default"/>
    <w:rsid w:val="00FC6824"/>
    <w:pPr>
      <w:suppressAutoHyphens/>
      <w:autoSpaceDN/>
      <w:adjustRightInd/>
      <w:spacing w:line="241" w:lineRule="atLeast"/>
    </w:pPr>
    <w:rPr>
      <w:rFonts w:ascii="ITC Avant Garde Std Bk" w:hAnsi="ITC Avant Garde Std Bk" w:cs="Times New Roman"/>
      <w:color w:val="auto"/>
      <w:lang w:val="it-IT" w:eastAsia="zh-CN"/>
    </w:rPr>
  </w:style>
  <w:style w:type="paragraph" w:customStyle="1" w:styleId="Pa59">
    <w:name w:val="Pa59"/>
    <w:basedOn w:val="Default"/>
    <w:next w:val="Default"/>
    <w:rsid w:val="00FC6824"/>
    <w:pPr>
      <w:suppressAutoHyphens/>
      <w:autoSpaceDN/>
      <w:adjustRightInd/>
      <w:spacing w:line="241" w:lineRule="atLeast"/>
    </w:pPr>
    <w:rPr>
      <w:rFonts w:ascii="ITC Avant Garde Std Bk" w:hAnsi="ITC Avant Garde Std Bk" w:cs="Times New Roman"/>
      <w:color w:val="auto"/>
      <w:lang w:val="it-IT" w:eastAsia="zh-CN"/>
    </w:rPr>
  </w:style>
  <w:style w:type="paragraph" w:customStyle="1" w:styleId="Pa60">
    <w:name w:val="Pa60"/>
    <w:basedOn w:val="Default"/>
    <w:next w:val="Default"/>
    <w:rsid w:val="00FC6824"/>
    <w:pPr>
      <w:suppressAutoHyphens/>
      <w:autoSpaceDN/>
      <w:adjustRightInd/>
      <w:spacing w:line="121" w:lineRule="atLeast"/>
    </w:pPr>
    <w:rPr>
      <w:rFonts w:ascii="ITC Avant Garde Std Bk" w:hAnsi="ITC Avant Garde Std Bk" w:cs="Times New Roman"/>
      <w:color w:val="auto"/>
      <w:lang w:val="it-IT" w:eastAsia="zh-CN"/>
    </w:rPr>
  </w:style>
  <w:style w:type="paragraph" w:customStyle="1" w:styleId="Pa61">
    <w:name w:val="Pa61"/>
    <w:basedOn w:val="Default"/>
    <w:next w:val="Default"/>
    <w:rsid w:val="00FC6824"/>
    <w:pPr>
      <w:suppressAutoHyphens/>
      <w:autoSpaceDN/>
      <w:adjustRightInd/>
      <w:spacing w:line="121" w:lineRule="atLeast"/>
    </w:pPr>
    <w:rPr>
      <w:rFonts w:ascii="ITC Avant Garde Std Bk" w:hAnsi="ITC Avant Garde Std Bk" w:cs="Times New Roman"/>
      <w:color w:val="auto"/>
      <w:lang w:val="it-IT" w:eastAsia="zh-CN"/>
    </w:rPr>
  </w:style>
  <w:style w:type="paragraph" w:customStyle="1" w:styleId="Pa33">
    <w:name w:val="Pa33"/>
    <w:basedOn w:val="Default"/>
    <w:next w:val="Default"/>
    <w:rsid w:val="00FC6824"/>
    <w:pPr>
      <w:suppressAutoHyphens/>
      <w:autoSpaceDN/>
      <w:adjustRightInd/>
      <w:spacing w:line="121" w:lineRule="atLeast"/>
    </w:pPr>
    <w:rPr>
      <w:rFonts w:ascii="ITC Avant Garde Std Bk" w:hAnsi="ITC Avant Garde Std Bk" w:cs="Times New Roman"/>
      <w:color w:val="auto"/>
      <w:lang w:val="it-IT" w:eastAsia="zh-CN"/>
    </w:rPr>
  </w:style>
  <w:style w:type="paragraph" w:customStyle="1" w:styleId="Pa62">
    <w:name w:val="Pa62"/>
    <w:basedOn w:val="Default"/>
    <w:next w:val="Default"/>
    <w:uiPriority w:val="99"/>
    <w:rsid w:val="00FC6824"/>
    <w:pPr>
      <w:suppressAutoHyphens/>
      <w:autoSpaceDN/>
      <w:adjustRightInd/>
      <w:spacing w:line="241" w:lineRule="atLeast"/>
    </w:pPr>
    <w:rPr>
      <w:rFonts w:ascii="ITC Avant Garde Std Bk" w:hAnsi="ITC Avant Garde Std Bk" w:cs="Times New Roman"/>
      <w:color w:val="auto"/>
      <w:lang w:val="it-IT" w:eastAsia="zh-CN"/>
    </w:rPr>
  </w:style>
  <w:style w:type="paragraph" w:customStyle="1" w:styleId="Pa64">
    <w:name w:val="Pa64"/>
    <w:basedOn w:val="Default"/>
    <w:next w:val="Default"/>
    <w:rsid w:val="00FC6824"/>
    <w:pPr>
      <w:suppressAutoHyphens/>
      <w:autoSpaceDN/>
      <w:adjustRightInd/>
      <w:spacing w:line="241" w:lineRule="atLeast"/>
    </w:pPr>
    <w:rPr>
      <w:rFonts w:ascii="ITC Avant Garde Std Bk" w:hAnsi="ITC Avant Garde Std Bk" w:cs="Times New Roman"/>
      <w:color w:val="auto"/>
      <w:lang w:val="it-IT" w:eastAsia="zh-CN"/>
    </w:rPr>
  </w:style>
  <w:style w:type="paragraph" w:customStyle="1" w:styleId="Pa65">
    <w:name w:val="Pa65"/>
    <w:basedOn w:val="Default"/>
    <w:next w:val="Default"/>
    <w:rsid w:val="00FC6824"/>
    <w:pPr>
      <w:suppressAutoHyphens/>
      <w:autoSpaceDN/>
      <w:adjustRightInd/>
      <w:spacing w:line="241" w:lineRule="atLeast"/>
    </w:pPr>
    <w:rPr>
      <w:rFonts w:ascii="ITC Avant Garde Std Bk" w:hAnsi="ITC Avant Garde Std Bk" w:cs="Times New Roman"/>
      <w:color w:val="auto"/>
      <w:lang w:val="it-IT" w:eastAsia="zh-CN"/>
    </w:rPr>
  </w:style>
  <w:style w:type="paragraph" w:customStyle="1" w:styleId="Pa66">
    <w:name w:val="Pa66"/>
    <w:basedOn w:val="Default"/>
    <w:next w:val="Default"/>
    <w:rsid w:val="00FC6824"/>
    <w:pPr>
      <w:suppressAutoHyphens/>
      <w:autoSpaceDN/>
      <w:adjustRightInd/>
      <w:spacing w:line="241" w:lineRule="atLeast"/>
    </w:pPr>
    <w:rPr>
      <w:rFonts w:ascii="ITC Avant Garde Std Bk" w:hAnsi="ITC Avant Garde Std Bk" w:cs="Times New Roman"/>
      <w:color w:val="auto"/>
      <w:lang w:val="it-IT" w:eastAsia="zh-CN"/>
    </w:rPr>
  </w:style>
  <w:style w:type="paragraph" w:customStyle="1" w:styleId="Pa67">
    <w:name w:val="Pa67"/>
    <w:basedOn w:val="Default"/>
    <w:next w:val="Default"/>
    <w:rsid w:val="00FC6824"/>
    <w:pPr>
      <w:suppressAutoHyphens/>
      <w:autoSpaceDN/>
      <w:adjustRightInd/>
      <w:spacing w:line="241" w:lineRule="atLeast"/>
    </w:pPr>
    <w:rPr>
      <w:rFonts w:ascii="ITC Avant Garde Std Bk" w:hAnsi="ITC Avant Garde Std Bk" w:cs="Times New Roman"/>
      <w:color w:val="auto"/>
      <w:lang w:val="it-IT" w:eastAsia="zh-CN"/>
    </w:rPr>
  </w:style>
  <w:style w:type="paragraph" w:customStyle="1" w:styleId="Pa68">
    <w:name w:val="Pa68"/>
    <w:basedOn w:val="Default"/>
    <w:next w:val="Default"/>
    <w:rsid w:val="00FC6824"/>
    <w:pPr>
      <w:suppressAutoHyphens/>
      <w:autoSpaceDN/>
      <w:adjustRightInd/>
      <w:spacing w:line="121" w:lineRule="atLeast"/>
    </w:pPr>
    <w:rPr>
      <w:rFonts w:ascii="ITC Avant Garde Std Bk" w:hAnsi="ITC Avant Garde Std Bk" w:cs="Times New Roman"/>
      <w:color w:val="auto"/>
      <w:lang w:val="it-IT" w:eastAsia="zh-CN"/>
    </w:rPr>
  </w:style>
  <w:style w:type="paragraph" w:customStyle="1" w:styleId="Pa70">
    <w:name w:val="Pa70"/>
    <w:basedOn w:val="Default"/>
    <w:next w:val="Default"/>
    <w:rsid w:val="00FC6824"/>
    <w:pPr>
      <w:suppressAutoHyphens/>
      <w:autoSpaceDN/>
      <w:adjustRightInd/>
      <w:spacing w:line="121" w:lineRule="atLeast"/>
    </w:pPr>
    <w:rPr>
      <w:rFonts w:ascii="ITC Avant Garde Std Bk" w:hAnsi="ITC Avant Garde Std Bk" w:cs="Times New Roman"/>
      <w:color w:val="auto"/>
      <w:lang w:val="it-IT" w:eastAsia="zh-CN"/>
    </w:rPr>
  </w:style>
  <w:style w:type="paragraph" w:customStyle="1" w:styleId="Pa71">
    <w:name w:val="Pa71"/>
    <w:basedOn w:val="Default"/>
    <w:next w:val="Default"/>
    <w:rsid w:val="00FC6824"/>
    <w:pPr>
      <w:suppressAutoHyphens/>
      <w:autoSpaceDN/>
      <w:adjustRightInd/>
      <w:spacing w:line="241" w:lineRule="atLeast"/>
    </w:pPr>
    <w:rPr>
      <w:rFonts w:ascii="ITC Avant Garde Std Bk" w:hAnsi="ITC Avant Garde Std Bk" w:cs="Times New Roman"/>
      <w:color w:val="auto"/>
      <w:lang w:val="it-IT" w:eastAsia="zh-CN"/>
    </w:rPr>
  </w:style>
  <w:style w:type="paragraph" w:customStyle="1" w:styleId="Pa57">
    <w:name w:val="Pa57"/>
    <w:basedOn w:val="Default"/>
    <w:next w:val="Default"/>
    <w:rsid w:val="00FC6824"/>
    <w:pPr>
      <w:suppressAutoHyphens/>
      <w:autoSpaceDN/>
      <w:adjustRightInd/>
      <w:spacing w:line="121" w:lineRule="atLeast"/>
    </w:pPr>
    <w:rPr>
      <w:rFonts w:ascii="ITC Avant Garde Std Bk" w:hAnsi="ITC Avant Garde Std Bk" w:cs="Times New Roman"/>
      <w:color w:val="auto"/>
      <w:lang w:val="it-IT" w:eastAsia="zh-CN"/>
    </w:rPr>
  </w:style>
  <w:style w:type="paragraph" w:customStyle="1" w:styleId="Pa75">
    <w:name w:val="Pa75"/>
    <w:basedOn w:val="Default"/>
    <w:next w:val="Default"/>
    <w:rsid w:val="00FC6824"/>
    <w:pPr>
      <w:suppressAutoHyphens/>
      <w:autoSpaceDN/>
      <w:adjustRightInd/>
      <w:spacing w:line="241" w:lineRule="atLeast"/>
    </w:pPr>
    <w:rPr>
      <w:rFonts w:ascii="ITC Avant Garde Std Bk" w:hAnsi="ITC Avant Garde Std Bk" w:cs="Times New Roman"/>
      <w:color w:val="auto"/>
      <w:lang w:val="it-IT" w:eastAsia="zh-CN"/>
    </w:rPr>
  </w:style>
  <w:style w:type="paragraph" w:customStyle="1" w:styleId="Pa2">
    <w:name w:val="Pa2"/>
    <w:basedOn w:val="Default"/>
    <w:next w:val="Default"/>
    <w:uiPriority w:val="99"/>
    <w:rsid w:val="00FC6824"/>
    <w:pPr>
      <w:suppressAutoHyphens/>
      <w:autoSpaceDN/>
      <w:adjustRightInd/>
      <w:spacing w:line="241" w:lineRule="atLeast"/>
    </w:pPr>
    <w:rPr>
      <w:rFonts w:ascii="ITC Avant Garde Std Bk" w:hAnsi="ITC Avant Garde Std Bk" w:cs="Times New Roman"/>
      <w:color w:val="auto"/>
      <w:lang w:val="it-IT" w:eastAsia="zh-CN"/>
    </w:rPr>
  </w:style>
  <w:style w:type="paragraph" w:customStyle="1" w:styleId="font5">
    <w:name w:val="font5"/>
    <w:basedOn w:val="Normale"/>
    <w:rsid w:val="00FC6824"/>
    <w:pPr>
      <w:spacing w:before="280" w:after="280"/>
    </w:pPr>
    <w:rPr>
      <w:rFonts w:eastAsia="Arial Unicode MS"/>
      <w:b/>
      <w:bCs/>
      <w:lang w:eastAsia="zh-CN"/>
    </w:rPr>
  </w:style>
  <w:style w:type="paragraph" w:styleId="Nessunaspaziatura">
    <w:name w:val="No Spacing"/>
    <w:uiPriority w:val="1"/>
    <w:qFormat/>
    <w:rsid w:val="00FC6824"/>
    <w:pPr>
      <w:suppressAutoHyphens/>
      <w:spacing w:before="120" w:after="120"/>
    </w:pPr>
    <w:rPr>
      <w:rFonts w:ascii="Calibri" w:hAnsi="Calibri" w:cs="Calibri"/>
      <w:sz w:val="22"/>
      <w:szCs w:val="22"/>
      <w:lang w:eastAsia="zh-CN"/>
    </w:rPr>
  </w:style>
  <w:style w:type="paragraph" w:customStyle="1" w:styleId="Contenutotabella">
    <w:name w:val="Contenuto tabella"/>
    <w:basedOn w:val="Normale"/>
    <w:rsid w:val="00FC6824"/>
    <w:pPr>
      <w:suppressLineNumbers/>
    </w:pPr>
    <w:rPr>
      <w:lang w:eastAsia="zh-CN"/>
    </w:rPr>
  </w:style>
  <w:style w:type="paragraph" w:customStyle="1" w:styleId="Titolotabella">
    <w:name w:val="Titolo tabella"/>
    <w:basedOn w:val="Contenutotabella"/>
    <w:rsid w:val="00FC6824"/>
    <w:pPr>
      <w:jc w:val="center"/>
    </w:pPr>
    <w:rPr>
      <w:b/>
      <w:bCs/>
    </w:rPr>
  </w:style>
  <w:style w:type="paragraph" w:customStyle="1" w:styleId="Contenutocornice">
    <w:name w:val="Contenuto cornice"/>
    <w:basedOn w:val="Normale"/>
    <w:rsid w:val="00FC6824"/>
    <w:rPr>
      <w:lang w:eastAsia="zh-CN"/>
    </w:rPr>
  </w:style>
  <w:style w:type="paragraph" w:customStyle="1" w:styleId="Testocommento2">
    <w:name w:val="Testo commento2"/>
    <w:basedOn w:val="Normale"/>
    <w:rsid w:val="00FC6824"/>
    <w:rPr>
      <w:sz w:val="20"/>
      <w:szCs w:val="20"/>
      <w:lang w:eastAsia="zh-CN"/>
    </w:rPr>
  </w:style>
  <w:style w:type="paragraph" w:customStyle="1" w:styleId="Pa23">
    <w:name w:val="Pa23"/>
    <w:basedOn w:val="Default"/>
    <w:next w:val="Default"/>
    <w:rsid w:val="00FC6824"/>
    <w:pPr>
      <w:autoSpaceDN/>
      <w:adjustRightInd/>
      <w:spacing w:line="201" w:lineRule="atLeast"/>
    </w:pPr>
    <w:rPr>
      <w:rFonts w:ascii="Myriad Pro" w:hAnsi="Myriad Pro" w:cs="Times New Roman"/>
      <w:color w:val="auto"/>
      <w:lang w:val="it-IT" w:eastAsia="zh-CN"/>
    </w:rPr>
  </w:style>
  <w:style w:type="paragraph" w:customStyle="1" w:styleId="Testocommento3">
    <w:name w:val="Testo commento3"/>
    <w:basedOn w:val="Normale"/>
    <w:rsid w:val="00FC6824"/>
    <w:rPr>
      <w:sz w:val="20"/>
      <w:szCs w:val="20"/>
      <w:lang w:eastAsia="zh-CN"/>
    </w:rPr>
  </w:style>
  <w:style w:type="paragraph" w:customStyle="1" w:styleId="Pa36">
    <w:name w:val="Pa36"/>
    <w:basedOn w:val="Default"/>
    <w:next w:val="Default"/>
    <w:uiPriority w:val="99"/>
    <w:rsid w:val="00FC6824"/>
    <w:pPr>
      <w:autoSpaceDN/>
      <w:adjustRightInd/>
      <w:spacing w:line="240" w:lineRule="atLeast"/>
    </w:pPr>
    <w:rPr>
      <w:rFonts w:ascii="ITC Avant Garde Std Bk" w:hAnsi="ITC Avant Garde Std Bk" w:cs="Times New Roman"/>
      <w:color w:val="auto"/>
      <w:lang w:val="it-IT" w:eastAsia="zh-CN"/>
    </w:rPr>
  </w:style>
  <w:style w:type="paragraph" w:customStyle="1" w:styleId="Pa37">
    <w:name w:val="Pa37"/>
    <w:basedOn w:val="Default"/>
    <w:next w:val="Default"/>
    <w:uiPriority w:val="99"/>
    <w:rsid w:val="00FC6824"/>
    <w:pPr>
      <w:autoSpaceDN/>
      <w:adjustRightInd/>
      <w:spacing w:line="240" w:lineRule="atLeast"/>
    </w:pPr>
    <w:rPr>
      <w:rFonts w:ascii="ITC Avant Garde Std Bk" w:hAnsi="ITC Avant Garde Std Bk" w:cs="Times New Roman"/>
      <w:color w:val="auto"/>
      <w:lang w:val="it-IT" w:eastAsia="zh-CN"/>
    </w:rPr>
  </w:style>
  <w:style w:type="paragraph" w:customStyle="1" w:styleId="CM1">
    <w:name w:val="CM1"/>
    <w:basedOn w:val="Default"/>
    <w:next w:val="Default"/>
    <w:uiPriority w:val="99"/>
    <w:rsid w:val="00FC6824"/>
    <w:pPr>
      <w:autoSpaceDN/>
      <w:adjustRightInd/>
    </w:pPr>
    <w:rPr>
      <w:rFonts w:ascii="EUAlbertina" w:hAnsi="EUAlbertina" w:cs="Times New Roman"/>
      <w:color w:val="auto"/>
      <w:lang w:val="it-IT" w:eastAsia="zh-CN"/>
    </w:rPr>
  </w:style>
  <w:style w:type="paragraph" w:customStyle="1" w:styleId="CM3">
    <w:name w:val="CM3"/>
    <w:basedOn w:val="Default"/>
    <w:next w:val="Default"/>
    <w:uiPriority w:val="99"/>
    <w:rsid w:val="00FC6824"/>
    <w:pPr>
      <w:autoSpaceDN/>
      <w:adjustRightInd/>
    </w:pPr>
    <w:rPr>
      <w:rFonts w:ascii="EUAlbertina" w:hAnsi="EUAlbertina" w:cs="Times New Roman"/>
      <w:color w:val="auto"/>
      <w:lang w:val="it-IT" w:eastAsia="zh-CN"/>
    </w:rPr>
  </w:style>
  <w:style w:type="character" w:customStyle="1" w:styleId="TestocommentoCarattere3">
    <w:name w:val="Testo commento Carattere3"/>
    <w:uiPriority w:val="99"/>
    <w:semiHidden/>
    <w:rsid w:val="00FC6824"/>
    <w:rPr>
      <w:lang w:eastAsia="zh-CN"/>
    </w:rPr>
  </w:style>
  <w:style w:type="paragraph" w:customStyle="1" w:styleId="Stilepuntoelenco">
    <w:name w:val="Stile punto elenco"/>
    <w:basedOn w:val="Paragrafoelenco"/>
    <w:link w:val="StilepuntoelencoCarattere"/>
    <w:qFormat/>
    <w:rsid w:val="00036F3A"/>
    <w:pPr>
      <w:numPr>
        <w:numId w:val="5"/>
      </w:numPr>
      <w:contextualSpacing/>
      <w:jc w:val="both"/>
    </w:pPr>
    <w:rPr>
      <w:rFonts w:ascii="Century Gothic" w:hAnsi="Century Gothic"/>
      <w:sz w:val="20"/>
      <w:lang w:eastAsia="zh-CN"/>
    </w:rPr>
  </w:style>
  <w:style w:type="character" w:customStyle="1" w:styleId="StilepuntoelencoCarattere">
    <w:name w:val="Stile punto elenco Carattere"/>
    <w:link w:val="Stilepuntoelenco"/>
    <w:rsid w:val="00036F3A"/>
    <w:rPr>
      <w:rFonts w:ascii="Century Gothic" w:hAnsi="Century Gothic"/>
      <w:szCs w:val="24"/>
      <w:lang w:eastAsia="zh-CN"/>
    </w:rPr>
  </w:style>
  <w:style w:type="paragraph" w:customStyle="1" w:styleId="titolo6">
    <w:name w:val="titolo 6"/>
    <w:basedOn w:val="Normale"/>
    <w:next w:val="Normale"/>
    <w:link w:val="Titolo6Carattere"/>
    <w:rsid w:val="001A250F"/>
    <w:pPr>
      <w:numPr>
        <w:numId w:val="6"/>
      </w:numPr>
    </w:pPr>
    <w:rPr>
      <w:rFonts w:ascii="Tahoma" w:hAnsi="Tahoma" w:cs="Tahoma"/>
      <w:b/>
      <w:sz w:val="20"/>
    </w:rPr>
  </w:style>
  <w:style w:type="paragraph" w:customStyle="1" w:styleId="Stileelenconumerato">
    <w:name w:val="Stile elenco numerato"/>
    <w:basedOn w:val="Paragrafoelenco"/>
    <w:link w:val="StileelenconumeratoCarattere"/>
    <w:qFormat/>
    <w:rsid w:val="0019780F"/>
    <w:pPr>
      <w:numPr>
        <w:numId w:val="7"/>
      </w:numPr>
      <w:contextualSpacing/>
      <w:jc w:val="both"/>
    </w:pPr>
    <w:rPr>
      <w:rFonts w:ascii="Century Gothic" w:hAnsi="Century Gothic"/>
      <w:sz w:val="20"/>
      <w:lang w:eastAsia="zh-CN"/>
    </w:rPr>
  </w:style>
  <w:style w:type="character" w:customStyle="1" w:styleId="StileelenconumeratoCarattere">
    <w:name w:val="Stile elenco numerato Carattere"/>
    <w:link w:val="Stileelenconumerato"/>
    <w:rsid w:val="0019780F"/>
    <w:rPr>
      <w:rFonts w:ascii="Century Gothic" w:hAnsi="Century Gothic"/>
      <w:szCs w:val="24"/>
      <w:lang w:eastAsia="zh-CN"/>
    </w:rPr>
  </w:style>
  <w:style w:type="character" w:customStyle="1" w:styleId="TestonotaapidipaginaCarattere1">
    <w:name w:val="Testo nota a piè di pagina Carattere1"/>
    <w:aliases w:val="stile 1 Carattere1,Footnote Carattere1,Footnote1 Carattere1,Footnote2 Carattere1,Footnote3 Carattere1,Footnote4 Carattere1,Footnote5 Carattere1,Footnote6 Carattere1,Footnote7 Carattere1,Footnote8 Carattere1"/>
    <w:link w:val="Testonotaapidipagina"/>
    <w:uiPriority w:val="99"/>
    <w:rsid w:val="00233657"/>
  </w:style>
  <w:style w:type="character" w:customStyle="1" w:styleId="ParagrafoelencoCarattere1">
    <w:name w:val="Paragrafo elenco Carattere1"/>
    <w:link w:val="Paragrafoelenco"/>
    <w:uiPriority w:val="34"/>
    <w:rsid w:val="00233657"/>
    <w:rPr>
      <w:sz w:val="24"/>
      <w:szCs w:val="24"/>
    </w:rPr>
  </w:style>
  <w:style w:type="numbering" w:customStyle="1" w:styleId="WW8Num11">
    <w:name w:val="WW8Num11"/>
    <w:basedOn w:val="Nessunelenco"/>
    <w:rsid w:val="00135B9F"/>
    <w:pPr>
      <w:numPr>
        <w:numId w:val="8"/>
      </w:numPr>
    </w:pPr>
  </w:style>
  <w:style w:type="character" w:customStyle="1" w:styleId="Titolo3Carattere">
    <w:name w:val="Titolo 3 Carattere"/>
    <w:link w:val="Titolo3"/>
    <w:rsid w:val="00CB258F"/>
    <w:rPr>
      <w:rFonts w:ascii="Tahoma" w:hAnsi="Tahoma" w:cs="Arial"/>
      <w:b/>
      <w:bCs/>
      <w:szCs w:val="26"/>
    </w:rPr>
  </w:style>
  <w:style w:type="character" w:customStyle="1" w:styleId="Titolo5Carattere">
    <w:name w:val="Titolo 5 Carattere"/>
    <w:link w:val="Titolo5"/>
    <w:rsid w:val="00CB258F"/>
    <w:rPr>
      <w:rFonts w:ascii="Tahoma" w:hAnsi="Tahoma" w:cs="Tahoma"/>
      <w:b/>
      <w:bCs/>
      <w:sz w:val="22"/>
      <w:szCs w:val="24"/>
    </w:rPr>
  </w:style>
  <w:style w:type="character" w:customStyle="1" w:styleId="Titolo7Carattere">
    <w:name w:val="Titolo 7 Carattere"/>
    <w:link w:val="Titolo7"/>
    <w:rsid w:val="00CB258F"/>
    <w:rPr>
      <w:rFonts w:ascii="Tahoma" w:hAnsi="Tahoma"/>
      <w:b/>
      <w:sz w:val="22"/>
      <w:szCs w:val="24"/>
    </w:rPr>
  </w:style>
  <w:style w:type="character" w:customStyle="1" w:styleId="CorpotestoCarattere1">
    <w:name w:val="Corpo testo Carattere1"/>
    <w:aliases w:val="Tempo Body Text Carattere1,descriptionbullets Carattere1,Starbucks Body Text Carattere1,heading3 Carattere1,body text Carattere1,3 indent Carattere1,heading31 Carattere1,body text1 Carattere1,3 indent1 Carattere1,bt Carattere"/>
    <w:rsid w:val="00CB258F"/>
    <w:rPr>
      <w:rFonts w:ascii="Century Gothic" w:eastAsia="Times New Roman" w:hAnsi="Century Gothic" w:cs="Times New Roman"/>
      <w:sz w:val="20"/>
      <w:szCs w:val="24"/>
      <w:lang w:eastAsia="zh-CN"/>
    </w:rPr>
  </w:style>
  <w:style w:type="character" w:customStyle="1" w:styleId="RientrocorpodeltestoCarattere1">
    <w:name w:val="Rientro corpo del testo Carattere1"/>
    <w:link w:val="Rientrocorpodeltesto"/>
    <w:rsid w:val="00CB258F"/>
    <w:rPr>
      <w:sz w:val="24"/>
    </w:rPr>
  </w:style>
  <w:style w:type="character" w:customStyle="1" w:styleId="IntestazioneCarattere1">
    <w:name w:val="Intestazione Carattere1"/>
    <w:rsid w:val="00CB258F"/>
    <w:rPr>
      <w:rFonts w:ascii="Century Gothic" w:eastAsia="Times New Roman" w:hAnsi="Century Gothic" w:cs="Times New Roman"/>
      <w:sz w:val="20"/>
      <w:szCs w:val="20"/>
      <w:lang w:eastAsia="zh-CN"/>
    </w:rPr>
  </w:style>
  <w:style w:type="character" w:customStyle="1" w:styleId="PidipaginaCarattere1">
    <w:name w:val="Piè di pagina Carattere1"/>
    <w:aliases w:val="Piè di pagina Carattere Carattere Carattere1"/>
    <w:link w:val="Pidipagina"/>
    <w:rsid w:val="00CB258F"/>
    <w:rPr>
      <w:sz w:val="24"/>
      <w:szCs w:val="24"/>
    </w:rPr>
  </w:style>
  <w:style w:type="character" w:customStyle="1" w:styleId="TestofumettoCarattere1">
    <w:name w:val="Testo fumetto Carattere1"/>
    <w:link w:val="Testofumetto"/>
    <w:uiPriority w:val="99"/>
    <w:rsid w:val="00CB258F"/>
    <w:rPr>
      <w:rFonts w:ascii="Tahoma" w:hAnsi="Tahoma" w:cs="Tahoma"/>
      <w:sz w:val="16"/>
      <w:szCs w:val="16"/>
    </w:rPr>
  </w:style>
  <w:style w:type="character" w:customStyle="1" w:styleId="SoggettocommentoCarattere1">
    <w:name w:val="Soggetto commento Carattere1"/>
    <w:uiPriority w:val="99"/>
    <w:rsid w:val="00CB258F"/>
    <w:rPr>
      <w:rFonts w:ascii="Century Gothic" w:eastAsia="Times New Roman" w:hAnsi="Century Gothic" w:cs="Times New Roman"/>
      <w:b/>
      <w:bCs/>
      <w:sz w:val="20"/>
      <w:szCs w:val="20"/>
      <w:lang w:eastAsia="zh-CN"/>
    </w:rPr>
  </w:style>
  <w:style w:type="paragraph" w:customStyle="1" w:styleId="Stile1">
    <w:name w:val="Stile1"/>
    <w:basedOn w:val="Titolo1"/>
    <w:link w:val="Stile1Carattere"/>
    <w:qFormat/>
    <w:rsid w:val="00CB258F"/>
    <w:pPr>
      <w:spacing w:before="100" w:beforeAutospacing="1"/>
      <w:jc w:val="both"/>
    </w:pPr>
    <w:rPr>
      <w:rFonts w:ascii="Calibri" w:hAnsi="Calibri" w:cs="Tahoma"/>
      <w:sz w:val="22"/>
      <w:szCs w:val="22"/>
    </w:rPr>
  </w:style>
  <w:style w:type="character" w:customStyle="1" w:styleId="Rientrocorpodeltesto2Carattere">
    <w:name w:val="Rientro corpo del testo 2 Carattere"/>
    <w:link w:val="Rientrocorpodeltesto2"/>
    <w:semiHidden/>
    <w:rsid w:val="00CB258F"/>
    <w:rPr>
      <w:sz w:val="24"/>
    </w:rPr>
  </w:style>
  <w:style w:type="character" w:customStyle="1" w:styleId="Corpodeltesto3Carattere">
    <w:name w:val="Corpo del testo 3 Carattere"/>
    <w:link w:val="Corpodeltesto3"/>
    <w:rsid w:val="00CB258F"/>
    <w:rPr>
      <w:rFonts w:ascii="Tahoma" w:hAnsi="Tahoma"/>
      <w:color w:val="FF0000"/>
      <w:sz w:val="22"/>
      <w:szCs w:val="24"/>
    </w:rPr>
  </w:style>
  <w:style w:type="character" w:customStyle="1" w:styleId="Corpodeltesto2Carattere1">
    <w:name w:val="Corpo del testo 2 Carattere1"/>
    <w:link w:val="Corpodeltesto2"/>
    <w:rsid w:val="00CB258F"/>
    <w:rPr>
      <w:rFonts w:ascii="Tahoma" w:hAnsi="Tahoma"/>
      <w:sz w:val="22"/>
      <w:szCs w:val="24"/>
      <w:lang w:eastAsia="zh-CN"/>
    </w:rPr>
  </w:style>
  <w:style w:type="character" w:customStyle="1" w:styleId="TitoloCarattere1">
    <w:name w:val="Titolo Carattere1"/>
    <w:uiPriority w:val="10"/>
    <w:rsid w:val="00CB258F"/>
    <w:rPr>
      <w:rFonts w:ascii="Calibri Light" w:eastAsia="Times New Roman" w:hAnsi="Calibri Light" w:cs="Times New Roman"/>
      <w:spacing w:val="-10"/>
      <w:kern w:val="28"/>
      <w:sz w:val="56"/>
      <w:szCs w:val="56"/>
      <w:lang w:eastAsia="zh-CN"/>
    </w:rPr>
  </w:style>
  <w:style w:type="character" w:customStyle="1" w:styleId="Rientrocorpodeltesto3Carattere">
    <w:name w:val="Rientro corpo del testo 3 Carattere"/>
    <w:link w:val="Rientrocorpodeltesto3"/>
    <w:semiHidden/>
    <w:rsid w:val="00CB258F"/>
    <w:rPr>
      <w:rFonts w:ascii="Tahoma" w:hAnsi="Tahoma" w:cs="Tahoma"/>
      <w:szCs w:val="24"/>
    </w:rPr>
  </w:style>
  <w:style w:type="paragraph" w:customStyle="1" w:styleId="tnnovcomma">
    <w:name w:val="tn_nov_comma"/>
    <w:basedOn w:val="Normale"/>
    <w:rsid w:val="00CB258F"/>
    <w:pPr>
      <w:shd w:val="clear" w:color="auto" w:fill="FFFF00"/>
      <w:ind w:left="283" w:hanging="284"/>
      <w:jc w:val="both"/>
    </w:pPr>
    <w:rPr>
      <w:rFonts w:ascii="Century Gothic" w:hAnsi="Century Gothic"/>
      <w:sz w:val="20"/>
      <w:szCs w:val="20"/>
      <w:lang w:eastAsia="en-US"/>
    </w:rPr>
  </w:style>
  <w:style w:type="paragraph" w:styleId="Mappadocumento">
    <w:name w:val="Document Map"/>
    <w:basedOn w:val="Normale"/>
    <w:link w:val="MappadocumentoCarattere"/>
    <w:uiPriority w:val="99"/>
    <w:semiHidden/>
    <w:unhideWhenUsed/>
    <w:rsid w:val="00CB258F"/>
    <w:pPr>
      <w:jc w:val="both"/>
    </w:pPr>
    <w:rPr>
      <w:rFonts w:ascii="Tahoma" w:hAnsi="Tahoma" w:cs="Tahoma"/>
      <w:sz w:val="16"/>
      <w:szCs w:val="16"/>
    </w:rPr>
  </w:style>
  <w:style w:type="character" w:customStyle="1" w:styleId="MappadocumentoCarattere1">
    <w:name w:val="Mappa documento Carattere1"/>
    <w:uiPriority w:val="99"/>
    <w:semiHidden/>
    <w:rsid w:val="00CB258F"/>
    <w:rPr>
      <w:rFonts w:ascii="Segoe UI" w:hAnsi="Segoe UI" w:cs="Segoe UI"/>
      <w:sz w:val="16"/>
      <w:szCs w:val="16"/>
    </w:rPr>
  </w:style>
  <w:style w:type="paragraph" w:customStyle="1" w:styleId="Standard">
    <w:name w:val="Standard"/>
    <w:rsid w:val="00CB258F"/>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CB258F"/>
    <w:pPr>
      <w:spacing w:after="140" w:line="288" w:lineRule="auto"/>
    </w:pPr>
  </w:style>
  <w:style w:type="paragraph" w:customStyle="1" w:styleId="foto">
    <w:name w:val="foto"/>
    <w:basedOn w:val="Didascalia"/>
    <w:rsid w:val="00CB258F"/>
    <w:pPr>
      <w:widowControl w:val="0"/>
      <w:suppressLineNumbers/>
      <w:suppressAutoHyphens/>
      <w:autoSpaceDE/>
      <w:autoSpaceDN w:val="0"/>
      <w:spacing w:line="240" w:lineRule="auto"/>
      <w:jc w:val="both"/>
      <w:textAlignment w:val="baseline"/>
    </w:pPr>
    <w:rPr>
      <w:rFonts w:ascii="Liberation Serif" w:eastAsia="SimSun" w:hAnsi="Liberation Serif" w:cs="Arial"/>
      <w:b w:val="0"/>
      <w:bCs w:val="0"/>
      <w:i/>
      <w:iCs/>
      <w:kern w:val="3"/>
      <w:sz w:val="24"/>
      <w:szCs w:val="24"/>
      <w:lang w:bidi="hi-IN"/>
    </w:rPr>
  </w:style>
  <w:style w:type="numbering" w:customStyle="1" w:styleId="WW8Num10">
    <w:name w:val="WW8Num10"/>
    <w:basedOn w:val="Nessunelenco"/>
    <w:rsid w:val="00CB258F"/>
    <w:pPr>
      <w:numPr>
        <w:numId w:val="10"/>
      </w:numPr>
    </w:pPr>
  </w:style>
  <w:style w:type="numbering" w:customStyle="1" w:styleId="WW8Num8">
    <w:name w:val="WW8Num8"/>
    <w:basedOn w:val="Nessunelenco"/>
    <w:rsid w:val="00CB258F"/>
    <w:pPr>
      <w:numPr>
        <w:numId w:val="11"/>
      </w:numPr>
    </w:pPr>
  </w:style>
  <w:style w:type="character" w:customStyle="1" w:styleId="CorpotestoCarattere2">
    <w:name w:val="Corpo testo Carattere2"/>
    <w:aliases w:val="Tempo Body Text Carattere2,descriptionbullets Carattere2,Starbucks Body Text Carattere2,heading3 Carattere2,body text Carattere2,3 indent Carattere2,heading31 Carattere2,body text1 Carattere2,3 indent1 Carattere2,bt Carattere1"/>
    <w:rsid w:val="00CB258F"/>
    <w:rPr>
      <w:rFonts w:ascii="Century Gothic" w:eastAsia="Times New Roman" w:hAnsi="Century Gothic" w:cs="Times New Roman"/>
      <w:sz w:val="20"/>
      <w:szCs w:val="20"/>
      <w:lang w:eastAsia="zh-CN"/>
    </w:rPr>
  </w:style>
  <w:style w:type="character" w:customStyle="1" w:styleId="SottotitoloCarattere">
    <w:name w:val="Sottotitolo Carattere"/>
    <w:link w:val="Sottotitolo"/>
    <w:rsid w:val="00CB258F"/>
    <w:rPr>
      <w:rFonts w:ascii="Tahoma" w:hAnsi="Tahoma" w:cs="Tahoma"/>
      <w:b/>
      <w:szCs w:val="32"/>
    </w:rPr>
  </w:style>
  <w:style w:type="character" w:customStyle="1" w:styleId="testinogrigio">
    <w:name w:val="testinogrigio"/>
    <w:rsid w:val="00CB258F"/>
  </w:style>
  <w:style w:type="paragraph" w:customStyle="1" w:styleId="Testotabella">
    <w:name w:val="Testo tabella"/>
    <w:basedOn w:val="Normale"/>
    <w:rsid w:val="00CB258F"/>
    <w:pPr>
      <w:spacing w:before="60"/>
      <w:jc w:val="both"/>
    </w:pPr>
    <w:rPr>
      <w:rFonts w:ascii="Arial" w:hAnsi="Arial"/>
      <w:spacing w:val="-5"/>
      <w:sz w:val="16"/>
      <w:szCs w:val="20"/>
    </w:rPr>
  </w:style>
  <w:style w:type="paragraph" w:customStyle="1" w:styleId="Pa0">
    <w:name w:val="Pa0"/>
    <w:basedOn w:val="Default"/>
    <w:next w:val="Default"/>
    <w:uiPriority w:val="99"/>
    <w:rsid w:val="00CB258F"/>
    <w:pPr>
      <w:spacing w:before="0" w:after="0" w:line="241" w:lineRule="atLeast"/>
    </w:pPr>
    <w:rPr>
      <w:rFonts w:ascii="ITC Avant Garde Std Bk" w:hAnsi="ITC Avant Garde Std Bk" w:cs="Times New Roman"/>
      <w:color w:val="auto"/>
      <w:lang w:val="it-IT" w:eastAsia="it-IT"/>
    </w:rPr>
  </w:style>
  <w:style w:type="character" w:customStyle="1" w:styleId="A9">
    <w:name w:val="A9"/>
    <w:uiPriority w:val="99"/>
    <w:rsid w:val="00CB258F"/>
    <w:rPr>
      <w:rFonts w:cs="ITC Avant Garde Std Bk"/>
      <w:color w:val="000000"/>
      <w:sz w:val="15"/>
      <w:szCs w:val="15"/>
    </w:rPr>
  </w:style>
  <w:style w:type="paragraph" w:customStyle="1" w:styleId="Pa45">
    <w:name w:val="Pa45"/>
    <w:basedOn w:val="Default"/>
    <w:next w:val="Default"/>
    <w:uiPriority w:val="99"/>
    <w:rsid w:val="00CB258F"/>
    <w:pPr>
      <w:spacing w:before="0" w:after="0" w:line="241" w:lineRule="atLeast"/>
    </w:pPr>
    <w:rPr>
      <w:rFonts w:ascii="ITC Avant Garde Std Bk" w:hAnsi="ITC Avant Garde Std Bk" w:cs="Times New Roman"/>
      <w:color w:val="auto"/>
      <w:lang w:val="it-IT" w:eastAsia="it-IT"/>
    </w:rPr>
  </w:style>
  <w:style w:type="paragraph" w:customStyle="1" w:styleId="Pa131">
    <w:name w:val="Pa131"/>
    <w:basedOn w:val="Default"/>
    <w:next w:val="Default"/>
    <w:uiPriority w:val="99"/>
    <w:rsid w:val="00CB258F"/>
    <w:pPr>
      <w:spacing w:before="0" w:after="0" w:line="241" w:lineRule="atLeast"/>
    </w:pPr>
    <w:rPr>
      <w:rFonts w:ascii="ITC Avant Garde Std Bk" w:hAnsi="ITC Avant Garde Std Bk" w:cs="Times New Roman"/>
      <w:color w:val="auto"/>
      <w:lang w:val="it-IT" w:eastAsia="it-IT"/>
    </w:rPr>
  </w:style>
  <w:style w:type="paragraph" w:customStyle="1" w:styleId="Preformattato">
    <w:name w:val="Preformattato"/>
    <w:basedOn w:val="Normale"/>
    <w:uiPriority w:val="99"/>
    <w:rsid w:val="00CB258F"/>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pPr>
    <w:rPr>
      <w:rFonts w:ascii="Courier New" w:hAnsi="Courier New"/>
      <w:sz w:val="20"/>
      <w:szCs w:val="20"/>
    </w:rPr>
  </w:style>
  <w:style w:type="paragraph" w:customStyle="1" w:styleId="Pa22">
    <w:name w:val="Pa22"/>
    <w:basedOn w:val="Default"/>
    <w:next w:val="Default"/>
    <w:uiPriority w:val="99"/>
    <w:rsid w:val="00CB258F"/>
    <w:pPr>
      <w:spacing w:before="0" w:after="0" w:line="241" w:lineRule="atLeast"/>
    </w:pPr>
    <w:rPr>
      <w:rFonts w:ascii="ITC Avant Garde Std Bk" w:hAnsi="ITC Avant Garde Std Bk" w:cs="Times New Roman"/>
      <w:color w:val="auto"/>
      <w:lang w:val="it-IT" w:eastAsia="it-IT"/>
    </w:rPr>
  </w:style>
  <w:style w:type="paragraph" w:customStyle="1" w:styleId="Pa40">
    <w:name w:val="Pa40"/>
    <w:basedOn w:val="Default"/>
    <w:next w:val="Default"/>
    <w:uiPriority w:val="99"/>
    <w:rsid w:val="00CB258F"/>
    <w:pPr>
      <w:spacing w:before="0" w:after="0" w:line="241" w:lineRule="atLeast"/>
    </w:pPr>
    <w:rPr>
      <w:rFonts w:ascii="ITC Avant Garde Std Bk" w:hAnsi="ITC Avant Garde Std Bk" w:cs="Times New Roman"/>
      <w:color w:val="auto"/>
      <w:lang w:val="it-IT" w:eastAsia="it-IT"/>
    </w:rPr>
  </w:style>
  <w:style w:type="paragraph" w:customStyle="1" w:styleId="Pa21">
    <w:name w:val="Pa21"/>
    <w:basedOn w:val="Default"/>
    <w:next w:val="Default"/>
    <w:uiPriority w:val="99"/>
    <w:rsid w:val="00CB258F"/>
    <w:pPr>
      <w:spacing w:before="0" w:after="0" w:line="241" w:lineRule="atLeast"/>
    </w:pPr>
    <w:rPr>
      <w:rFonts w:ascii="ITC Avant Garde Std Bk" w:hAnsi="ITC Avant Garde Std Bk" w:cs="Times New Roman"/>
      <w:color w:val="auto"/>
      <w:lang w:val="it-IT" w:eastAsia="it-IT"/>
    </w:rPr>
  </w:style>
  <w:style w:type="character" w:styleId="Riferimentodelicato">
    <w:name w:val="Subtle Reference"/>
    <w:uiPriority w:val="31"/>
    <w:qFormat/>
    <w:rsid w:val="00CB258F"/>
    <w:rPr>
      <w:smallCaps/>
      <w:color w:val="C0504D"/>
      <w:u w:val="single"/>
    </w:rPr>
  </w:style>
  <w:style w:type="character" w:customStyle="1" w:styleId="Stile1Carattere">
    <w:name w:val="Stile1 Carattere"/>
    <w:link w:val="Stile1"/>
    <w:rsid w:val="00CB258F"/>
    <w:rPr>
      <w:rFonts w:ascii="Calibri" w:hAnsi="Calibri" w:cs="Tahoma"/>
      <w:b/>
      <w:sz w:val="22"/>
      <w:szCs w:val="22"/>
    </w:rPr>
  </w:style>
  <w:style w:type="character" w:customStyle="1" w:styleId="Titolo2Carattere1">
    <w:name w:val="Titolo 2 Carattere1"/>
    <w:aliases w:val="Tit. 2 Carattere1,2 Heading Carattere1,2ndOrd (A.) Carattere1,Appendix Title Carattere1,ah1 Carattere1,A1 Carattere1,Main Hd Carattere1,Second-Order Heading Carattere1,CAPITOLO Carattere1,Tit2 Carattere1,Paragrafo Carattere1"/>
    <w:semiHidden/>
    <w:rsid w:val="00CB258F"/>
    <w:rPr>
      <w:rFonts w:ascii="Cambria" w:eastAsia="Times New Roman" w:hAnsi="Cambria" w:cs="Times New Roman"/>
      <w:b/>
      <w:bCs/>
      <w:color w:val="4F81BD"/>
      <w:sz w:val="26"/>
      <w:szCs w:val="26"/>
    </w:rPr>
  </w:style>
  <w:style w:type="paragraph" w:customStyle="1" w:styleId="Stile2">
    <w:name w:val="Stile2"/>
    <w:basedOn w:val="Stile1"/>
    <w:link w:val="Stile2Carattere"/>
    <w:qFormat/>
    <w:rsid w:val="00CB258F"/>
    <w:pPr>
      <w:tabs>
        <w:tab w:val="num" w:pos="0"/>
      </w:tabs>
      <w:ind w:left="576" w:hanging="576"/>
    </w:pPr>
  </w:style>
  <w:style w:type="character" w:customStyle="1" w:styleId="Stile2Carattere">
    <w:name w:val="Stile2 Carattere"/>
    <w:link w:val="Stile2"/>
    <w:rsid w:val="00CB258F"/>
    <w:rPr>
      <w:rFonts w:ascii="Calibri" w:hAnsi="Calibri" w:cs="Tahoma"/>
      <w:b/>
      <w:sz w:val="22"/>
      <w:szCs w:val="22"/>
    </w:rPr>
  </w:style>
  <w:style w:type="numbering" w:customStyle="1" w:styleId="Nessunelenco1">
    <w:name w:val="Nessun elenco1"/>
    <w:next w:val="Nessunelenco"/>
    <w:uiPriority w:val="99"/>
    <w:semiHidden/>
    <w:unhideWhenUsed/>
    <w:rsid w:val="00CB258F"/>
  </w:style>
  <w:style w:type="numbering" w:customStyle="1" w:styleId="Nessunelenco11">
    <w:name w:val="Nessun elenco11"/>
    <w:next w:val="Nessunelenco"/>
    <w:uiPriority w:val="99"/>
    <w:semiHidden/>
    <w:unhideWhenUsed/>
    <w:rsid w:val="00CB258F"/>
  </w:style>
  <w:style w:type="paragraph" w:styleId="Testonormale">
    <w:name w:val="Plain Text"/>
    <w:basedOn w:val="Normale"/>
    <w:link w:val="TestonormaleCarattere"/>
    <w:semiHidden/>
    <w:rsid w:val="00CB258F"/>
    <w:pPr>
      <w:jc w:val="both"/>
    </w:pPr>
    <w:rPr>
      <w:rFonts w:ascii="Courier New" w:hAnsi="Courier New"/>
      <w:sz w:val="20"/>
      <w:szCs w:val="20"/>
    </w:rPr>
  </w:style>
  <w:style w:type="character" w:customStyle="1" w:styleId="TestonormaleCarattere">
    <w:name w:val="Testo normale Carattere"/>
    <w:link w:val="Testonormale"/>
    <w:semiHidden/>
    <w:rsid w:val="00CB258F"/>
    <w:rPr>
      <w:rFonts w:ascii="Courier New" w:hAnsi="Courier New"/>
    </w:rPr>
  </w:style>
  <w:style w:type="paragraph" w:customStyle="1" w:styleId="Margine">
    <w:name w:val="Margine"/>
    <w:basedOn w:val="Normale"/>
    <w:rsid w:val="00CB258F"/>
    <w:pPr>
      <w:jc w:val="both"/>
    </w:pPr>
    <w:rPr>
      <w:rFonts w:ascii="Tms Rmn" w:hAnsi="Tms Rmn"/>
      <w:sz w:val="20"/>
      <w:szCs w:val="20"/>
    </w:rPr>
  </w:style>
  <w:style w:type="table" w:customStyle="1" w:styleId="Grigliatabella1">
    <w:name w:val="Griglia tabella1"/>
    <w:basedOn w:val="Tabellanormale"/>
    <w:next w:val="Grigliatabella"/>
    <w:uiPriority w:val="59"/>
    <w:rsid w:val="00CB258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CB258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CB25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CB258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notaapidipaginaCarattere2">
    <w:name w:val="Testo nota a piè di pagina Carattere2"/>
    <w:uiPriority w:val="99"/>
    <w:rsid w:val="00CB258F"/>
    <w:rPr>
      <w:sz w:val="20"/>
      <w:szCs w:val="20"/>
      <w:lang w:eastAsia="ar-SA"/>
    </w:rPr>
  </w:style>
  <w:style w:type="paragraph" w:customStyle="1" w:styleId="Pa41">
    <w:name w:val="Pa41"/>
    <w:basedOn w:val="Default"/>
    <w:next w:val="Default"/>
    <w:uiPriority w:val="99"/>
    <w:rsid w:val="00CB258F"/>
    <w:pPr>
      <w:spacing w:before="0" w:after="0" w:line="240" w:lineRule="atLeast"/>
    </w:pPr>
    <w:rPr>
      <w:rFonts w:ascii="ITC Avant Garde Std Bk" w:hAnsi="ITC Avant Garde Std Bk" w:cs="Times New Roman"/>
      <w:color w:val="auto"/>
      <w:lang w:val="it-IT" w:eastAsia="it-IT"/>
    </w:rPr>
  </w:style>
  <w:style w:type="paragraph" w:customStyle="1" w:styleId="Corpotesto1">
    <w:name w:val="Corpo testo1"/>
    <w:rsid w:val="00CB258F"/>
    <w:pPr>
      <w:widowControl w:val="0"/>
      <w:snapToGrid w:val="0"/>
    </w:pPr>
    <w:rPr>
      <w:color w:val="000000"/>
      <w:sz w:val="28"/>
    </w:rPr>
  </w:style>
  <w:style w:type="character" w:customStyle="1" w:styleId="CorpodeltestoCarattere">
    <w:name w:val="Corpo del testo Carattere"/>
    <w:rsid w:val="00CB258F"/>
    <w:rPr>
      <w:sz w:val="24"/>
    </w:rPr>
  </w:style>
  <w:style w:type="paragraph" w:customStyle="1" w:styleId="Stile3">
    <w:name w:val="Stile3"/>
    <w:basedOn w:val="Paragrafoelenco"/>
    <w:link w:val="Stile3Carattere"/>
    <w:qFormat/>
    <w:rsid w:val="00CB258F"/>
    <w:pPr>
      <w:numPr>
        <w:numId w:val="13"/>
      </w:numPr>
      <w:pBdr>
        <w:bottom w:val="single" w:sz="4" w:space="1" w:color="auto"/>
      </w:pBdr>
      <w:spacing w:before="100" w:beforeAutospacing="1"/>
      <w:contextualSpacing/>
      <w:jc w:val="both"/>
      <w:outlineLvl w:val="1"/>
    </w:pPr>
    <w:rPr>
      <w:rFonts w:ascii="Century Gothic" w:hAnsi="Century Gothic"/>
      <w:b/>
      <w:sz w:val="20"/>
      <w:lang w:eastAsia="zh-CN"/>
    </w:rPr>
  </w:style>
  <w:style w:type="character" w:customStyle="1" w:styleId="Stile3Carattere">
    <w:name w:val="Stile3 Carattere"/>
    <w:link w:val="Stile3"/>
    <w:rsid w:val="00CB258F"/>
    <w:rPr>
      <w:rFonts w:ascii="Century Gothic" w:hAnsi="Century Gothic"/>
      <w:b/>
      <w:szCs w:val="24"/>
      <w:lang w:eastAsia="zh-CN"/>
    </w:rPr>
  </w:style>
  <w:style w:type="paragraph" w:customStyle="1" w:styleId="Stiletrattino">
    <w:name w:val="Stile trattino"/>
    <w:basedOn w:val="Paragrafoelenco"/>
    <w:link w:val="StiletrattinoCarattere"/>
    <w:qFormat/>
    <w:rsid w:val="00CB258F"/>
    <w:pPr>
      <w:numPr>
        <w:numId w:val="12"/>
      </w:numPr>
      <w:contextualSpacing/>
      <w:jc w:val="both"/>
    </w:pPr>
    <w:rPr>
      <w:rFonts w:ascii="Century Gothic" w:hAnsi="Century Gothic" w:cs="Century Gothic"/>
      <w:bCs/>
      <w:sz w:val="20"/>
      <w:szCs w:val="20"/>
      <w:lang w:eastAsia="zh-CN"/>
    </w:rPr>
  </w:style>
  <w:style w:type="character" w:customStyle="1" w:styleId="StiletrattinoCarattere">
    <w:name w:val="Stile trattino Carattere"/>
    <w:link w:val="Stiletrattino"/>
    <w:rsid w:val="00CB258F"/>
    <w:rPr>
      <w:rFonts w:ascii="Century Gothic" w:hAnsi="Century Gothic" w:cs="Century Gothic"/>
      <w:bCs/>
      <w:lang w:eastAsia="zh-CN"/>
    </w:rPr>
  </w:style>
  <w:style w:type="paragraph" w:customStyle="1" w:styleId="TableContents">
    <w:name w:val="Table Contents"/>
    <w:basedOn w:val="Standard"/>
    <w:rsid w:val="00CB258F"/>
    <w:pPr>
      <w:suppressLineNumbers/>
      <w:autoSpaceDN/>
    </w:pPr>
    <w:rPr>
      <w:rFonts w:eastAsia="Droid Sans Fallback" w:cs="FreeSans"/>
      <w:kern w:val="1"/>
    </w:rPr>
  </w:style>
  <w:style w:type="paragraph" w:customStyle="1" w:styleId="Stileelencoalfabetico">
    <w:name w:val="Stile elenco alfabetico"/>
    <w:basedOn w:val="Stilepuntoelenco"/>
    <w:link w:val="StileelencoalfabeticoCarattere"/>
    <w:qFormat/>
    <w:rsid w:val="00CB258F"/>
    <w:pPr>
      <w:numPr>
        <w:numId w:val="14"/>
      </w:numPr>
    </w:pPr>
  </w:style>
  <w:style w:type="character" w:customStyle="1" w:styleId="StileelencoalfabeticoCarattere">
    <w:name w:val="Stile elenco alfabetico Carattere"/>
    <w:link w:val="Stileelencoalfabetico"/>
    <w:rsid w:val="00CB258F"/>
    <w:rPr>
      <w:rFonts w:ascii="Century Gothic" w:hAnsi="Century Gothic"/>
      <w:szCs w:val="24"/>
      <w:lang w:eastAsia="zh-CN"/>
    </w:rPr>
  </w:style>
  <w:style w:type="numbering" w:customStyle="1" w:styleId="Nessunelenco111">
    <w:name w:val="Nessun elenco111"/>
    <w:next w:val="Nessunelenco"/>
    <w:uiPriority w:val="99"/>
    <w:semiHidden/>
    <w:unhideWhenUsed/>
    <w:rsid w:val="00CB258F"/>
  </w:style>
  <w:style w:type="paragraph" w:customStyle="1" w:styleId="Corpodeltesto32">
    <w:name w:val="Corpo del testo 32"/>
    <w:basedOn w:val="Normale"/>
    <w:rsid w:val="00CB258F"/>
    <w:pPr>
      <w:suppressAutoHyphens/>
      <w:jc w:val="both"/>
    </w:pPr>
    <w:rPr>
      <w:rFonts w:ascii="Arial" w:eastAsia="SimSun" w:hAnsi="Arial" w:cs="Arial"/>
      <w:color w:val="0000FF"/>
      <w:kern w:val="1"/>
      <w:sz w:val="22"/>
      <w:lang w:eastAsia="zh-CN" w:bidi="en-US"/>
    </w:rPr>
  </w:style>
  <w:style w:type="paragraph" w:customStyle="1" w:styleId="Pidipagina1">
    <w:name w:val="Piè di pagina1"/>
    <w:basedOn w:val="Normale"/>
    <w:rsid w:val="00CB258F"/>
    <w:pPr>
      <w:tabs>
        <w:tab w:val="center" w:pos="4819"/>
        <w:tab w:val="right" w:pos="9638"/>
      </w:tabs>
      <w:suppressAutoHyphens/>
    </w:pPr>
    <w:rPr>
      <w:rFonts w:ascii="Tahoma" w:eastAsia="SimSun" w:hAnsi="Tahoma" w:cs="Tahoma"/>
      <w:color w:val="000000"/>
      <w:kern w:val="1"/>
      <w:sz w:val="20"/>
      <w:szCs w:val="20"/>
      <w:lang w:eastAsia="zh-CN" w:bidi="en-US"/>
    </w:rPr>
  </w:style>
  <w:style w:type="paragraph" w:customStyle="1" w:styleId="NormaleWeb1">
    <w:name w:val="Normale (Web)1"/>
    <w:basedOn w:val="Normale"/>
    <w:rsid w:val="00CB258F"/>
    <w:pPr>
      <w:suppressAutoHyphens/>
      <w:spacing w:before="280" w:after="119"/>
    </w:pPr>
    <w:rPr>
      <w:rFonts w:ascii="Arial Unicode MS" w:eastAsia="Arial Unicode MS" w:hAnsi="Arial Unicode MS" w:cs="Arial Unicode MS"/>
      <w:color w:val="00000A"/>
      <w:kern w:val="1"/>
      <w:lang w:eastAsia="zh-CN" w:bidi="en-US"/>
    </w:rPr>
  </w:style>
  <w:style w:type="paragraph" w:customStyle="1" w:styleId="Stile4">
    <w:name w:val="Stile4"/>
    <w:basedOn w:val="Titolo3"/>
    <w:link w:val="Stile4Carattere"/>
    <w:qFormat/>
    <w:rsid w:val="00CB258F"/>
    <w:pPr>
      <w:numPr>
        <w:ilvl w:val="2"/>
        <w:numId w:val="9"/>
      </w:numPr>
      <w:pBdr>
        <w:bottom w:val="none" w:sz="0" w:space="0" w:color="auto"/>
      </w:pBdr>
      <w:jc w:val="both"/>
    </w:pPr>
    <w:rPr>
      <w:rFonts w:ascii="Century Gothic" w:hAnsi="Century Gothic" w:cs="Tahoma"/>
      <w:b w:val="0"/>
      <w:i/>
      <w:szCs w:val="24"/>
      <w:lang w:eastAsia="zh-CN"/>
    </w:rPr>
  </w:style>
  <w:style w:type="character" w:customStyle="1" w:styleId="Stile4Carattere">
    <w:name w:val="Stile4 Carattere"/>
    <w:link w:val="Stile4"/>
    <w:rsid w:val="00CB258F"/>
    <w:rPr>
      <w:rFonts w:ascii="Century Gothic" w:hAnsi="Century Gothic" w:cs="Tahoma"/>
      <w:bCs/>
      <w:i/>
      <w:szCs w:val="24"/>
      <w:lang w:eastAsia="zh-CN"/>
    </w:rPr>
  </w:style>
  <w:style w:type="numbering" w:customStyle="1" w:styleId="Nessunelenco2">
    <w:name w:val="Nessun elenco2"/>
    <w:next w:val="Nessunelenco"/>
    <w:uiPriority w:val="99"/>
    <w:semiHidden/>
    <w:unhideWhenUsed/>
    <w:rsid w:val="00CB258F"/>
  </w:style>
  <w:style w:type="table" w:customStyle="1" w:styleId="Grigliatabella5">
    <w:name w:val="Griglia tabella5"/>
    <w:basedOn w:val="Tabellanormale"/>
    <w:next w:val="Grigliatabella"/>
    <w:uiPriority w:val="59"/>
    <w:rsid w:val="00CB25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mandonotaapidipagina2">
    <w:name w:val="Rimando nota a piè di pagina2"/>
    <w:rsid w:val="00CB258F"/>
    <w:rPr>
      <w:vertAlign w:val="superscript"/>
    </w:rPr>
  </w:style>
  <w:style w:type="paragraph" w:customStyle="1" w:styleId="ti-art">
    <w:name w:val="ti-art"/>
    <w:basedOn w:val="Normale"/>
    <w:rsid w:val="00CB258F"/>
    <w:pPr>
      <w:spacing w:before="360"/>
      <w:jc w:val="center"/>
    </w:pPr>
    <w:rPr>
      <w:i/>
      <w:iCs/>
    </w:rPr>
  </w:style>
  <w:style w:type="paragraph" w:customStyle="1" w:styleId="Corpodeltesto23">
    <w:name w:val="Corpo del testo 23"/>
    <w:basedOn w:val="Normale"/>
    <w:rsid w:val="00CB258F"/>
    <w:pPr>
      <w:tabs>
        <w:tab w:val="left" w:pos="709"/>
      </w:tabs>
      <w:suppressAutoHyphens/>
      <w:jc w:val="both"/>
    </w:pPr>
    <w:rPr>
      <w:rFonts w:ascii="Liberation Serif" w:eastAsia="SimSun" w:hAnsi="Liberation Serif" w:cs="Arial"/>
      <w:smallCaps/>
      <w:color w:val="00000A"/>
      <w:kern w:val="1"/>
      <w:szCs w:val="20"/>
      <w:lang w:eastAsia="zh-CN" w:bidi="en-US"/>
    </w:rPr>
  </w:style>
  <w:style w:type="paragraph" w:customStyle="1" w:styleId="Titolo40">
    <w:name w:val="Titolo4"/>
    <w:basedOn w:val="Normale"/>
    <w:rsid w:val="00CB258F"/>
    <w:pPr>
      <w:keepNext/>
      <w:suppressAutoHyphens/>
    </w:pPr>
    <w:rPr>
      <w:rFonts w:ascii="Arial" w:eastAsia="Droid Sans Fallback" w:hAnsi="Arial" w:cs="FreeSans"/>
      <w:color w:val="00000A"/>
      <w:kern w:val="1"/>
      <w:sz w:val="20"/>
      <w:szCs w:val="28"/>
      <w:u w:val="single"/>
      <w:lang w:eastAsia="zh-CN" w:bidi="en-US"/>
    </w:rPr>
  </w:style>
  <w:style w:type="character" w:customStyle="1" w:styleId="WW8Num56z4">
    <w:name w:val="WW8Num56z4"/>
    <w:rsid w:val="00CB258F"/>
  </w:style>
  <w:style w:type="paragraph" w:customStyle="1" w:styleId="Paragrafoelenco1">
    <w:name w:val="Paragrafo elenco1"/>
    <w:basedOn w:val="Normale"/>
    <w:rsid w:val="00CB258F"/>
    <w:pPr>
      <w:suppressAutoHyphens/>
      <w:spacing w:after="200" w:line="276" w:lineRule="auto"/>
      <w:ind w:left="708"/>
    </w:pPr>
    <w:rPr>
      <w:rFonts w:ascii="Calibri" w:eastAsia="Calibri" w:hAnsi="Calibri" w:cs="Calibri"/>
      <w:color w:val="00000A"/>
      <w:kern w:val="1"/>
      <w:sz w:val="22"/>
      <w:szCs w:val="22"/>
      <w:lang w:eastAsia="zh-CN" w:bidi="en-US"/>
    </w:rPr>
  </w:style>
  <w:style w:type="paragraph" w:customStyle="1" w:styleId="LO-Normal">
    <w:name w:val="LO-Normal"/>
    <w:rsid w:val="00CB258F"/>
    <w:pPr>
      <w:suppressAutoHyphens/>
    </w:pPr>
    <w:rPr>
      <w:rFonts w:eastAsia="SimSun"/>
      <w:color w:val="00000A"/>
      <w:kern w:val="1"/>
      <w:sz w:val="24"/>
      <w:szCs w:val="24"/>
      <w:lang w:eastAsia="zh-CN" w:bidi="en-US"/>
    </w:rPr>
  </w:style>
  <w:style w:type="paragraph" w:customStyle="1" w:styleId="Paragrafoelenco2">
    <w:name w:val="Paragrafo elenco2"/>
    <w:basedOn w:val="Normale"/>
    <w:rsid w:val="00CB258F"/>
    <w:pPr>
      <w:suppressAutoHyphens/>
      <w:spacing w:after="200" w:line="276" w:lineRule="auto"/>
      <w:ind w:left="708"/>
    </w:pPr>
    <w:rPr>
      <w:rFonts w:ascii="Calibri" w:eastAsia="Calibri" w:hAnsi="Calibri" w:cs="Calibri"/>
      <w:color w:val="00000A"/>
      <w:kern w:val="1"/>
      <w:sz w:val="22"/>
      <w:szCs w:val="22"/>
      <w:lang w:eastAsia="zh-CN" w:bidi="en-US"/>
    </w:rPr>
  </w:style>
  <w:style w:type="paragraph" w:customStyle="1" w:styleId="Paragrafoelenco3">
    <w:name w:val="Paragrafo elenco3"/>
    <w:basedOn w:val="Normale"/>
    <w:rsid w:val="00CB258F"/>
    <w:pPr>
      <w:suppressAutoHyphens/>
      <w:spacing w:after="200" w:line="276" w:lineRule="auto"/>
      <w:ind w:left="708"/>
    </w:pPr>
    <w:rPr>
      <w:rFonts w:ascii="Calibri" w:eastAsia="Calibri" w:hAnsi="Calibri" w:cs="Calibri"/>
      <w:color w:val="00000A"/>
      <w:kern w:val="1"/>
      <w:sz w:val="22"/>
      <w:szCs w:val="22"/>
      <w:lang w:eastAsia="zh-CN" w:bidi="en-US"/>
    </w:rPr>
  </w:style>
  <w:style w:type="paragraph" w:customStyle="1" w:styleId="NormaleWeb2">
    <w:name w:val="Normale (Web)2"/>
    <w:basedOn w:val="Normale"/>
    <w:rsid w:val="00CB258F"/>
    <w:pPr>
      <w:suppressAutoHyphens/>
      <w:spacing w:before="280" w:after="119"/>
    </w:pPr>
    <w:rPr>
      <w:rFonts w:ascii="Arial Unicode MS" w:eastAsia="Arial Unicode MS" w:hAnsi="Arial Unicode MS" w:cs="Arial Unicode MS"/>
      <w:color w:val="00000A"/>
      <w:kern w:val="1"/>
      <w:lang w:eastAsia="zh-CN" w:bidi="en-US"/>
    </w:rPr>
  </w:style>
  <w:style w:type="paragraph" w:customStyle="1" w:styleId="TITOLO11">
    <w:name w:val="TITOLO 1"/>
    <w:basedOn w:val="Normale"/>
    <w:link w:val="TITOLO1Carattere0"/>
    <w:qFormat/>
    <w:rsid w:val="00CB258F"/>
    <w:pPr>
      <w:spacing w:after="160" w:line="259" w:lineRule="auto"/>
    </w:pPr>
    <w:rPr>
      <w:rFonts w:ascii="Calibri" w:eastAsia="Calibri" w:hAnsi="Calibri"/>
      <w:b/>
      <w:sz w:val="32"/>
      <w:szCs w:val="22"/>
      <w:lang w:eastAsia="en-US"/>
    </w:rPr>
  </w:style>
  <w:style w:type="character" w:customStyle="1" w:styleId="TITOLO1Carattere0">
    <w:name w:val="TITOLO 1 Carattere"/>
    <w:link w:val="TITOLO11"/>
    <w:rsid w:val="00CB258F"/>
    <w:rPr>
      <w:rFonts w:ascii="Calibri" w:eastAsia="Calibri" w:hAnsi="Calibri"/>
      <w:b/>
      <w:sz w:val="32"/>
      <w:szCs w:val="22"/>
      <w:lang w:eastAsia="en-US"/>
    </w:rPr>
  </w:style>
  <w:style w:type="paragraph" w:styleId="Indice1">
    <w:name w:val="index 1"/>
    <w:basedOn w:val="Normale"/>
    <w:next w:val="Normale"/>
    <w:autoRedefine/>
    <w:uiPriority w:val="99"/>
    <w:semiHidden/>
    <w:unhideWhenUsed/>
    <w:rsid w:val="00CB258F"/>
    <w:pPr>
      <w:ind w:left="220" w:hanging="220"/>
    </w:pPr>
    <w:rPr>
      <w:rFonts w:ascii="Calibri" w:eastAsia="Calibri" w:hAnsi="Calibri"/>
      <w:sz w:val="22"/>
      <w:szCs w:val="22"/>
      <w:lang w:eastAsia="en-US"/>
    </w:rPr>
  </w:style>
  <w:style w:type="numbering" w:customStyle="1" w:styleId="WW8Num111">
    <w:name w:val="WW8Num111"/>
    <w:basedOn w:val="Nessunelenco"/>
    <w:rsid w:val="00CB258F"/>
  </w:style>
  <w:style w:type="numbering" w:customStyle="1" w:styleId="WW8Num112">
    <w:name w:val="WW8Num112"/>
    <w:basedOn w:val="Nessunelenco"/>
    <w:rsid w:val="00CB258F"/>
  </w:style>
  <w:style w:type="numbering" w:customStyle="1" w:styleId="WW8Num113">
    <w:name w:val="WW8Num113"/>
    <w:basedOn w:val="Nessunelenco"/>
    <w:rsid w:val="00CB258F"/>
  </w:style>
  <w:style w:type="numbering" w:customStyle="1" w:styleId="WW8Num114">
    <w:name w:val="WW8Num114"/>
    <w:basedOn w:val="Nessunelenco"/>
    <w:rsid w:val="00CB258F"/>
  </w:style>
  <w:style w:type="numbering" w:customStyle="1" w:styleId="WW8Num115">
    <w:name w:val="WW8Num115"/>
    <w:basedOn w:val="Nessunelenco"/>
    <w:rsid w:val="00CB258F"/>
  </w:style>
  <w:style w:type="numbering" w:customStyle="1" w:styleId="WW8Num116">
    <w:name w:val="WW8Num116"/>
    <w:basedOn w:val="Nessunelenco"/>
    <w:rsid w:val="00CB258F"/>
  </w:style>
  <w:style w:type="numbering" w:customStyle="1" w:styleId="WW8Num117">
    <w:name w:val="WW8Num117"/>
    <w:basedOn w:val="Nessunelenco"/>
    <w:rsid w:val="00CB258F"/>
  </w:style>
  <w:style w:type="paragraph" w:customStyle="1" w:styleId="paragraph">
    <w:name w:val="paragraph"/>
    <w:basedOn w:val="Normale"/>
    <w:rsid w:val="001A5BC6"/>
    <w:pPr>
      <w:spacing w:before="100" w:beforeAutospacing="1" w:after="100" w:afterAutospacing="1"/>
    </w:pPr>
  </w:style>
  <w:style w:type="character" w:customStyle="1" w:styleId="normaltextrun">
    <w:name w:val="normaltextrun"/>
    <w:rsid w:val="001A5BC6"/>
  </w:style>
  <w:style w:type="character" w:customStyle="1" w:styleId="eop">
    <w:name w:val="eop"/>
    <w:rsid w:val="001A5BC6"/>
  </w:style>
  <w:style w:type="character" w:customStyle="1" w:styleId="spellingerror">
    <w:name w:val="spellingerror"/>
    <w:rsid w:val="00C44EC0"/>
  </w:style>
  <w:style w:type="paragraph" w:customStyle="1" w:styleId="elencopuntato">
    <w:name w:val="elenco puntato"/>
    <w:basedOn w:val="Normale"/>
    <w:rsid w:val="004A42B3"/>
    <w:pPr>
      <w:numPr>
        <w:numId w:val="18"/>
      </w:numPr>
    </w:pPr>
    <w:rPr>
      <w:rFonts w:ascii="Century Gothic" w:hAnsi="Century Gothic" w:cs="Tahoma"/>
      <w:sz w:val="20"/>
      <w:szCs w:val="20"/>
      <w:lang w:eastAsia="en-US"/>
    </w:rPr>
  </w:style>
  <w:style w:type="character" w:customStyle="1" w:styleId="normaltextrun1">
    <w:name w:val="normaltextrun1"/>
    <w:rsid w:val="00AB6C34"/>
  </w:style>
  <w:style w:type="character" w:customStyle="1" w:styleId="contextualspellingandgrammarerror">
    <w:name w:val="contextualspellingandgrammarerror"/>
    <w:rsid w:val="00AB6C34"/>
  </w:style>
  <w:style w:type="character" w:customStyle="1" w:styleId="scxw191715605">
    <w:name w:val="scxw191715605"/>
    <w:rsid w:val="00AB6C34"/>
  </w:style>
  <w:style w:type="character" w:customStyle="1" w:styleId="pagebreaktextspan2">
    <w:name w:val="pagebreaktextspan2"/>
    <w:rsid w:val="00AB6C34"/>
    <w:rPr>
      <w:shd w:val="clear" w:color="auto" w:fill="FFFFFF"/>
    </w:rPr>
  </w:style>
  <w:style w:type="character" w:customStyle="1" w:styleId="bcx1">
    <w:name w:val="bcx1"/>
    <w:rsid w:val="000F70A9"/>
  </w:style>
  <w:style w:type="character" w:customStyle="1" w:styleId="scxw170356827">
    <w:name w:val="scxw170356827"/>
    <w:rsid w:val="00F41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3449">
      <w:bodyDiv w:val="1"/>
      <w:marLeft w:val="0"/>
      <w:marRight w:val="0"/>
      <w:marTop w:val="0"/>
      <w:marBottom w:val="0"/>
      <w:divBdr>
        <w:top w:val="none" w:sz="0" w:space="0" w:color="auto"/>
        <w:left w:val="none" w:sz="0" w:space="0" w:color="auto"/>
        <w:bottom w:val="none" w:sz="0" w:space="0" w:color="auto"/>
        <w:right w:val="none" w:sz="0" w:space="0" w:color="auto"/>
      </w:divBdr>
      <w:divsChild>
        <w:div w:id="63183133">
          <w:marLeft w:val="0"/>
          <w:marRight w:val="0"/>
          <w:marTop w:val="0"/>
          <w:marBottom w:val="0"/>
          <w:divBdr>
            <w:top w:val="none" w:sz="0" w:space="0" w:color="auto"/>
            <w:left w:val="none" w:sz="0" w:space="0" w:color="auto"/>
            <w:bottom w:val="none" w:sz="0" w:space="0" w:color="auto"/>
            <w:right w:val="none" w:sz="0" w:space="0" w:color="auto"/>
          </w:divBdr>
          <w:divsChild>
            <w:div w:id="310714377">
              <w:marLeft w:val="0"/>
              <w:marRight w:val="0"/>
              <w:marTop w:val="0"/>
              <w:marBottom w:val="0"/>
              <w:divBdr>
                <w:top w:val="none" w:sz="0" w:space="0" w:color="auto"/>
                <w:left w:val="none" w:sz="0" w:space="0" w:color="auto"/>
                <w:bottom w:val="none" w:sz="0" w:space="0" w:color="auto"/>
                <w:right w:val="none" w:sz="0" w:space="0" w:color="auto"/>
              </w:divBdr>
              <w:divsChild>
                <w:div w:id="767311797">
                  <w:marLeft w:val="0"/>
                  <w:marRight w:val="0"/>
                  <w:marTop w:val="0"/>
                  <w:marBottom w:val="0"/>
                  <w:divBdr>
                    <w:top w:val="none" w:sz="0" w:space="0" w:color="auto"/>
                    <w:left w:val="none" w:sz="0" w:space="0" w:color="auto"/>
                    <w:bottom w:val="none" w:sz="0" w:space="0" w:color="auto"/>
                    <w:right w:val="none" w:sz="0" w:space="0" w:color="auto"/>
                  </w:divBdr>
                  <w:divsChild>
                    <w:div w:id="593562502">
                      <w:marLeft w:val="0"/>
                      <w:marRight w:val="0"/>
                      <w:marTop w:val="0"/>
                      <w:marBottom w:val="0"/>
                      <w:divBdr>
                        <w:top w:val="none" w:sz="0" w:space="0" w:color="auto"/>
                        <w:left w:val="none" w:sz="0" w:space="0" w:color="auto"/>
                        <w:bottom w:val="none" w:sz="0" w:space="0" w:color="auto"/>
                        <w:right w:val="none" w:sz="0" w:space="0" w:color="auto"/>
                      </w:divBdr>
                      <w:divsChild>
                        <w:div w:id="337466848">
                          <w:marLeft w:val="0"/>
                          <w:marRight w:val="0"/>
                          <w:marTop w:val="0"/>
                          <w:marBottom w:val="0"/>
                          <w:divBdr>
                            <w:top w:val="none" w:sz="0" w:space="0" w:color="auto"/>
                            <w:left w:val="none" w:sz="0" w:space="0" w:color="auto"/>
                            <w:bottom w:val="none" w:sz="0" w:space="0" w:color="auto"/>
                            <w:right w:val="none" w:sz="0" w:space="0" w:color="auto"/>
                          </w:divBdr>
                          <w:divsChild>
                            <w:div w:id="60637372">
                              <w:marLeft w:val="0"/>
                              <w:marRight w:val="0"/>
                              <w:marTop w:val="0"/>
                              <w:marBottom w:val="0"/>
                              <w:divBdr>
                                <w:top w:val="none" w:sz="0" w:space="0" w:color="auto"/>
                                <w:left w:val="none" w:sz="0" w:space="0" w:color="auto"/>
                                <w:bottom w:val="none" w:sz="0" w:space="0" w:color="auto"/>
                                <w:right w:val="none" w:sz="0" w:space="0" w:color="auto"/>
                              </w:divBdr>
                              <w:divsChild>
                                <w:div w:id="1024095467">
                                  <w:marLeft w:val="0"/>
                                  <w:marRight w:val="0"/>
                                  <w:marTop w:val="0"/>
                                  <w:marBottom w:val="0"/>
                                  <w:divBdr>
                                    <w:top w:val="none" w:sz="0" w:space="0" w:color="auto"/>
                                    <w:left w:val="none" w:sz="0" w:space="0" w:color="auto"/>
                                    <w:bottom w:val="none" w:sz="0" w:space="0" w:color="auto"/>
                                    <w:right w:val="none" w:sz="0" w:space="0" w:color="auto"/>
                                  </w:divBdr>
                                  <w:divsChild>
                                    <w:div w:id="1739133881">
                                      <w:marLeft w:val="0"/>
                                      <w:marRight w:val="0"/>
                                      <w:marTop w:val="0"/>
                                      <w:marBottom w:val="0"/>
                                      <w:divBdr>
                                        <w:top w:val="none" w:sz="0" w:space="0" w:color="auto"/>
                                        <w:left w:val="none" w:sz="0" w:space="0" w:color="auto"/>
                                        <w:bottom w:val="none" w:sz="0" w:space="0" w:color="auto"/>
                                        <w:right w:val="none" w:sz="0" w:space="0" w:color="auto"/>
                                      </w:divBdr>
                                      <w:divsChild>
                                        <w:div w:id="996492018">
                                          <w:marLeft w:val="0"/>
                                          <w:marRight w:val="0"/>
                                          <w:marTop w:val="0"/>
                                          <w:marBottom w:val="0"/>
                                          <w:divBdr>
                                            <w:top w:val="none" w:sz="0" w:space="0" w:color="auto"/>
                                            <w:left w:val="none" w:sz="0" w:space="0" w:color="auto"/>
                                            <w:bottom w:val="none" w:sz="0" w:space="0" w:color="auto"/>
                                            <w:right w:val="none" w:sz="0" w:space="0" w:color="auto"/>
                                          </w:divBdr>
                                          <w:divsChild>
                                            <w:div w:id="1961691178">
                                              <w:marLeft w:val="0"/>
                                              <w:marRight w:val="0"/>
                                              <w:marTop w:val="0"/>
                                              <w:marBottom w:val="0"/>
                                              <w:divBdr>
                                                <w:top w:val="none" w:sz="0" w:space="0" w:color="auto"/>
                                                <w:left w:val="none" w:sz="0" w:space="0" w:color="auto"/>
                                                <w:bottom w:val="none" w:sz="0" w:space="0" w:color="auto"/>
                                                <w:right w:val="none" w:sz="0" w:space="0" w:color="auto"/>
                                              </w:divBdr>
                                              <w:divsChild>
                                                <w:div w:id="629701607">
                                                  <w:marLeft w:val="0"/>
                                                  <w:marRight w:val="0"/>
                                                  <w:marTop w:val="0"/>
                                                  <w:marBottom w:val="0"/>
                                                  <w:divBdr>
                                                    <w:top w:val="none" w:sz="0" w:space="0" w:color="auto"/>
                                                    <w:left w:val="none" w:sz="0" w:space="0" w:color="auto"/>
                                                    <w:bottom w:val="none" w:sz="0" w:space="0" w:color="auto"/>
                                                    <w:right w:val="none" w:sz="0" w:space="0" w:color="auto"/>
                                                  </w:divBdr>
                                                  <w:divsChild>
                                                    <w:div w:id="1934584984">
                                                      <w:marLeft w:val="0"/>
                                                      <w:marRight w:val="0"/>
                                                      <w:marTop w:val="0"/>
                                                      <w:marBottom w:val="0"/>
                                                      <w:divBdr>
                                                        <w:top w:val="single" w:sz="6" w:space="0" w:color="ABABAB"/>
                                                        <w:left w:val="single" w:sz="6" w:space="0" w:color="ABABAB"/>
                                                        <w:bottom w:val="none" w:sz="0" w:space="0" w:color="auto"/>
                                                        <w:right w:val="single" w:sz="6" w:space="0" w:color="ABABAB"/>
                                                      </w:divBdr>
                                                      <w:divsChild>
                                                        <w:div w:id="1598904986">
                                                          <w:marLeft w:val="0"/>
                                                          <w:marRight w:val="0"/>
                                                          <w:marTop w:val="0"/>
                                                          <w:marBottom w:val="0"/>
                                                          <w:divBdr>
                                                            <w:top w:val="none" w:sz="0" w:space="0" w:color="auto"/>
                                                            <w:left w:val="none" w:sz="0" w:space="0" w:color="auto"/>
                                                            <w:bottom w:val="none" w:sz="0" w:space="0" w:color="auto"/>
                                                            <w:right w:val="none" w:sz="0" w:space="0" w:color="auto"/>
                                                          </w:divBdr>
                                                          <w:divsChild>
                                                            <w:div w:id="308940496">
                                                              <w:marLeft w:val="0"/>
                                                              <w:marRight w:val="0"/>
                                                              <w:marTop w:val="0"/>
                                                              <w:marBottom w:val="0"/>
                                                              <w:divBdr>
                                                                <w:top w:val="none" w:sz="0" w:space="0" w:color="auto"/>
                                                                <w:left w:val="none" w:sz="0" w:space="0" w:color="auto"/>
                                                                <w:bottom w:val="none" w:sz="0" w:space="0" w:color="auto"/>
                                                                <w:right w:val="none" w:sz="0" w:space="0" w:color="auto"/>
                                                              </w:divBdr>
                                                              <w:divsChild>
                                                                <w:div w:id="853880692">
                                                                  <w:marLeft w:val="0"/>
                                                                  <w:marRight w:val="0"/>
                                                                  <w:marTop w:val="0"/>
                                                                  <w:marBottom w:val="0"/>
                                                                  <w:divBdr>
                                                                    <w:top w:val="none" w:sz="0" w:space="0" w:color="auto"/>
                                                                    <w:left w:val="none" w:sz="0" w:space="0" w:color="auto"/>
                                                                    <w:bottom w:val="none" w:sz="0" w:space="0" w:color="auto"/>
                                                                    <w:right w:val="none" w:sz="0" w:space="0" w:color="auto"/>
                                                                  </w:divBdr>
                                                                  <w:divsChild>
                                                                    <w:div w:id="1458185346">
                                                                      <w:marLeft w:val="0"/>
                                                                      <w:marRight w:val="0"/>
                                                                      <w:marTop w:val="0"/>
                                                                      <w:marBottom w:val="0"/>
                                                                      <w:divBdr>
                                                                        <w:top w:val="none" w:sz="0" w:space="0" w:color="auto"/>
                                                                        <w:left w:val="none" w:sz="0" w:space="0" w:color="auto"/>
                                                                        <w:bottom w:val="none" w:sz="0" w:space="0" w:color="auto"/>
                                                                        <w:right w:val="none" w:sz="0" w:space="0" w:color="auto"/>
                                                                      </w:divBdr>
                                                                      <w:divsChild>
                                                                        <w:div w:id="1970896824">
                                                                          <w:marLeft w:val="0"/>
                                                                          <w:marRight w:val="0"/>
                                                                          <w:marTop w:val="0"/>
                                                                          <w:marBottom w:val="0"/>
                                                                          <w:divBdr>
                                                                            <w:top w:val="none" w:sz="0" w:space="0" w:color="auto"/>
                                                                            <w:left w:val="none" w:sz="0" w:space="0" w:color="auto"/>
                                                                            <w:bottom w:val="none" w:sz="0" w:space="0" w:color="auto"/>
                                                                            <w:right w:val="none" w:sz="0" w:space="0" w:color="auto"/>
                                                                          </w:divBdr>
                                                                          <w:divsChild>
                                                                            <w:div w:id="1680279072">
                                                                              <w:marLeft w:val="0"/>
                                                                              <w:marRight w:val="0"/>
                                                                              <w:marTop w:val="0"/>
                                                                              <w:marBottom w:val="0"/>
                                                                              <w:divBdr>
                                                                                <w:top w:val="none" w:sz="0" w:space="0" w:color="auto"/>
                                                                                <w:left w:val="none" w:sz="0" w:space="0" w:color="auto"/>
                                                                                <w:bottom w:val="none" w:sz="0" w:space="0" w:color="auto"/>
                                                                                <w:right w:val="none" w:sz="0" w:space="0" w:color="auto"/>
                                                                              </w:divBdr>
                                                                              <w:divsChild>
                                                                                <w:div w:id="68430037">
                                                                                  <w:marLeft w:val="0"/>
                                                                                  <w:marRight w:val="0"/>
                                                                                  <w:marTop w:val="0"/>
                                                                                  <w:marBottom w:val="0"/>
                                                                                  <w:divBdr>
                                                                                    <w:top w:val="none" w:sz="0" w:space="0" w:color="auto"/>
                                                                                    <w:left w:val="none" w:sz="0" w:space="0" w:color="auto"/>
                                                                                    <w:bottom w:val="none" w:sz="0" w:space="0" w:color="auto"/>
                                                                                    <w:right w:val="none" w:sz="0" w:space="0" w:color="auto"/>
                                                                                  </w:divBdr>
                                                                                </w:div>
                                                                                <w:div w:id="76561624">
                                                                                  <w:marLeft w:val="0"/>
                                                                                  <w:marRight w:val="0"/>
                                                                                  <w:marTop w:val="0"/>
                                                                                  <w:marBottom w:val="0"/>
                                                                                  <w:divBdr>
                                                                                    <w:top w:val="none" w:sz="0" w:space="0" w:color="auto"/>
                                                                                    <w:left w:val="none" w:sz="0" w:space="0" w:color="auto"/>
                                                                                    <w:bottom w:val="none" w:sz="0" w:space="0" w:color="auto"/>
                                                                                    <w:right w:val="none" w:sz="0" w:space="0" w:color="auto"/>
                                                                                  </w:divBdr>
                                                                                </w:div>
                                                                                <w:div w:id="100270305">
                                                                                  <w:marLeft w:val="0"/>
                                                                                  <w:marRight w:val="0"/>
                                                                                  <w:marTop w:val="0"/>
                                                                                  <w:marBottom w:val="0"/>
                                                                                  <w:divBdr>
                                                                                    <w:top w:val="none" w:sz="0" w:space="0" w:color="auto"/>
                                                                                    <w:left w:val="none" w:sz="0" w:space="0" w:color="auto"/>
                                                                                    <w:bottom w:val="none" w:sz="0" w:space="0" w:color="auto"/>
                                                                                    <w:right w:val="none" w:sz="0" w:space="0" w:color="auto"/>
                                                                                  </w:divBdr>
                                                                                </w:div>
                                                                                <w:div w:id="112404168">
                                                                                  <w:marLeft w:val="0"/>
                                                                                  <w:marRight w:val="0"/>
                                                                                  <w:marTop w:val="0"/>
                                                                                  <w:marBottom w:val="0"/>
                                                                                  <w:divBdr>
                                                                                    <w:top w:val="none" w:sz="0" w:space="0" w:color="auto"/>
                                                                                    <w:left w:val="none" w:sz="0" w:space="0" w:color="auto"/>
                                                                                    <w:bottom w:val="none" w:sz="0" w:space="0" w:color="auto"/>
                                                                                    <w:right w:val="none" w:sz="0" w:space="0" w:color="auto"/>
                                                                                  </w:divBdr>
                                                                                </w:div>
                                                                                <w:div w:id="169757806">
                                                                                  <w:marLeft w:val="0"/>
                                                                                  <w:marRight w:val="0"/>
                                                                                  <w:marTop w:val="0"/>
                                                                                  <w:marBottom w:val="0"/>
                                                                                  <w:divBdr>
                                                                                    <w:top w:val="none" w:sz="0" w:space="0" w:color="auto"/>
                                                                                    <w:left w:val="none" w:sz="0" w:space="0" w:color="auto"/>
                                                                                    <w:bottom w:val="none" w:sz="0" w:space="0" w:color="auto"/>
                                                                                    <w:right w:val="none" w:sz="0" w:space="0" w:color="auto"/>
                                                                                  </w:divBdr>
                                                                                </w:div>
                                                                                <w:div w:id="326789990">
                                                                                  <w:marLeft w:val="0"/>
                                                                                  <w:marRight w:val="0"/>
                                                                                  <w:marTop w:val="0"/>
                                                                                  <w:marBottom w:val="0"/>
                                                                                  <w:divBdr>
                                                                                    <w:top w:val="none" w:sz="0" w:space="0" w:color="auto"/>
                                                                                    <w:left w:val="none" w:sz="0" w:space="0" w:color="auto"/>
                                                                                    <w:bottom w:val="none" w:sz="0" w:space="0" w:color="auto"/>
                                                                                    <w:right w:val="none" w:sz="0" w:space="0" w:color="auto"/>
                                                                                  </w:divBdr>
                                                                                  <w:divsChild>
                                                                                    <w:div w:id="1092313876">
                                                                                      <w:marLeft w:val="-75"/>
                                                                                      <w:marRight w:val="0"/>
                                                                                      <w:marTop w:val="30"/>
                                                                                      <w:marBottom w:val="30"/>
                                                                                      <w:divBdr>
                                                                                        <w:top w:val="none" w:sz="0" w:space="0" w:color="auto"/>
                                                                                        <w:left w:val="none" w:sz="0" w:space="0" w:color="auto"/>
                                                                                        <w:bottom w:val="none" w:sz="0" w:space="0" w:color="auto"/>
                                                                                        <w:right w:val="none" w:sz="0" w:space="0" w:color="auto"/>
                                                                                      </w:divBdr>
                                                                                      <w:divsChild>
                                                                                        <w:div w:id="14814338">
                                                                                          <w:marLeft w:val="0"/>
                                                                                          <w:marRight w:val="0"/>
                                                                                          <w:marTop w:val="0"/>
                                                                                          <w:marBottom w:val="0"/>
                                                                                          <w:divBdr>
                                                                                            <w:top w:val="none" w:sz="0" w:space="0" w:color="auto"/>
                                                                                            <w:left w:val="none" w:sz="0" w:space="0" w:color="auto"/>
                                                                                            <w:bottom w:val="none" w:sz="0" w:space="0" w:color="auto"/>
                                                                                            <w:right w:val="none" w:sz="0" w:space="0" w:color="auto"/>
                                                                                          </w:divBdr>
                                                                                          <w:divsChild>
                                                                                            <w:div w:id="1326280952">
                                                                                              <w:marLeft w:val="0"/>
                                                                                              <w:marRight w:val="0"/>
                                                                                              <w:marTop w:val="0"/>
                                                                                              <w:marBottom w:val="0"/>
                                                                                              <w:divBdr>
                                                                                                <w:top w:val="none" w:sz="0" w:space="0" w:color="auto"/>
                                                                                                <w:left w:val="none" w:sz="0" w:space="0" w:color="auto"/>
                                                                                                <w:bottom w:val="none" w:sz="0" w:space="0" w:color="auto"/>
                                                                                                <w:right w:val="none" w:sz="0" w:space="0" w:color="auto"/>
                                                                                              </w:divBdr>
                                                                                            </w:div>
                                                                                          </w:divsChild>
                                                                                        </w:div>
                                                                                        <w:div w:id="91901948">
                                                                                          <w:marLeft w:val="0"/>
                                                                                          <w:marRight w:val="0"/>
                                                                                          <w:marTop w:val="0"/>
                                                                                          <w:marBottom w:val="0"/>
                                                                                          <w:divBdr>
                                                                                            <w:top w:val="none" w:sz="0" w:space="0" w:color="auto"/>
                                                                                            <w:left w:val="none" w:sz="0" w:space="0" w:color="auto"/>
                                                                                            <w:bottom w:val="none" w:sz="0" w:space="0" w:color="auto"/>
                                                                                            <w:right w:val="none" w:sz="0" w:space="0" w:color="auto"/>
                                                                                          </w:divBdr>
                                                                                          <w:divsChild>
                                                                                            <w:div w:id="1902903509">
                                                                                              <w:marLeft w:val="0"/>
                                                                                              <w:marRight w:val="0"/>
                                                                                              <w:marTop w:val="0"/>
                                                                                              <w:marBottom w:val="0"/>
                                                                                              <w:divBdr>
                                                                                                <w:top w:val="none" w:sz="0" w:space="0" w:color="auto"/>
                                                                                                <w:left w:val="none" w:sz="0" w:space="0" w:color="auto"/>
                                                                                                <w:bottom w:val="none" w:sz="0" w:space="0" w:color="auto"/>
                                                                                                <w:right w:val="none" w:sz="0" w:space="0" w:color="auto"/>
                                                                                              </w:divBdr>
                                                                                            </w:div>
                                                                                          </w:divsChild>
                                                                                        </w:div>
                                                                                        <w:div w:id="176700125">
                                                                                          <w:marLeft w:val="0"/>
                                                                                          <w:marRight w:val="0"/>
                                                                                          <w:marTop w:val="0"/>
                                                                                          <w:marBottom w:val="0"/>
                                                                                          <w:divBdr>
                                                                                            <w:top w:val="none" w:sz="0" w:space="0" w:color="auto"/>
                                                                                            <w:left w:val="none" w:sz="0" w:space="0" w:color="auto"/>
                                                                                            <w:bottom w:val="none" w:sz="0" w:space="0" w:color="auto"/>
                                                                                            <w:right w:val="none" w:sz="0" w:space="0" w:color="auto"/>
                                                                                          </w:divBdr>
                                                                                          <w:divsChild>
                                                                                            <w:div w:id="1112824208">
                                                                                              <w:marLeft w:val="0"/>
                                                                                              <w:marRight w:val="0"/>
                                                                                              <w:marTop w:val="0"/>
                                                                                              <w:marBottom w:val="0"/>
                                                                                              <w:divBdr>
                                                                                                <w:top w:val="none" w:sz="0" w:space="0" w:color="auto"/>
                                                                                                <w:left w:val="none" w:sz="0" w:space="0" w:color="auto"/>
                                                                                                <w:bottom w:val="none" w:sz="0" w:space="0" w:color="auto"/>
                                                                                                <w:right w:val="none" w:sz="0" w:space="0" w:color="auto"/>
                                                                                              </w:divBdr>
                                                                                            </w:div>
                                                                                          </w:divsChild>
                                                                                        </w:div>
                                                                                        <w:div w:id="195511605">
                                                                                          <w:marLeft w:val="0"/>
                                                                                          <w:marRight w:val="0"/>
                                                                                          <w:marTop w:val="0"/>
                                                                                          <w:marBottom w:val="0"/>
                                                                                          <w:divBdr>
                                                                                            <w:top w:val="none" w:sz="0" w:space="0" w:color="auto"/>
                                                                                            <w:left w:val="none" w:sz="0" w:space="0" w:color="auto"/>
                                                                                            <w:bottom w:val="none" w:sz="0" w:space="0" w:color="auto"/>
                                                                                            <w:right w:val="none" w:sz="0" w:space="0" w:color="auto"/>
                                                                                          </w:divBdr>
                                                                                          <w:divsChild>
                                                                                            <w:div w:id="1540631315">
                                                                                              <w:marLeft w:val="0"/>
                                                                                              <w:marRight w:val="0"/>
                                                                                              <w:marTop w:val="0"/>
                                                                                              <w:marBottom w:val="0"/>
                                                                                              <w:divBdr>
                                                                                                <w:top w:val="none" w:sz="0" w:space="0" w:color="auto"/>
                                                                                                <w:left w:val="none" w:sz="0" w:space="0" w:color="auto"/>
                                                                                                <w:bottom w:val="none" w:sz="0" w:space="0" w:color="auto"/>
                                                                                                <w:right w:val="none" w:sz="0" w:space="0" w:color="auto"/>
                                                                                              </w:divBdr>
                                                                                            </w:div>
                                                                                          </w:divsChild>
                                                                                        </w:div>
                                                                                        <w:div w:id="266618637">
                                                                                          <w:marLeft w:val="0"/>
                                                                                          <w:marRight w:val="0"/>
                                                                                          <w:marTop w:val="0"/>
                                                                                          <w:marBottom w:val="0"/>
                                                                                          <w:divBdr>
                                                                                            <w:top w:val="none" w:sz="0" w:space="0" w:color="auto"/>
                                                                                            <w:left w:val="none" w:sz="0" w:space="0" w:color="auto"/>
                                                                                            <w:bottom w:val="none" w:sz="0" w:space="0" w:color="auto"/>
                                                                                            <w:right w:val="none" w:sz="0" w:space="0" w:color="auto"/>
                                                                                          </w:divBdr>
                                                                                          <w:divsChild>
                                                                                            <w:div w:id="1749843867">
                                                                                              <w:marLeft w:val="0"/>
                                                                                              <w:marRight w:val="0"/>
                                                                                              <w:marTop w:val="0"/>
                                                                                              <w:marBottom w:val="0"/>
                                                                                              <w:divBdr>
                                                                                                <w:top w:val="none" w:sz="0" w:space="0" w:color="auto"/>
                                                                                                <w:left w:val="none" w:sz="0" w:space="0" w:color="auto"/>
                                                                                                <w:bottom w:val="none" w:sz="0" w:space="0" w:color="auto"/>
                                                                                                <w:right w:val="none" w:sz="0" w:space="0" w:color="auto"/>
                                                                                              </w:divBdr>
                                                                                            </w:div>
                                                                                          </w:divsChild>
                                                                                        </w:div>
                                                                                        <w:div w:id="289477860">
                                                                                          <w:marLeft w:val="0"/>
                                                                                          <w:marRight w:val="0"/>
                                                                                          <w:marTop w:val="0"/>
                                                                                          <w:marBottom w:val="0"/>
                                                                                          <w:divBdr>
                                                                                            <w:top w:val="none" w:sz="0" w:space="0" w:color="auto"/>
                                                                                            <w:left w:val="none" w:sz="0" w:space="0" w:color="auto"/>
                                                                                            <w:bottom w:val="none" w:sz="0" w:space="0" w:color="auto"/>
                                                                                            <w:right w:val="none" w:sz="0" w:space="0" w:color="auto"/>
                                                                                          </w:divBdr>
                                                                                          <w:divsChild>
                                                                                            <w:div w:id="1587230250">
                                                                                              <w:marLeft w:val="0"/>
                                                                                              <w:marRight w:val="0"/>
                                                                                              <w:marTop w:val="0"/>
                                                                                              <w:marBottom w:val="0"/>
                                                                                              <w:divBdr>
                                                                                                <w:top w:val="none" w:sz="0" w:space="0" w:color="auto"/>
                                                                                                <w:left w:val="none" w:sz="0" w:space="0" w:color="auto"/>
                                                                                                <w:bottom w:val="none" w:sz="0" w:space="0" w:color="auto"/>
                                                                                                <w:right w:val="none" w:sz="0" w:space="0" w:color="auto"/>
                                                                                              </w:divBdr>
                                                                                            </w:div>
                                                                                          </w:divsChild>
                                                                                        </w:div>
                                                                                        <w:div w:id="350840842">
                                                                                          <w:marLeft w:val="0"/>
                                                                                          <w:marRight w:val="0"/>
                                                                                          <w:marTop w:val="0"/>
                                                                                          <w:marBottom w:val="0"/>
                                                                                          <w:divBdr>
                                                                                            <w:top w:val="none" w:sz="0" w:space="0" w:color="auto"/>
                                                                                            <w:left w:val="none" w:sz="0" w:space="0" w:color="auto"/>
                                                                                            <w:bottom w:val="none" w:sz="0" w:space="0" w:color="auto"/>
                                                                                            <w:right w:val="none" w:sz="0" w:space="0" w:color="auto"/>
                                                                                          </w:divBdr>
                                                                                          <w:divsChild>
                                                                                            <w:div w:id="1502969271">
                                                                                              <w:marLeft w:val="0"/>
                                                                                              <w:marRight w:val="0"/>
                                                                                              <w:marTop w:val="0"/>
                                                                                              <w:marBottom w:val="0"/>
                                                                                              <w:divBdr>
                                                                                                <w:top w:val="none" w:sz="0" w:space="0" w:color="auto"/>
                                                                                                <w:left w:val="none" w:sz="0" w:space="0" w:color="auto"/>
                                                                                                <w:bottom w:val="none" w:sz="0" w:space="0" w:color="auto"/>
                                                                                                <w:right w:val="none" w:sz="0" w:space="0" w:color="auto"/>
                                                                                              </w:divBdr>
                                                                                            </w:div>
                                                                                          </w:divsChild>
                                                                                        </w:div>
                                                                                        <w:div w:id="365377616">
                                                                                          <w:marLeft w:val="0"/>
                                                                                          <w:marRight w:val="0"/>
                                                                                          <w:marTop w:val="0"/>
                                                                                          <w:marBottom w:val="0"/>
                                                                                          <w:divBdr>
                                                                                            <w:top w:val="none" w:sz="0" w:space="0" w:color="auto"/>
                                                                                            <w:left w:val="none" w:sz="0" w:space="0" w:color="auto"/>
                                                                                            <w:bottom w:val="none" w:sz="0" w:space="0" w:color="auto"/>
                                                                                            <w:right w:val="none" w:sz="0" w:space="0" w:color="auto"/>
                                                                                          </w:divBdr>
                                                                                          <w:divsChild>
                                                                                            <w:div w:id="441414023">
                                                                                              <w:marLeft w:val="0"/>
                                                                                              <w:marRight w:val="0"/>
                                                                                              <w:marTop w:val="0"/>
                                                                                              <w:marBottom w:val="0"/>
                                                                                              <w:divBdr>
                                                                                                <w:top w:val="none" w:sz="0" w:space="0" w:color="auto"/>
                                                                                                <w:left w:val="none" w:sz="0" w:space="0" w:color="auto"/>
                                                                                                <w:bottom w:val="none" w:sz="0" w:space="0" w:color="auto"/>
                                                                                                <w:right w:val="none" w:sz="0" w:space="0" w:color="auto"/>
                                                                                              </w:divBdr>
                                                                                            </w:div>
                                                                                            <w:div w:id="1942956889">
                                                                                              <w:marLeft w:val="0"/>
                                                                                              <w:marRight w:val="0"/>
                                                                                              <w:marTop w:val="0"/>
                                                                                              <w:marBottom w:val="0"/>
                                                                                              <w:divBdr>
                                                                                                <w:top w:val="none" w:sz="0" w:space="0" w:color="auto"/>
                                                                                                <w:left w:val="none" w:sz="0" w:space="0" w:color="auto"/>
                                                                                                <w:bottom w:val="none" w:sz="0" w:space="0" w:color="auto"/>
                                                                                                <w:right w:val="none" w:sz="0" w:space="0" w:color="auto"/>
                                                                                              </w:divBdr>
                                                                                            </w:div>
                                                                                          </w:divsChild>
                                                                                        </w:div>
                                                                                        <w:div w:id="493640828">
                                                                                          <w:marLeft w:val="0"/>
                                                                                          <w:marRight w:val="0"/>
                                                                                          <w:marTop w:val="0"/>
                                                                                          <w:marBottom w:val="0"/>
                                                                                          <w:divBdr>
                                                                                            <w:top w:val="none" w:sz="0" w:space="0" w:color="auto"/>
                                                                                            <w:left w:val="none" w:sz="0" w:space="0" w:color="auto"/>
                                                                                            <w:bottom w:val="none" w:sz="0" w:space="0" w:color="auto"/>
                                                                                            <w:right w:val="none" w:sz="0" w:space="0" w:color="auto"/>
                                                                                          </w:divBdr>
                                                                                          <w:divsChild>
                                                                                            <w:div w:id="705326665">
                                                                                              <w:marLeft w:val="0"/>
                                                                                              <w:marRight w:val="0"/>
                                                                                              <w:marTop w:val="0"/>
                                                                                              <w:marBottom w:val="0"/>
                                                                                              <w:divBdr>
                                                                                                <w:top w:val="none" w:sz="0" w:space="0" w:color="auto"/>
                                                                                                <w:left w:val="none" w:sz="0" w:space="0" w:color="auto"/>
                                                                                                <w:bottom w:val="none" w:sz="0" w:space="0" w:color="auto"/>
                                                                                                <w:right w:val="none" w:sz="0" w:space="0" w:color="auto"/>
                                                                                              </w:divBdr>
                                                                                            </w:div>
                                                                                          </w:divsChild>
                                                                                        </w:div>
                                                                                        <w:div w:id="533925738">
                                                                                          <w:marLeft w:val="0"/>
                                                                                          <w:marRight w:val="0"/>
                                                                                          <w:marTop w:val="0"/>
                                                                                          <w:marBottom w:val="0"/>
                                                                                          <w:divBdr>
                                                                                            <w:top w:val="none" w:sz="0" w:space="0" w:color="auto"/>
                                                                                            <w:left w:val="none" w:sz="0" w:space="0" w:color="auto"/>
                                                                                            <w:bottom w:val="none" w:sz="0" w:space="0" w:color="auto"/>
                                                                                            <w:right w:val="none" w:sz="0" w:space="0" w:color="auto"/>
                                                                                          </w:divBdr>
                                                                                          <w:divsChild>
                                                                                            <w:div w:id="1015032902">
                                                                                              <w:marLeft w:val="0"/>
                                                                                              <w:marRight w:val="0"/>
                                                                                              <w:marTop w:val="0"/>
                                                                                              <w:marBottom w:val="0"/>
                                                                                              <w:divBdr>
                                                                                                <w:top w:val="none" w:sz="0" w:space="0" w:color="auto"/>
                                                                                                <w:left w:val="none" w:sz="0" w:space="0" w:color="auto"/>
                                                                                                <w:bottom w:val="none" w:sz="0" w:space="0" w:color="auto"/>
                                                                                                <w:right w:val="none" w:sz="0" w:space="0" w:color="auto"/>
                                                                                              </w:divBdr>
                                                                                            </w:div>
                                                                                          </w:divsChild>
                                                                                        </w:div>
                                                                                        <w:div w:id="555240044">
                                                                                          <w:marLeft w:val="0"/>
                                                                                          <w:marRight w:val="0"/>
                                                                                          <w:marTop w:val="0"/>
                                                                                          <w:marBottom w:val="0"/>
                                                                                          <w:divBdr>
                                                                                            <w:top w:val="none" w:sz="0" w:space="0" w:color="auto"/>
                                                                                            <w:left w:val="none" w:sz="0" w:space="0" w:color="auto"/>
                                                                                            <w:bottom w:val="none" w:sz="0" w:space="0" w:color="auto"/>
                                                                                            <w:right w:val="none" w:sz="0" w:space="0" w:color="auto"/>
                                                                                          </w:divBdr>
                                                                                          <w:divsChild>
                                                                                            <w:div w:id="814372651">
                                                                                              <w:marLeft w:val="0"/>
                                                                                              <w:marRight w:val="0"/>
                                                                                              <w:marTop w:val="0"/>
                                                                                              <w:marBottom w:val="0"/>
                                                                                              <w:divBdr>
                                                                                                <w:top w:val="none" w:sz="0" w:space="0" w:color="auto"/>
                                                                                                <w:left w:val="none" w:sz="0" w:space="0" w:color="auto"/>
                                                                                                <w:bottom w:val="none" w:sz="0" w:space="0" w:color="auto"/>
                                                                                                <w:right w:val="none" w:sz="0" w:space="0" w:color="auto"/>
                                                                                              </w:divBdr>
                                                                                            </w:div>
                                                                                          </w:divsChild>
                                                                                        </w:div>
                                                                                        <w:div w:id="556014895">
                                                                                          <w:marLeft w:val="0"/>
                                                                                          <w:marRight w:val="0"/>
                                                                                          <w:marTop w:val="0"/>
                                                                                          <w:marBottom w:val="0"/>
                                                                                          <w:divBdr>
                                                                                            <w:top w:val="none" w:sz="0" w:space="0" w:color="auto"/>
                                                                                            <w:left w:val="none" w:sz="0" w:space="0" w:color="auto"/>
                                                                                            <w:bottom w:val="none" w:sz="0" w:space="0" w:color="auto"/>
                                                                                            <w:right w:val="none" w:sz="0" w:space="0" w:color="auto"/>
                                                                                          </w:divBdr>
                                                                                          <w:divsChild>
                                                                                            <w:div w:id="688260344">
                                                                                              <w:marLeft w:val="0"/>
                                                                                              <w:marRight w:val="0"/>
                                                                                              <w:marTop w:val="0"/>
                                                                                              <w:marBottom w:val="0"/>
                                                                                              <w:divBdr>
                                                                                                <w:top w:val="none" w:sz="0" w:space="0" w:color="auto"/>
                                                                                                <w:left w:val="none" w:sz="0" w:space="0" w:color="auto"/>
                                                                                                <w:bottom w:val="none" w:sz="0" w:space="0" w:color="auto"/>
                                                                                                <w:right w:val="none" w:sz="0" w:space="0" w:color="auto"/>
                                                                                              </w:divBdr>
                                                                                            </w:div>
                                                                                          </w:divsChild>
                                                                                        </w:div>
                                                                                        <w:div w:id="560485811">
                                                                                          <w:marLeft w:val="0"/>
                                                                                          <w:marRight w:val="0"/>
                                                                                          <w:marTop w:val="0"/>
                                                                                          <w:marBottom w:val="0"/>
                                                                                          <w:divBdr>
                                                                                            <w:top w:val="none" w:sz="0" w:space="0" w:color="auto"/>
                                                                                            <w:left w:val="none" w:sz="0" w:space="0" w:color="auto"/>
                                                                                            <w:bottom w:val="none" w:sz="0" w:space="0" w:color="auto"/>
                                                                                            <w:right w:val="none" w:sz="0" w:space="0" w:color="auto"/>
                                                                                          </w:divBdr>
                                                                                          <w:divsChild>
                                                                                            <w:div w:id="151065442">
                                                                                              <w:marLeft w:val="0"/>
                                                                                              <w:marRight w:val="0"/>
                                                                                              <w:marTop w:val="0"/>
                                                                                              <w:marBottom w:val="0"/>
                                                                                              <w:divBdr>
                                                                                                <w:top w:val="none" w:sz="0" w:space="0" w:color="auto"/>
                                                                                                <w:left w:val="none" w:sz="0" w:space="0" w:color="auto"/>
                                                                                                <w:bottom w:val="none" w:sz="0" w:space="0" w:color="auto"/>
                                                                                                <w:right w:val="none" w:sz="0" w:space="0" w:color="auto"/>
                                                                                              </w:divBdr>
                                                                                            </w:div>
                                                                                          </w:divsChild>
                                                                                        </w:div>
                                                                                        <w:div w:id="592973033">
                                                                                          <w:marLeft w:val="0"/>
                                                                                          <w:marRight w:val="0"/>
                                                                                          <w:marTop w:val="0"/>
                                                                                          <w:marBottom w:val="0"/>
                                                                                          <w:divBdr>
                                                                                            <w:top w:val="none" w:sz="0" w:space="0" w:color="auto"/>
                                                                                            <w:left w:val="none" w:sz="0" w:space="0" w:color="auto"/>
                                                                                            <w:bottom w:val="none" w:sz="0" w:space="0" w:color="auto"/>
                                                                                            <w:right w:val="none" w:sz="0" w:space="0" w:color="auto"/>
                                                                                          </w:divBdr>
                                                                                          <w:divsChild>
                                                                                            <w:div w:id="841968148">
                                                                                              <w:marLeft w:val="0"/>
                                                                                              <w:marRight w:val="0"/>
                                                                                              <w:marTop w:val="0"/>
                                                                                              <w:marBottom w:val="0"/>
                                                                                              <w:divBdr>
                                                                                                <w:top w:val="none" w:sz="0" w:space="0" w:color="auto"/>
                                                                                                <w:left w:val="none" w:sz="0" w:space="0" w:color="auto"/>
                                                                                                <w:bottom w:val="none" w:sz="0" w:space="0" w:color="auto"/>
                                                                                                <w:right w:val="none" w:sz="0" w:space="0" w:color="auto"/>
                                                                                              </w:divBdr>
                                                                                            </w:div>
                                                                                          </w:divsChild>
                                                                                        </w:div>
                                                                                        <w:div w:id="725883333">
                                                                                          <w:marLeft w:val="0"/>
                                                                                          <w:marRight w:val="0"/>
                                                                                          <w:marTop w:val="0"/>
                                                                                          <w:marBottom w:val="0"/>
                                                                                          <w:divBdr>
                                                                                            <w:top w:val="none" w:sz="0" w:space="0" w:color="auto"/>
                                                                                            <w:left w:val="none" w:sz="0" w:space="0" w:color="auto"/>
                                                                                            <w:bottom w:val="none" w:sz="0" w:space="0" w:color="auto"/>
                                                                                            <w:right w:val="none" w:sz="0" w:space="0" w:color="auto"/>
                                                                                          </w:divBdr>
                                                                                          <w:divsChild>
                                                                                            <w:div w:id="142938915">
                                                                                              <w:marLeft w:val="0"/>
                                                                                              <w:marRight w:val="0"/>
                                                                                              <w:marTop w:val="0"/>
                                                                                              <w:marBottom w:val="0"/>
                                                                                              <w:divBdr>
                                                                                                <w:top w:val="none" w:sz="0" w:space="0" w:color="auto"/>
                                                                                                <w:left w:val="none" w:sz="0" w:space="0" w:color="auto"/>
                                                                                                <w:bottom w:val="none" w:sz="0" w:space="0" w:color="auto"/>
                                                                                                <w:right w:val="none" w:sz="0" w:space="0" w:color="auto"/>
                                                                                              </w:divBdr>
                                                                                            </w:div>
                                                                                          </w:divsChild>
                                                                                        </w:div>
                                                                                        <w:div w:id="747075860">
                                                                                          <w:marLeft w:val="0"/>
                                                                                          <w:marRight w:val="0"/>
                                                                                          <w:marTop w:val="0"/>
                                                                                          <w:marBottom w:val="0"/>
                                                                                          <w:divBdr>
                                                                                            <w:top w:val="none" w:sz="0" w:space="0" w:color="auto"/>
                                                                                            <w:left w:val="none" w:sz="0" w:space="0" w:color="auto"/>
                                                                                            <w:bottom w:val="none" w:sz="0" w:space="0" w:color="auto"/>
                                                                                            <w:right w:val="none" w:sz="0" w:space="0" w:color="auto"/>
                                                                                          </w:divBdr>
                                                                                          <w:divsChild>
                                                                                            <w:div w:id="1611086289">
                                                                                              <w:marLeft w:val="0"/>
                                                                                              <w:marRight w:val="0"/>
                                                                                              <w:marTop w:val="0"/>
                                                                                              <w:marBottom w:val="0"/>
                                                                                              <w:divBdr>
                                                                                                <w:top w:val="none" w:sz="0" w:space="0" w:color="auto"/>
                                                                                                <w:left w:val="none" w:sz="0" w:space="0" w:color="auto"/>
                                                                                                <w:bottom w:val="none" w:sz="0" w:space="0" w:color="auto"/>
                                                                                                <w:right w:val="none" w:sz="0" w:space="0" w:color="auto"/>
                                                                                              </w:divBdr>
                                                                                            </w:div>
                                                                                          </w:divsChild>
                                                                                        </w:div>
                                                                                        <w:div w:id="761605083">
                                                                                          <w:marLeft w:val="0"/>
                                                                                          <w:marRight w:val="0"/>
                                                                                          <w:marTop w:val="0"/>
                                                                                          <w:marBottom w:val="0"/>
                                                                                          <w:divBdr>
                                                                                            <w:top w:val="none" w:sz="0" w:space="0" w:color="auto"/>
                                                                                            <w:left w:val="none" w:sz="0" w:space="0" w:color="auto"/>
                                                                                            <w:bottom w:val="none" w:sz="0" w:space="0" w:color="auto"/>
                                                                                            <w:right w:val="none" w:sz="0" w:space="0" w:color="auto"/>
                                                                                          </w:divBdr>
                                                                                          <w:divsChild>
                                                                                            <w:div w:id="232859822">
                                                                                              <w:marLeft w:val="0"/>
                                                                                              <w:marRight w:val="0"/>
                                                                                              <w:marTop w:val="0"/>
                                                                                              <w:marBottom w:val="0"/>
                                                                                              <w:divBdr>
                                                                                                <w:top w:val="none" w:sz="0" w:space="0" w:color="auto"/>
                                                                                                <w:left w:val="none" w:sz="0" w:space="0" w:color="auto"/>
                                                                                                <w:bottom w:val="none" w:sz="0" w:space="0" w:color="auto"/>
                                                                                                <w:right w:val="none" w:sz="0" w:space="0" w:color="auto"/>
                                                                                              </w:divBdr>
                                                                                            </w:div>
                                                                                          </w:divsChild>
                                                                                        </w:div>
                                                                                        <w:div w:id="806124712">
                                                                                          <w:marLeft w:val="0"/>
                                                                                          <w:marRight w:val="0"/>
                                                                                          <w:marTop w:val="0"/>
                                                                                          <w:marBottom w:val="0"/>
                                                                                          <w:divBdr>
                                                                                            <w:top w:val="none" w:sz="0" w:space="0" w:color="auto"/>
                                                                                            <w:left w:val="none" w:sz="0" w:space="0" w:color="auto"/>
                                                                                            <w:bottom w:val="none" w:sz="0" w:space="0" w:color="auto"/>
                                                                                            <w:right w:val="none" w:sz="0" w:space="0" w:color="auto"/>
                                                                                          </w:divBdr>
                                                                                          <w:divsChild>
                                                                                            <w:div w:id="975795186">
                                                                                              <w:marLeft w:val="0"/>
                                                                                              <w:marRight w:val="0"/>
                                                                                              <w:marTop w:val="0"/>
                                                                                              <w:marBottom w:val="0"/>
                                                                                              <w:divBdr>
                                                                                                <w:top w:val="none" w:sz="0" w:space="0" w:color="auto"/>
                                                                                                <w:left w:val="none" w:sz="0" w:space="0" w:color="auto"/>
                                                                                                <w:bottom w:val="none" w:sz="0" w:space="0" w:color="auto"/>
                                                                                                <w:right w:val="none" w:sz="0" w:space="0" w:color="auto"/>
                                                                                              </w:divBdr>
                                                                                            </w:div>
                                                                                          </w:divsChild>
                                                                                        </w:div>
                                                                                        <w:div w:id="808547808">
                                                                                          <w:marLeft w:val="0"/>
                                                                                          <w:marRight w:val="0"/>
                                                                                          <w:marTop w:val="0"/>
                                                                                          <w:marBottom w:val="0"/>
                                                                                          <w:divBdr>
                                                                                            <w:top w:val="none" w:sz="0" w:space="0" w:color="auto"/>
                                                                                            <w:left w:val="none" w:sz="0" w:space="0" w:color="auto"/>
                                                                                            <w:bottom w:val="none" w:sz="0" w:space="0" w:color="auto"/>
                                                                                            <w:right w:val="none" w:sz="0" w:space="0" w:color="auto"/>
                                                                                          </w:divBdr>
                                                                                          <w:divsChild>
                                                                                            <w:div w:id="212810604">
                                                                                              <w:marLeft w:val="0"/>
                                                                                              <w:marRight w:val="0"/>
                                                                                              <w:marTop w:val="0"/>
                                                                                              <w:marBottom w:val="0"/>
                                                                                              <w:divBdr>
                                                                                                <w:top w:val="none" w:sz="0" w:space="0" w:color="auto"/>
                                                                                                <w:left w:val="none" w:sz="0" w:space="0" w:color="auto"/>
                                                                                                <w:bottom w:val="none" w:sz="0" w:space="0" w:color="auto"/>
                                                                                                <w:right w:val="none" w:sz="0" w:space="0" w:color="auto"/>
                                                                                              </w:divBdr>
                                                                                            </w:div>
                                                                                          </w:divsChild>
                                                                                        </w:div>
                                                                                        <w:div w:id="1014498487">
                                                                                          <w:marLeft w:val="0"/>
                                                                                          <w:marRight w:val="0"/>
                                                                                          <w:marTop w:val="0"/>
                                                                                          <w:marBottom w:val="0"/>
                                                                                          <w:divBdr>
                                                                                            <w:top w:val="none" w:sz="0" w:space="0" w:color="auto"/>
                                                                                            <w:left w:val="none" w:sz="0" w:space="0" w:color="auto"/>
                                                                                            <w:bottom w:val="none" w:sz="0" w:space="0" w:color="auto"/>
                                                                                            <w:right w:val="none" w:sz="0" w:space="0" w:color="auto"/>
                                                                                          </w:divBdr>
                                                                                          <w:divsChild>
                                                                                            <w:div w:id="845827326">
                                                                                              <w:marLeft w:val="0"/>
                                                                                              <w:marRight w:val="0"/>
                                                                                              <w:marTop w:val="0"/>
                                                                                              <w:marBottom w:val="0"/>
                                                                                              <w:divBdr>
                                                                                                <w:top w:val="none" w:sz="0" w:space="0" w:color="auto"/>
                                                                                                <w:left w:val="none" w:sz="0" w:space="0" w:color="auto"/>
                                                                                                <w:bottom w:val="none" w:sz="0" w:space="0" w:color="auto"/>
                                                                                                <w:right w:val="none" w:sz="0" w:space="0" w:color="auto"/>
                                                                                              </w:divBdr>
                                                                                            </w:div>
                                                                                          </w:divsChild>
                                                                                        </w:div>
                                                                                        <w:div w:id="1046418425">
                                                                                          <w:marLeft w:val="0"/>
                                                                                          <w:marRight w:val="0"/>
                                                                                          <w:marTop w:val="0"/>
                                                                                          <w:marBottom w:val="0"/>
                                                                                          <w:divBdr>
                                                                                            <w:top w:val="none" w:sz="0" w:space="0" w:color="auto"/>
                                                                                            <w:left w:val="none" w:sz="0" w:space="0" w:color="auto"/>
                                                                                            <w:bottom w:val="none" w:sz="0" w:space="0" w:color="auto"/>
                                                                                            <w:right w:val="none" w:sz="0" w:space="0" w:color="auto"/>
                                                                                          </w:divBdr>
                                                                                          <w:divsChild>
                                                                                            <w:div w:id="1596136632">
                                                                                              <w:marLeft w:val="0"/>
                                                                                              <w:marRight w:val="0"/>
                                                                                              <w:marTop w:val="0"/>
                                                                                              <w:marBottom w:val="0"/>
                                                                                              <w:divBdr>
                                                                                                <w:top w:val="none" w:sz="0" w:space="0" w:color="auto"/>
                                                                                                <w:left w:val="none" w:sz="0" w:space="0" w:color="auto"/>
                                                                                                <w:bottom w:val="none" w:sz="0" w:space="0" w:color="auto"/>
                                                                                                <w:right w:val="none" w:sz="0" w:space="0" w:color="auto"/>
                                                                                              </w:divBdr>
                                                                                            </w:div>
                                                                                          </w:divsChild>
                                                                                        </w:div>
                                                                                        <w:div w:id="1249388288">
                                                                                          <w:marLeft w:val="0"/>
                                                                                          <w:marRight w:val="0"/>
                                                                                          <w:marTop w:val="0"/>
                                                                                          <w:marBottom w:val="0"/>
                                                                                          <w:divBdr>
                                                                                            <w:top w:val="none" w:sz="0" w:space="0" w:color="auto"/>
                                                                                            <w:left w:val="none" w:sz="0" w:space="0" w:color="auto"/>
                                                                                            <w:bottom w:val="none" w:sz="0" w:space="0" w:color="auto"/>
                                                                                            <w:right w:val="none" w:sz="0" w:space="0" w:color="auto"/>
                                                                                          </w:divBdr>
                                                                                          <w:divsChild>
                                                                                            <w:div w:id="497883630">
                                                                                              <w:marLeft w:val="0"/>
                                                                                              <w:marRight w:val="0"/>
                                                                                              <w:marTop w:val="0"/>
                                                                                              <w:marBottom w:val="0"/>
                                                                                              <w:divBdr>
                                                                                                <w:top w:val="none" w:sz="0" w:space="0" w:color="auto"/>
                                                                                                <w:left w:val="none" w:sz="0" w:space="0" w:color="auto"/>
                                                                                                <w:bottom w:val="none" w:sz="0" w:space="0" w:color="auto"/>
                                                                                                <w:right w:val="none" w:sz="0" w:space="0" w:color="auto"/>
                                                                                              </w:divBdr>
                                                                                            </w:div>
                                                                                          </w:divsChild>
                                                                                        </w:div>
                                                                                        <w:div w:id="1281454634">
                                                                                          <w:marLeft w:val="0"/>
                                                                                          <w:marRight w:val="0"/>
                                                                                          <w:marTop w:val="0"/>
                                                                                          <w:marBottom w:val="0"/>
                                                                                          <w:divBdr>
                                                                                            <w:top w:val="none" w:sz="0" w:space="0" w:color="auto"/>
                                                                                            <w:left w:val="none" w:sz="0" w:space="0" w:color="auto"/>
                                                                                            <w:bottom w:val="none" w:sz="0" w:space="0" w:color="auto"/>
                                                                                            <w:right w:val="none" w:sz="0" w:space="0" w:color="auto"/>
                                                                                          </w:divBdr>
                                                                                          <w:divsChild>
                                                                                            <w:div w:id="1639649156">
                                                                                              <w:marLeft w:val="0"/>
                                                                                              <w:marRight w:val="0"/>
                                                                                              <w:marTop w:val="0"/>
                                                                                              <w:marBottom w:val="0"/>
                                                                                              <w:divBdr>
                                                                                                <w:top w:val="none" w:sz="0" w:space="0" w:color="auto"/>
                                                                                                <w:left w:val="none" w:sz="0" w:space="0" w:color="auto"/>
                                                                                                <w:bottom w:val="none" w:sz="0" w:space="0" w:color="auto"/>
                                                                                                <w:right w:val="none" w:sz="0" w:space="0" w:color="auto"/>
                                                                                              </w:divBdr>
                                                                                            </w:div>
                                                                                          </w:divsChild>
                                                                                        </w:div>
                                                                                        <w:div w:id="1290282159">
                                                                                          <w:marLeft w:val="0"/>
                                                                                          <w:marRight w:val="0"/>
                                                                                          <w:marTop w:val="0"/>
                                                                                          <w:marBottom w:val="0"/>
                                                                                          <w:divBdr>
                                                                                            <w:top w:val="none" w:sz="0" w:space="0" w:color="auto"/>
                                                                                            <w:left w:val="none" w:sz="0" w:space="0" w:color="auto"/>
                                                                                            <w:bottom w:val="none" w:sz="0" w:space="0" w:color="auto"/>
                                                                                            <w:right w:val="none" w:sz="0" w:space="0" w:color="auto"/>
                                                                                          </w:divBdr>
                                                                                          <w:divsChild>
                                                                                            <w:div w:id="1634630493">
                                                                                              <w:marLeft w:val="0"/>
                                                                                              <w:marRight w:val="0"/>
                                                                                              <w:marTop w:val="0"/>
                                                                                              <w:marBottom w:val="0"/>
                                                                                              <w:divBdr>
                                                                                                <w:top w:val="none" w:sz="0" w:space="0" w:color="auto"/>
                                                                                                <w:left w:val="none" w:sz="0" w:space="0" w:color="auto"/>
                                                                                                <w:bottom w:val="none" w:sz="0" w:space="0" w:color="auto"/>
                                                                                                <w:right w:val="none" w:sz="0" w:space="0" w:color="auto"/>
                                                                                              </w:divBdr>
                                                                                            </w:div>
                                                                                          </w:divsChild>
                                                                                        </w:div>
                                                                                        <w:div w:id="1400057206">
                                                                                          <w:marLeft w:val="0"/>
                                                                                          <w:marRight w:val="0"/>
                                                                                          <w:marTop w:val="0"/>
                                                                                          <w:marBottom w:val="0"/>
                                                                                          <w:divBdr>
                                                                                            <w:top w:val="none" w:sz="0" w:space="0" w:color="auto"/>
                                                                                            <w:left w:val="none" w:sz="0" w:space="0" w:color="auto"/>
                                                                                            <w:bottom w:val="none" w:sz="0" w:space="0" w:color="auto"/>
                                                                                            <w:right w:val="none" w:sz="0" w:space="0" w:color="auto"/>
                                                                                          </w:divBdr>
                                                                                          <w:divsChild>
                                                                                            <w:div w:id="2092462073">
                                                                                              <w:marLeft w:val="0"/>
                                                                                              <w:marRight w:val="0"/>
                                                                                              <w:marTop w:val="0"/>
                                                                                              <w:marBottom w:val="0"/>
                                                                                              <w:divBdr>
                                                                                                <w:top w:val="none" w:sz="0" w:space="0" w:color="auto"/>
                                                                                                <w:left w:val="none" w:sz="0" w:space="0" w:color="auto"/>
                                                                                                <w:bottom w:val="none" w:sz="0" w:space="0" w:color="auto"/>
                                                                                                <w:right w:val="none" w:sz="0" w:space="0" w:color="auto"/>
                                                                                              </w:divBdr>
                                                                                            </w:div>
                                                                                          </w:divsChild>
                                                                                        </w:div>
                                                                                        <w:div w:id="1427190560">
                                                                                          <w:marLeft w:val="0"/>
                                                                                          <w:marRight w:val="0"/>
                                                                                          <w:marTop w:val="0"/>
                                                                                          <w:marBottom w:val="0"/>
                                                                                          <w:divBdr>
                                                                                            <w:top w:val="none" w:sz="0" w:space="0" w:color="auto"/>
                                                                                            <w:left w:val="none" w:sz="0" w:space="0" w:color="auto"/>
                                                                                            <w:bottom w:val="none" w:sz="0" w:space="0" w:color="auto"/>
                                                                                            <w:right w:val="none" w:sz="0" w:space="0" w:color="auto"/>
                                                                                          </w:divBdr>
                                                                                          <w:divsChild>
                                                                                            <w:div w:id="491988767">
                                                                                              <w:marLeft w:val="0"/>
                                                                                              <w:marRight w:val="0"/>
                                                                                              <w:marTop w:val="0"/>
                                                                                              <w:marBottom w:val="0"/>
                                                                                              <w:divBdr>
                                                                                                <w:top w:val="none" w:sz="0" w:space="0" w:color="auto"/>
                                                                                                <w:left w:val="none" w:sz="0" w:space="0" w:color="auto"/>
                                                                                                <w:bottom w:val="none" w:sz="0" w:space="0" w:color="auto"/>
                                                                                                <w:right w:val="none" w:sz="0" w:space="0" w:color="auto"/>
                                                                                              </w:divBdr>
                                                                                            </w:div>
                                                                                          </w:divsChild>
                                                                                        </w:div>
                                                                                        <w:div w:id="1440180900">
                                                                                          <w:marLeft w:val="0"/>
                                                                                          <w:marRight w:val="0"/>
                                                                                          <w:marTop w:val="0"/>
                                                                                          <w:marBottom w:val="0"/>
                                                                                          <w:divBdr>
                                                                                            <w:top w:val="none" w:sz="0" w:space="0" w:color="auto"/>
                                                                                            <w:left w:val="none" w:sz="0" w:space="0" w:color="auto"/>
                                                                                            <w:bottom w:val="none" w:sz="0" w:space="0" w:color="auto"/>
                                                                                            <w:right w:val="none" w:sz="0" w:space="0" w:color="auto"/>
                                                                                          </w:divBdr>
                                                                                          <w:divsChild>
                                                                                            <w:div w:id="714503832">
                                                                                              <w:marLeft w:val="0"/>
                                                                                              <w:marRight w:val="0"/>
                                                                                              <w:marTop w:val="0"/>
                                                                                              <w:marBottom w:val="0"/>
                                                                                              <w:divBdr>
                                                                                                <w:top w:val="none" w:sz="0" w:space="0" w:color="auto"/>
                                                                                                <w:left w:val="none" w:sz="0" w:space="0" w:color="auto"/>
                                                                                                <w:bottom w:val="none" w:sz="0" w:space="0" w:color="auto"/>
                                                                                                <w:right w:val="none" w:sz="0" w:space="0" w:color="auto"/>
                                                                                              </w:divBdr>
                                                                                            </w:div>
                                                                                            <w:div w:id="906232399">
                                                                                              <w:marLeft w:val="0"/>
                                                                                              <w:marRight w:val="0"/>
                                                                                              <w:marTop w:val="0"/>
                                                                                              <w:marBottom w:val="0"/>
                                                                                              <w:divBdr>
                                                                                                <w:top w:val="none" w:sz="0" w:space="0" w:color="auto"/>
                                                                                                <w:left w:val="none" w:sz="0" w:space="0" w:color="auto"/>
                                                                                                <w:bottom w:val="none" w:sz="0" w:space="0" w:color="auto"/>
                                                                                                <w:right w:val="none" w:sz="0" w:space="0" w:color="auto"/>
                                                                                              </w:divBdr>
                                                                                            </w:div>
                                                                                          </w:divsChild>
                                                                                        </w:div>
                                                                                        <w:div w:id="1477456158">
                                                                                          <w:marLeft w:val="0"/>
                                                                                          <w:marRight w:val="0"/>
                                                                                          <w:marTop w:val="0"/>
                                                                                          <w:marBottom w:val="0"/>
                                                                                          <w:divBdr>
                                                                                            <w:top w:val="none" w:sz="0" w:space="0" w:color="auto"/>
                                                                                            <w:left w:val="none" w:sz="0" w:space="0" w:color="auto"/>
                                                                                            <w:bottom w:val="none" w:sz="0" w:space="0" w:color="auto"/>
                                                                                            <w:right w:val="none" w:sz="0" w:space="0" w:color="auto"/>
                                                                                          </w:divBdr>
                                                                                          <w:divsChild>
                                                                                            <w:div w:id="1235777336">
                                                                                              <w:marLeft w:val="0"/>
                                                                                              <w:marRight w:val="0"/>
                                                                                              <w:marTop w:val="0"/>
                                                                                              <w:marBottom w:val="0"/>
                                                                                              <w:divBdr>
                                                                                                <w:top w:val="none" w:sz="0" w:space="0" w:color="auto"/>
                                                                                                <w:left w:val="none" w:sz="0" w:space="0" w:color="auto"/>
                                                                                                <w:bottom w:val="none" w:sz="0" w:space="0" w:color="auto"/>
                                                                                                <w:right w:val="none" w:sz="0" w:space="0" w:color="auto"/>
                                                                                              </w:divBdr>
                                                                                            </w:div>
                                                                                          </w:divsChild>
                                                                                        </w:div>
                                                                                        <w:div w:id="1508593330">
                                                                                          <w:marLeft w:val="0"/>
                                                                                          <w:marRight w:val="0"/>
                                                                                          <w:marTop w:val="0"/>
                                                                                          <w:marBottom w:val="0"/>
                                                                                          <w:divBdr>
                                                                                            <w:top w:val="none" w:sz="0" w:space="0" w:color="auto"/>
                                                                                            <w:left w:val="none" w:sz="0" w:space="0" w:color="auto"/>
                                                                                            <w:bottom w:val="none" w:sz="0" w:space="0" w:color="auto"/>
                                                                                            <w:right w:val="none" w:sz="0" w:space="0" w:color="auto"/>
                                                                                          </w:divBdr>
                                                                                          <w:divsChild>
                                                                                            <w:div w:id="664554250">
                                                                                              <w:marLeft w:val="0"/>
                                                                                              <w:marRight w:val="0"/>
                                                                                              <w:marTop w:val="0"/>
                                                                                              <w:marBottom w:val="0"/>
                                                                                              <w:divBdr>
                                                                                                <w:top w:val="none" w:sz="0" w:space="0" w:color="auto"/>
                                                                                                <w:left w:val="none" w:sz="0" w:space="0" w:color="auto"/>
                                                                                                <w:bottom w:val="none" w:sz="0" w:space="0" w:color="auto"/>
                                                                                                <w:right w:val="none" w:sz="0" w:space="0" w:color="auto"/>
                                                                                              </w:divBdr>
                                                                                            </w:div>
                                                                                            <w:div w:id="1195771505">
                                                                                              <w:marLeft w:val="0"/>
                                                                                              <w:marRight w:val="0"/>
                                                                                              <w:marTop w:val="0"/>
                                                                                              <w:marBottom w:val="0"/>
                                                                                              <w:divBdr>
                                                                                                <w:top w:val="none" w:sz="0" w:space="0" w:color="auto"/>
                                                                                                <w:left w:val="none" w:sz="0" w:space="0" w:color="auto"/>
                                                                                                <w:bottom w:val="none" w:sz="0" w:space="0" w:color="auto"/>
                                                                                                <w:right w:val="none" w:sz="0" w:space="0" w:color="auto"/>
                                                                                              </w:divBdr>
                                                                                            </w:div>
                                                                                          </w:divsChild>
                                                                                        </w:div>
                                                                                        <w:div w:id="1514805176">
                                                                                          <w:marLeft w:val="0"/>
                                                                                          <w:marRight w:val="0"/>
                                                                                          <w:marTop w:val="0"/>
                                                                                          <w:marBottom w:val="0"/>
                                                                                          <w:divBdr>
                                                                                            <w:top w:val="none" w:sz="0" w:space="0" w:color="auto"/>
                                                                                            <w:left w:val="none" w:sz="0" w:space="0" w:color="auto"/>
                                                                                            <w:bottom w:val="none" w:sz="0" w:space="0" w:color="auto"/>
                                                                                            <w:right w:val="none" w:sz="0" w:space="0" w:color="auto"/>
                                                                                          </w:divBdr>
                                                                                          <w:divsChild>
                                                                                            <w:div w:id="910390793">
                                                                                              <w:marLeft w:val="0"/>
                                                                                              <w:marRight w:val="0"/>
                                                                                              <w:marTop w:val="0"/>
                                                                                              <w:marBottom w:val="0"/>
                                                                                              <w:divBdr>
                                                                                                <w:top w:val="none" w:sz="0" w:space="0" w:color="auto"/>
                                                                                                <w:left w:val="none" w:sz="0" w:space="0" w:color="auto"/>
                                                                                                <w:bottom w:val="none" w:sz="0" w:space="0" w:color="auto"/>
                                                                                                <w:right w:val="none" w:sz="0" w:space="0" w:color="auto"/>
                                                                                              </w:divBdr>
                                                                                            </w:div>
                                                                                          </w:divsChild>
                                                                                        </w:div>
                                                                                        <w:div w:id="1527013828">
                                                                                          <w:marLeft w:val="0"/>
                                                                                          <w:marRight w:val="0"/>
                                                                                          <w:marTop w:val="0"/>
                                                                                          <w:marBottom w:val="0"/>
                                                                                          <w:divBdr>
                                                                                            <w:top w:val="none" w:sz="0" w:space="0" w:color="auto"/>
                                                                                            <w:left w:val="none" w:sz="0" w:space="0" w:color="auto"/>
                                                                                            <w:bottom w:val="none" w:sz="0" w:space="0" w:color="auto"/>
                                                                                            <w:right w:val="none" w:sz="0" w:space="0" w:color="auto"/>
                                                                                          </w:divBdr>
                                                                                          <w:divsChild>
                                                                                            <w:div w:id="640580469">
                                                                                              <w:marLeft w:val="0"/>
                                                                                              <w:marRight w:val="0"/>
                                                                                              <w:marTop w:val="0"/>
                                                                                              <w:marBottom w:val="0"/>
                                                                                              <w:divBdr>
                                                                                                <w:top w:val="none" w:sz="0" w:space="0" w:color="auto"/>
                                                                                                <w:left w:val="none" w:sz="0" w:space="0" w:color="auto"/>
                                                                                                <w:bottom w:val="none" w:sz="0" w:space="0" w:color="auto"/>
                                                                                                <w:right w:val="none" w:sz="0" w:space="0" w:color="auto"/>
                                                                                              </w:divBdr>
                                                                                            </w:div>
                                                                                          </w:divsChild>
                                                                                        </w:div>
                                                                                        <w:div w:id="1533153857">
                                                                                          <w:marLeft w:val="0"/>
                                                                                          <w:marRight w:val="0"/>
                                                                                          <w:marTop w:val="0"/>
                                                                                          <w:marBottom w:val="0"/>
                                                                                          <w:divBdr>
                                                                                            <w:top w:val="none" w:sz="0" w:space="0" w:color="auto"/>
                                                                                            <w:left w:val="none" w:sz="0" w:space="0" w:color="auto"/>
                                                                                            <w:bottom w:val="none" w:sz="0" w:space="0" w:color="auto"/>
                                                                                            <w:right w:val="none" w:sz="0" w:space="0" w:color="auto"/>
                                                                                          </w:divBdr>
                                                                                          <w:divsChild>
                                                                                            <w:div w:id="386075024">
                                                                                              <w:marLeft w:val="0"/>
                                                                                              <w:marRight w:val="0"/>
                                                                                              <w:marTop w:val="0"/>
                                                                                              <w:marBottom w:val="0"/>
                                                                                              <w:divBdr>
                                                                                                <w:top w:val="none" w:sz="0" w:space="0" w:color="auto"/>
                                                                                                <w:left w:val="none" w:sz="0" w:space="0" w:color="auto"/>
                                                                                                <w:bottom w:val="none" w:sz="0" w:space="0" w:color="auto"/>
                                                                                                <w:right w:val="none" w:sz="0" w:space="0" w:color="auto"/>
                                                                                              </w:divBdr>
                                                                                            </w:div>
                                                                                          </w:divsChild>
                                                                                        </w:div>
                                                                                        <w:div w:id="1891916879">
                                                                                          <w:marLeft w:val="0"/>
                                                                                          <w:marRight w:val="0"/>
                                                                                          <w:marTop w:val="0"/>
                                                                                          <w:marBottom w:val="0"/>
                                                                                          <w:divBdr>
                                                                                            <w:top w:val="none" w:sz="0" w:space="0" w:color="auto"/>
                                                                                            <w:left w:val="none" w:sz="0" w:space="0" w:color="auto"/>
                                                                                            <w:bottom w:val="none" w:sz="0" w:space="0" w:color="auto"/>
                                                                                            <w:right w:val="none" w:sz="0" w:space="0" w:color="auto"/>
                                                                                          </w:divBdr>
                                                                                          <w:divsChild>
                                                                                            <w:div w:id="624121044">
                                                                                              <w:marLeft w:val="0"/>
                                                                                              <w:marRight w:val="0"/>
                                                                                              <w:marTop w:val="0"/>
                                                                                              <w:marBottom w:val="0"/>
                                                                                              <w:divBdr>
                                                                                                <w:top w:val="none" w:sz="0" w:space="0" w:color="auto"/>
                                                                                                <w:left w:val="none" w:sz="0" w:space="0" w:color="auto"/>
                                                                                                <w:bottom w:val="none" w:sz="0" w:space="0" w:color="auto"/>
                                                                                                <w:right w:val="none" w:sz="0" w:space="0" w:color="auto"/>
                                                                                              </w:divBdr>
                                                                                            </w:div>
                                                                                          </w:divsChild>
                                                                                        </w:div>
                                                                                        <w:div w:id="1977176426">
                                                                                          <w:marLeft w:val="0"/>
                                                                                          <w:marRight w:val="0"/>
                                                                                          <w:marTop w:val="0"/>
                                                                                          <w:marBottom w:val="0"/>
                                                                                          <w:divBdr>
                                                                                            <w:top w:val="none" w:sz="0" w:space="0" w:color="auto"/>
                                                                                            <w:left w:val="none" w:sz="0" w:space="0" w:color="auto"/>
                                                                                            <w:bottom w:val="none" w:sz="0" w:space="0" w:color="auto"/>
                                                                                            <w:right w:val="none" w:sz="0" w:space="0" w:color="auto"/>
                                                                                          </w:divBdr>
                                                                                          <w:divsChild>
                                                                                            <w:div w:id="1489787099">
                                                                                              <w:marLeft w:val="0"/>
                                                                                              <w:marRight w:val="0"/>
                                                                                              <w:marTop w:val="0"/>
                                                                                              <w:marBottom w:val="0"/>
                                                                                              <w:divBdr>
                                                                                                <w:top w:val="none" w:sz="0" w:space="0" w:color="auto"/>
                                                                                                <w:left w:val="none" w:sz="0" w:space="0" w:color="auto"/>
                                                                                                <w:bottom w:val="none" w:sz="0" w:space="0" w:color="auto"/>
                                                                                                <w:right w:val="none" w:sz="0" w:space="0" w:color="auto"/>
                                                                                              </w:divBdr>
                                                                                            </w:div>
                                                                                          </w:divsChild>
                                                                                        </w:div>
                                                                                        <w:div w:id="1978995527">
                                                                                          <w:marLeft w:val="0"/>
                                                                                          <w:marRight w:val="0"/>
                                                                                          <w:marTop w:val="0"/>
                                                                                          <w:marBottom w:val="0"/>
                                                                                          <w:divBdr>
                                                                                            <w:top w:val="none" w:sz="0" w:space="0" w:color="auto"/>
                                                                                            <w:left w:val="none" w:sz="0" w:space="0" w:color="auto"/>
                                                                                            <w:bottom w:val="none" w:sz="0" w:space="0" w:color="auto"/>
                                                                                            <w:right w:val="none" w:sz="0" w:space="0" w:color="auto"/>
                                                                                          </w:divBdr>
                                                                                          <w:divsChild>
                                                                                            <w:div w:id="2101169878">
                                                                                              <w:marLeft w:val="0"/>
                                                                                              <w:marRight w:val="0"/>
                                                                                              <w:marTop w:val="0"/>
                                                                                              <w:marBottom w:val="0"/>
                                                                                              <w:divBdr>
                                                                                                <w:top w:val="none" w:sz="0" w:space="0" w:color="auto"/>
                                                                                                <w:left w:val="none" w:sz="0" w:space="0" w:color="auto"/>
                                                                                                <w:bottom w:val="none" w:sz="0" w:space="0" w:color="auto"/>
                                                                                                <w:right w:val="none" w:sz="0" w:space="0" w:color="auto"/>
                                                                                              </w:divBdr>
                                                                                            </w:div>
                                                                                          </w:divsChild>
                                                                                        </w:div>
                                                                                        <w:div w:id="2007433941">
                                                                                          <w:marLeft w:val="0"/>
                                                                                          <w:marRight w:val="0"/>
                                                                                          <w:marTop w:val="0"/>
                                                                                          <w:marBottom w:val="0"/>
                                                                                          <w:divBdr>
                                                                                            <w:top w:val="none" w:sz="0" w:space="0" w:color="auto"/>
                                                                                            <w:left w:val="none" w:sz="0" w:space="0" w:color="auto"/>
                                                                                            <w:bottom w:val="none" w:sz="0" w:space="0" w:color="auto"/>
                                                                                            <w:right w:val="none" w:sz="0" w:space="0" w:color="auto"/>
                                                                                          </w:divBdr>
                                                                                          <w:divsChild>
                                                                                            <w:div w:id="1799569936">
                                                                                              <w:marLeft w:val="0"/>
                                                                                              <w:marRight w:val="0"/>
                                                                                              <w:marTop w:val="0"/>
                                                                                              <w:marBottom w:val="0"/>
                                                                                              <w:divBdr>
                                                                                                <w:top w:val="none" w:sz="0" w:space="0" w:color="auto"/>
                                                                                                <w:left w:val="none" w:sz="0" w:space="0" w:color="auto"/>
                                                                                                <w:bottom w:val="none" w:sz="0" w:space="0" w:color="auto"/>
                                                                                                <w:right w:val="none" w:sz="0" w:space="0" w:color="auto"/>
                                                                                              </w:divBdr>
                                                                                            </w:div>
                                                                                          </w:divsChild>
                                                                                        </w:div>
                                                                                        <w:div w:id="2116171284">
                                                                                          <w:marLeft w:val="0"/>
                                                                                          <w:marRight w:val="0"/>
                                                                                          <w:marTop w:val="0"/>
                                                                                          <w:marBottom w:val="0"/>
                                                                                          <w:divBdr>
                                                                                            <w:top w:val="none" w:sz="0" w:space="0" w:color="auto"/>
                                                                                            <w:left w:val="none" w:sz="0" w:space="0" w:color="auto"/>
                                                                                            <w:bottom w:val="none" w:sz="0" w:space="0" w:color="auto"/>
                                                                                            <w:right w:val="none" w:sz="0" w:space="0" w:color="auto"/>
                                                                                          </w:divBdr>
                                                                                          <w:divsChild>
                                                                                            <w:div w:id="295987611">
                                                                                              <w:marLeft w:val="0"/>
                                                                                              <w:marRight w:val="0"/>
                                                                                              <w:marTop w:val="0"/>
                                                                                              <w:marBottom w:val="0"/>
                                                                                              <w:divBdr>
                                                                                                <w:top w:val="none" w:sz="0" w:space="0" w:color="auto"/>
                                                                                                <w:left w:val="none" w:sz="0" w:space="0" w:color="auto"/>
                                                                                                <w:bottom w:val="none" w:sz="0" w:space="0" w:color="auto"/>
                                                                                                <w:right w:val="none" w:sz="0" w:space="0" w:color="auto"/>
                                                                                              </w:divBdr>
                                                                                            </w:div>
                                                                                          </w:divsChild>
                                                                                        </w:div>
                                                                                        <w:div w:id="2146851037">
                                                                                          <w:marLeft w:val="0"/>
                                                                                          <w:marRight w:val="0"/>
                                                                                          <w:marTop w:val="0"/>
                                                                                          <w:marBottom w:val="0"/>
                                                                                          <w:divBdr>
                                                                                            <w:top w:val="none" w:sz="0" w:space="0" w:color="auto"/>
                                                                                            <w:left w:val="none" w:sz="0" w:space="0" w:color="auto"/>
                                                                                            <w:bottom w:val="none" w:sz="0" w:space="0" w:color="auto"/>
                                                                                            <w:right w:val="none" w:sz="0" w:space="0" w:color="auto"/>
                                                                                          </w:divBdr>
                                                                                          <w:divsChild>
                                                                                            <w:div w:id="761953649">
                                                                                              <w:marLeft w:val="0"/>
                                                                                              <w:marRight w:val="0"/>
                                                                                              <w:marTop w:val="0"/>
                                                                                              <w:marBottom w:val="0"/>
                                                                                              <w:divBdr>
                                                                                                <w:top w:val="none" w:sz="0" w:space="0" w:color="auto"/>
                                                                                                <w:left w:val="none" w:sz="0" w:space="0" w:color="auto"/>
                                                                                                <w:bottom w:val="none" w:sz="0" w:space="0" w:color="auto"/>
                                                                                                <w:right w:val="none" w:sz="0" w:space="0" w:color="auto"/>
                                                                                              </w:divBdr>
                                                                                            </w:div>
                                                                                            <w:div w:id="20659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8506">
                                                                                  <w:marLeft w:val="0"/>
                                                                                  <w:marRight w:val="0"/>
                                                                                  <w:marTop w:val="0"/>
                                                                                  <w:marBottom w:val="0"/>
                                                                                  <w:divBdr>
                                                                                    <w:top w:val="none" w:sz="0" w:space="0" w:color="auto"/>
                                                                                    <w:left w:val="none" w:sz="0" w:space="0" w:color="auto"/>
                                                                                    <w:bottom w:val="none" w:sz="0" w:space="0" w:color="auto"/>
                                                                                    <w:right w:val="none" w:sz="0" w:space="0" w:color="auto"/>
                                                                                  </w:divBdr>
                                                                                  <w:divsChild>
                                                                                    <w:div w:id="889654974">
                                                                                      <w:marLeft w:val="0"/>
                                                                                      <w:marRight w:val="0"/>
                                                                                      <w:marTop w:val="0"/>
                                                                                      <w:marBottom w:val="0"/>
                                                                                      <w:divBdr>
                                                                                        <w:top w:val="none" w:sz="0" w:space="0" w:color="auto"/>
                                                                                        <w:left w:val="none" w:sz="0" w:space="0" w:color="auto"/>
                                                                                        <w:bottom w:val="none" w:sz="0" w:space="0" w:color="auto"/>
                                                                                        <w:right w:val="none" w:sz="0" w:space="0" w:color="auto"/>
                                                                                      </w:divBdr>
                                                                                    </w:div>
                                                                                    <w:div w:id="1066953581">
                                                                                      <w:marLeft w:val="0"/>
                                                                                      <w:marRight w:val="0"/>
                                                                                      <w:marTop w:val="0"/>
                                                                                      <w:marBottom w:val="0"/>
                                                                                      <w:divBdr>
                                                                                        <w:top w:val="none" w:sz="0" w:space="0" w:color="auto"/>
                                                                                        <w:left w:val="none" w:sz="0" w:space="0" w:color="auto"/>
                                                                                        <w:bottom w:val="none" w:sz="0" w:space="0" w:color="auto"/>
                                                                                        <w:right w:val="none" w:sz="0" w:space="0" w:color="auto"/>
                                                                                      </w:divBdr>
                                                                                    </w:div>
                                                                                    <w:div w:id="1268848606">
                                                                                      <w:marLeft w:val="0"/>
                                                                                      <w:marRight w:val="0"/>
                                                                                      <w:marTop w:val="0"/>
                                                                                      <w:marBottom w:val="0"/>
                                                                                      <w:divBdr>
                                                                                        <w:top w:val="none" w:sz="0" w:space="0" w:color="auto"/>
                                                                                        <w:left w:val="none" w:sz="0" w:space="0" w:color="auto"/>
                                                                                        <w:bottom w:val="none" w:sz="0" w:space="0" w:color="auto"/>
                                                                                        <w:right w:val="none" w:sz="0" w:space="0" w:color="auto"/>
                                                                                      </w:divBdr>
                                                                                    </w:div>
                                                                                    <w:div w:id="1437215428">
                                                                                      <w:marLeft w:val="0"/>
                                                                                      <w:marRight w:val="0"/>
                                                                                      <w:marTop w:val="0"/>
                                                                                      <w:marBottom w:val="0"/>
                                                                                      <w:divBdr>
                                                                                        <w:top w:val="none" w:sz="0" w:space="0" w:color="auto"/>
                                                                                        <w:left w:val="none" w:sz="0" w:space="0" w:color="auto"/>
                                                                                        <w:bottom w:val="none" w:sz="0" w:space="0" w:color="auto"/>
                                                                                        <w:right w:val="none" w:sz="0" w:space="0" w:color="auto"/>
                                                                                      </w:divBdr>
                                                                                    </w:div>
                                                                                    <w:div w:id="1802184700">
                                                                                      <w:marLeft w:val="0"/>
                                                                                      <w:marRight w:val="0"/>
                                                                                      <w:marTop w:val="0"/>
                                                                                      <w:marBottom w:val="0"/>
                                                                                      <w:divBdr>
                                                                                        <w:top w:val="none" w:sz="0" w:space="0" w:color="auto"/>
                                                                                        <w:left w:val="none" w:sz="0" w:space="0" w:color="auto"/>
                                                                                        <w:bottom w:val="none" w:sz="0" w:space="0" w:color="auto"/>
                                                                                        <w:right w:val="none" w:sz="0" w:space="0" w:color="auto"/>
                                                                                      </w:divBdr>
                                                                                    </w:div>
                                                                                  </w:divsChild>
                                                                                </w:div>
                                                                                <w:div w:id="410271597">
                                                                                  <w:marLeft w:val="0"/>
                                                                                  <w:marRight w:val="0"/>
                                                                                  <w:marTop w:val="0"/>
                                                                                  <w:marBottom w:val="0"/>
                                                                                  <w:divBdr>
                                                                                    <w:top w:val="none" w:sz="0" w:space="0" w:color="auto"/>
                                                                                    <w:left w:val="none" w:sz="0" w:space="0" w:color="auto"/>
                                                                                    <w:bottom w:val="none" w:sz="0" w:space="0" w:color="auto"/>
                                                                                    <w:right w:val="none" w:sz="0" w:space="0" w:color="auto"/>
                                                                                  </w:divBdr>
                                                                                </w:div>
                                                                                <w:div w:id="489251205">
                                                                                  <w:marLeft w:val="0"/>
                                                                                  <w:marRight w:val="0"/>
                                                                                  <w:marTop w:val="0"/>
                                                                                  <w:marBottom w:val="0"/>
                                                                                  <w:divBdr>
                                                                                    <w:top w:val="none" w:sz="0" w:space="0" w:color="auto"/>
                                                                                    <w:left w:val="none" w:sz="0" w:space="0" w:color="auto"/>
                                                                                    <w:bottom w:val="none" w:sz="0" w:space="0" w:color="auto"/>
                                                                                    <w:right w:val="none" w:sz="0" w:space="0" w:color="auto"/>
                                                                                  </w:divBdr>
                                                                                </w:div>
                                                                                <w:div w:id="510071754">
                                                                                  <w:marLeft w:val="0"/>
                                                                                  <w:marRight w:val="0"/>
                                                                                  <w:marTop w:val="0"/>
                                                                                  <w:marBottom w:val="0"/>
                                                                                  <w:divBdr>
                                                                                    <w:top w:val="none" w:sz="0" w:space="0" w:color="auto"/>
                                                                                    <w:left w:val="none" w:sz="0" w:space="0" w:color="auto"/>
                                                                                    <w:bottom w:val="none" w:sz="0" w:space="0" w:color="auto"/>
                                                                                    <w:right w:val="none" w:sz="0" w:space="0" w:color="auto"/>
                                                                                  </w:divBdr>
                                                                                </w:div>
                                                                                <w:div w:id="689599134">
                                                                                  <w:marLeft w:val="0"/>
                                                                                  <w:marRight w:val="0"/>
                                                                                  <w:marTop w:val="0"/>
                                                                                  <w:marBottom w:val="0"/>
                                                                                  <w:divBdr>
                                                                                    <w:top w:val="none" w:sz="0" w:space="0" w:color="auto"/>
                                                                                    <w:left w:val="none" w:sz="0" w:space="0" w:color="auto"/>
                                                                                    <w:bottom w:val="none" w:sz="0" w:space="0" w:color="auto"/>
                                                                                    <w:right w:val="none" w:sz="0" w:space="0" w:color="auto"/>
                                                                                  </w:divBdr>
                                                                                </w:div>
                                                                                <w:div w:id="710500256">
                                                                                  <w:marLeft w:val="0"/>
                                                                                  <w:marRight w:val="0"/>
                                                                                  <w:marTop w:val="0"/>
                                                                                  <w:marBottom w:val="0"/>
                                                                                  <w:divBdr>
                                                                                    <w:top w:val="none" w:sz="0" w:space="0" w:color="auto"/>
                                                                                    <w:left w:val="none" w:sz="0" w:space="0" w:color="auto"/>
                                                                                    <w:bottom w:val="none" w:sz="0" w:space="0" w:color="auto"/>
                                                                                    <w:right w:val="none" w:sz="0" w:space="0" w:color="auto"/>
                                                                                  </w:divBdr>
                                                                                </w:div>
                                                                                <w:div w:id="794756875">
                                                                                  <w:marLeft w:val="0"/>
                                                                                  <w:marRight w:val="0"/>
                                                                                  <w:marTop w:val="0"/>
                                                                                  <w:marBottom w:val="0"/>
                                                                                  <w:divBdr>
                                                                                    <w:top w:val="none" w:sz="0" w:space="0" w:color="auto"/>
                                                                                    <w:left w:val="none" w:sz="0" w:space="0" w:color="auto"/>
                                                                                    <w:bottom w:val="none" w:sz="0" w:space="0" w:color="auto"/>
                                                                                    <w:right w:val="none" w:sz="0" w:space="0" w:color="auto"/>
                                                                                  </w:divBdr>
                                                                                </w:div>
                                                                                <w:div w:id="798841413">
                                                                                  <w:marLeft w:val="0"/>
                                                                                  <w:marRight w:val="0"/>
                                                                                  <w:marTop w:val="0"/>
                                                                                  <w:marBottom w:val="0"/>
                                                                                  <w:divBdr>
                                                                                    <w:top w:val="none" w:sz="0" w:space="0" w:color="auto"/>
                                                                                    <w:left w:val="none" w:sz="0" w:space="0" w:color="auto"/>
                                                                                    <w:bottom w:val="none" w:sz="0" w:space="0" w:color="auto"/>
                                                                                    <w:right w:val="none" w:sz="0" w:space="0" w:color="auto"/>
                                                                                  </w:divBdr>
                                                                                  <w:divsChild>
                                                                                    <w:div w:id="96949813">
                                                                                      <w:marLeft w:val="0"/>
                                                                                      <w:marRight w:val="0"/>
                                                                                      <w:marTop w:val="0"/>
                                                                                      <w:marBottom w:val="0"/>
                                                                                      <w:divBdr>
                                                                                        <w:top w:val="none" w:sz="0" w:space="0" w:color="auto"/>
                                                                                        <w:left w:val="none" w:sz="0" w:space="0" w:color="auto"/>
                                                                                        <w:bottom w:val="none" w:sz="0" w:space="0" w:color="auto"/>
                                                                                        <w:right w:val="none" w:sz="0" w:space="0" w:color="auto"/>
                                                                                      </w:divBdr>
                                                                                    </w:div>
                                                                                    <w:div w:id="517356613">
                                                                                      <w:marLeft w:val="0"/>
                                                                                      <w:marRight w:val="0"/>
                                                                                      <w:marTop w:val="0"/>
                                                                                      <w:marBottom w:val="0"/>
                                                                                      <w:divBdr>
                                                                                        <w:top w:val="none" w:sz="0" w:space="0" w:color="auto"/>
                                                                                        <w:left w:val="none" w:sz="0" w:space="0" w:color="auto"/>
                                                                                        <w:bottom w:val="none" w:sz="0" w:space="0" w:color="auto"/>
                                                                                        <w:right w:val="none" w:sz="0" w:space="0" w:color="auto"/>
                                                                                      </w:divBdr>
                                                                                    </w:div>
                                                                                    <w:div w:id="997030140">
                                                                                      <w:marLeft w:val="0"/>
                                                                                      <w:marRight w:val="0"/>
                                                                                      <w:marTop w:val="0"/>
                                                                                      <w:marBottom w:val="0"/>
                                                                                      <w:divBdr>
                                                                                        <w:top w:val="none" w:sz="0" w:space="0" w:color="auto"/>
                                                                                        <w:left w:val="none" w:sz="0" w:space="0" w:color="auto"/>
                                                                                        <w:bottom w:val="none" w:sz="0" w:space="0" w:color="auto"/>
                                                                                        <w:right w:val="none" w:sz="0" w:space="0" w:color="auto"/>
                                                                                      </w:divBdr>
                                                                                    </w:div>
                                                                                    <w:div w:id="1451901918">
                                                                                      <w:marLeft w:val="0"/>
                                                                                      <w:marRight w:val="0"/>
                                                                                      <w:marTop w:val="0"/>
                                                                                      <w:marBottom w:val="0"/>
                                                                                      <w:divBdr>
                                                                                        <w:top w:val="none" w:sz="0" w:space="0" w:color="auto"/>
                                                                                        <w:left w:val="none" w:sz="0" w:space="0" w:color="auto"/>
                                                                                        <w:bottom w:val="none" w:sz="0" w:space="0" w:color="auto"/>
                                                                                        <w:right w:val="none" w:sz="0" w:space="0" w:color="auto"/>
                                                                                      </w:divBdr>
                                                                                    </w:div>
                                                                                    <w:div w:id="2135631878">
                                                                                      <w:marLeft w:val="0"/>
                                                                                      <w:marRight w:val="0"/>
                                                                                      <w:marTop w:val="0"/>
                                                                                      <w:marBottom w:val="0"/>
                                                                                      <w:divBdr>
                                                                                        <w:top w:val="none" w:sz="0" w:space="0" w:color="auto"/>
                                                                                        <w:left w:val="none" w:sz="0" w:space="0" w:color="auto"/>
                                                                                        <w:bottom w:val="none" w:sz="0" w:space="0" w:color="auto"/>
                                                                                        <w:right w:val="none" w:sz="0" w:space="0" w:color="auto"/>
                                                                                      </w:divBdr>
                                                                                    </w:div>
                                                                                  </w:divsChild>
                                                                                </w:div>
                                                                                <w:div w:id="818768947">
                                                                                  <w:marLeft w:val="0"/>
                                                                                  <w:marRight w:val="0"/>
                                                                                  <w:marTop w:val="0"/>
                                                                                  <w:marBottom w:val="0"/>
                                                                                  <w:divBdr>
                                                                                    <w:top w:val="none" w:sz="0" w:space="0" w:color="auto"/>
                                                                                    <w:left w:val="none" w:sz="0" w:space="0" w:color="auto"/>
                                                                                    <w:bottom w:val="none" w:sz="0" w:space="0" w:color="auto"/>
                                                                                    <w:right w:val="none" w:sz="0" w:space="0" w:color="auto"/>
                                                                                  </w:divBdr>
                                                                                </w:div>
                                                                                <w:div w:id="860364368">
                                                                                  <w:marLeft w:val="0"/>
                                                                                  <w:marRight w:val="0"/>
                                                                                  <w:marTop w:val="0"/>
                                                                                  <w:marBottom w:val="0"/>
                                                                                  <w:divBdr>
                                                                                    <w:top w:val="none" w:sz="0" w:space="0" w:color="auto"/>
                                                                                    <w:left w:val="none" w:sz="0" w:space="0" w:color="auto"/>
                                                                                    <w:bottom w:val="none" w:sz="0" w:space="0" w:color="auto"/>
                                                                                    <w:right w:val="none" w:sz="0" w:space="0" w:color="auto"/>
                                                                                  </w:divBdr>
                                                                                </w:div>
                                                                                <w:div w:id="886137374">
                                                                                  <w:marLeft w:val="0"/>
                                                                                  <w:marRight w:val="0"/>
                                                                                  <w:marTop w:val="0"/>
                                                                                  <w:marBottom w:val="0"/>
                                                                                  <w:divBdr>
                                                                                    <w:top w:val="none" w:sz="0" w:space="0" w:color="auto"/>
                                                                                    <w:left w:val="none" w:sz="0" w:space="0" w:color="auto"/>
                                                                                    <w:bottom w:val="none" w:sz="0" w:space="0" w:color="auto"/>
                                                                                    <w:right w:val="none" w:sz="0" w:space="0" w:color="auto"/>
                                                                                  </w:divBdr>
                                                                                </w:div>
                                                                                <w:div w:id="896891884">
                                                                                  <w:marLeft w:val="0"/>
                                                                                  <w:marRight w:val="0"/>
                                                                                  <w:marTop w:val="0"/>
                                                                                  <w:marBottom w:val="0"/>
                                                                                  <w:divBdr>
                                                                                    <w:top w:val="none" w:sz="0" w:space="0" w:color="auto"/>
                                                                                    <w:left w:val="none" w:sz="0" w:space="0" w:color="auto"/>
                                                                                    <w:bottom w:val="none" w:sz="0" w:space="0" w:color="auto"/>
                                                                                    <w:right w:val="none" w:sz="0" w:space="0" w:color="auto"/>
                                                                                  </w:divBdr>
                                                                                </w:div>
                                                                                <w:div w:id="909803439">
                                                                                  <w:marLeft w:val="0"/>
                                                                                  <w:marRight w:val="0"/>
                                                                                  <w:marTop w:val="0"/>
                                                                                  <w:marBottom w:val="0"/>
                                                                                  <w:divBdr>
                                                                                    <w:top w:val="none" w:sz="0" w:space="0" w:color="auto"/>
                                                                                    <w:left w:val="none" w:sz="0" w:space="0" w:color="auto"/>
                                                                                    <w:bottom w:val="none" w:sz="0" w:space="0" w:color="auto"/>
                                                                                    <w:right w:val="none" w:sz="0" w:space="0" w:color="auto"/>
                                                                                  </w:divBdr>
                                                                                </w:div>
                                                                                <w:div w:id="1038506882">
                                                                                  <w:marLeft w:val="0"/>
                                                                                  <w:marRight w:val="0"/>
                                                                                  <w:marTop w:val="0"/>
                                                                                  <w:marBottom w:val="0"/>
                                                                                  <w:divBdr>
                                                                                    <w:top w:val="none" w:sz="0" w:space="0" w:color="auto"/>
                                                                                    <w:left w:val="none" w:sz="0" w:space="0" w:color="auto"/>
                                                                                    <w:bottom w:val="none" w:sz="0" w:space="0" w:color="auto"/>
                                                                                    <w:right w:val="none" w:sz="0" w:space="0" w:color="auto"/>
                                                                                  </w:divBdr>
                                                                                </w:div>
                                                                                <w:div w:id="1084493568">
                                                                                  <w:marLeft w:val="0"/>
                                                                                  <w:marRight w:val="0"/>
                                                                                  <w:marTop w:val="0"/>
                                                                                  <w:marBottom w:val="0"/>
                                                                                  <w:divBdr>
                                                                                    <w:top w:val="none" w:sz="0" w:space="0" w:color="auto"/>
                                                                                    <w:left w:val="none" w:sz="0" w:space="0" w:color="auto"/>
                                                                                    <w:bottom w:val="none" w:sz="0" w:space="0" w:color="auto"/>
                                                                                    <w:right w:val="none" w:sz="0" w:space="0" w:color="auto"/>
                                                                                  </w:divBdr>
                                                                                </w:div>
                                                                                <w:div w:id="1096555218">
                                                                                  <w:marLeft w:val="0"/>
                                                                                  <w:marRight w:val="0"/>
                                                                                  <w:marTop w:val="0"/>
                                                                                  <w:marBottom w:val="0"/>
                                                                                  <w:divBdr>
                                                                                    <w:top w:val="none" w:sz="0" w:space="0" w:color="auto"/>
                                                                                    <w:left w:val="none" w:sz="0" w:space="0" w:color="auto"/>
                                                                                    <w:bottom w:val="none" w:sz="0" w:space="0" w:color="auto"/>
                                                                                    <w:right w:val="none" w:sz="0" w:space="0" w:color="auto"/>
                                                                                  </w:divBdr>
                                                                                </w:div>
                                                                                <w:div w:id="1170414034">
                                                                                  <w:marLeft w:val="0"/>
                                                                                  <w:marRight w:val="0"/>
                                                                                  <w:marTop w:val="0"/>
                                                                                  <w:marBottom w:val="0"/>
                                                                                  <w:divBdr>
                                                                                    <w:top w:val="none" w:sz="0" w:space="0" w:color="auto"/>
                                                                                    <w:left w:val="none" w:sz="0" w:space="0" w:color="auto"/>
                                                                                    <w:bottom w:val="none" w:sz="0" w:space="0" w:color="auto"/>
                                                                                    <w:right w:val="none" w:sz="0" w:space="0" w:color="auto"/>
                                                                                  </w:divBdr>
                                                                                </w:div>
                                                                                <w:div w:id="1240023705">
                                                                                  <w:marLeft w:val="0"/>
                                                                                  <w:marRight w:val="0"/>
                                                                                  <w:marTop w:val="0"/>
                                                                                  <w:marBottom w:val="0"/>
                                                                                  <w:divBdr>
                                                                                    <w:top w:val="none" w:sz="0" w:space="0" w:color="auto"/>
                                                                                    <w:left w:val="none" w:sz="0" w:space="0" w:color="auto"/>
                                                                                    <w:bottom w:val="none" w:sz="0" w:space="0" w:color="auto"/>
                                                                                    <w:right w:val="none" w:sz="0" w:space="0" w:color="auto"/>
                                                                                  </w:divBdr>
                                                                                </w:div>
                                                                                <w:div w:id="1251425644">
                                                                                  <w:marLeft w:val="0"/>
                                                                                  <w:marRight w:val="0"/>
                                                                                  <w:marTop w:val="0"/>
                                                                                  <w:marBottom w:val="0"/>
                                                                                  <w:divBdr>
                                                                                    <w:top w:val="none" w:sz="0" w:space="0" w:color="auto"/>
                                                                                    <w:left w:val="none" w:sz="0" w:space="0" w:color="auto"/>
                                                                                    <w:bottom w:val="none" w:sz="0" w:space="0" w:color="auto"/>
                                                                                    <w:right w:val="none" w:sz="0" w:space="0" w:color="auto"/>
                                                                                  </w:divBdr>
                                                                                </w:div>
                                                                                <w:div w:id="1259679637">
                                                                                  <w:marLeft w:val="0"/>
                                                                                  <w:marRight w:val="0"/>
                                                                                  <w:marTop w:val="0"/>
                                                                                  <w:marBottom w:val="0"/>
                                                                                  <w:divBdr>
                                                                                    <w:top w:val="none" w:sz="0" w:space="0" w:color="auto"/>
                                                                                    <w:left w:val="none" w:sz="0" w:space="0" w:color="auto"/>
                                                                                    <w:bottom w:val="none" w:sz="0" w:space="0" w:color="auto"/>
                                                                                    <w:right w:val="none" w:sz="0" w:space="0" w:color="auto"/>
                                                                                  </w:divBdr>
                                                                                </w:div>
                                                                                <w:div w:id="1336609004">
                                                                                  <w:marLeft w:val="0"/>
                                                                                  <w:marRight w:val="0"/>
                                                                                  <w:marTop w:val="0"/>
                                                                                  <w:marBottom w:val="0"/>
                                                                                  <w:divBdr>
                                                                                    <w:top w:val="none" w:sz="0" w:space="0" w:color="auto"/>
                                                                                    <w:left w:val="none" w:sz="0" w:space="0" w:color="auto"/>
                                                                                    <w:bottom w:val="none" w:sz="0" w:space="0" w:color="auto"/>
                                                                                    <w:right w:val="none" w:sz="0" w:space="0" w:color="auto"/>
                                                                                  </w:divBdr>
                                                                                </w:div>
                                                                                <w:div w:id="1400247759">
                                                                                  <w:marLeft w:val="0"/>
                                                                                  <w:marRight w:val="0"/>
                                                                                  <w:marTop w:val="0"/>
                                                                                  <w:marBottom w:val="0"/>
                                                                                  <w:divBdr>
                                                                                    <w:top w:val="none" w:sz="0" w:space="0" w:color="auto"/>
                                                                                    <w:left w:val="none" w:sz="0" w:space="0" w:color="auto"/>
                                                                                    <w:bottom w:val="none" w:sz="0" w:space="0" w:color="auto"/>
                                                                                    <w:right w:val="none" w:sz="0" w:space="0" w:color="auto"/>
                                                                                  </w:divBdr>
                                                                                  <w:divsChild>
                                                                                    <w:div w:id="1259630883">
                                                                                      <w:marLeft w:val="0"/>
                                                                                      <w:marRight w:val="0"/>
                                                                                      <w:marTop w:val="0"/>
                                                                                      <w:marBottom w:val="0"/>
                                                                                      <w:divBdr>
                                                                                        <w:top w:val="none" w:sz="0" w:space="0" w:color="auto"/>
                                                                                        <w:left w:val="none" w:sz="0" w:space="0" w:color="auto"/>
                                                                                        <w:bottom w:val="none" w:sz="0" w:space="0" w:color="auto"/>
                                                                                        <w:right w:val="none" w:sz="0" w:space="0" w:color="auto"/>
                                                                                      </w:divBdr>
                                                                                    </w:div>
                                                                                    <w:div w:id="1916545111">
                                                                                      <w:marLeft w:val="0"/>
                                                                                      <w:marRight w:val="0"/>
                                                                                      <w:marTop w:val="0"/>
                                                                                      <w:marBottom w:val="0"/>
                                                                                      <w:divBdr>
                                                                                        <w:top w:val="none" w:sz="0" w:space="0" w:color="auto"/>
                                                                                        <w:left w:val="none" w:sz="0" w:space="0" w:color="auto"/>
                                                                                        <w:bottom w:val="none" w:sz="0" w:space="0" w:color="auto"/>
                                                                                        <w:right w:val="none" w:sz="0" w:space="0" w:color="auto"/>
                                                                                      </w:divBdr>
                                                                                    </w:div>
                                                                                    <w:div w:id="1970547737">
                                                                                      <w:marLeft w:val="0"/>
                                                                                      <w:marRight w:val="0"/>
                                                                                      <w:marTop w:val="0"/>
                                                                                      <w:marBottom w:val="0"/>
                                                                                      <w:divBdr>
                                                                                        <w:top w:val="none" w:sz="0" w:space="0" w:color="auto"/>
                                                                                        <w:left w:val="none" w:sz="0" w:space="0" w:color="auto"/>
                                                                                        <w:bottom w:val="none" w:sz="0" w:space="0" w:color="auto"/>
                                                                                        <w:right w:val="none" w:sz="0" w:space="0" w:color="auto"/>
                                                                                      </w:divBdr>
                                                                                    </w:div>
                                                                                  </w:divsChild>
                                                                                </w:div>
                                                                                <w:div w:id="1606692500">
                                                                                  <w:marLeft w:val="0"/>
                                                                                  <w:marRight w:val="0"/>
                                                                                  <w:marTop w:val="0"/>
                                                                                  <w:marBottom w:val="0"/>
                                                                                  <w:divBdr>
                                                                                    <w:top w:val="none" w:sz="0" w:space="0" w:color="auto"/>
                                                                                    <w:left w:val="none" w:sz="0" w:space="0" w:color="auto"/>
                                                                                    <w:bottom w:val="none" w:sz="0" w:space="0" w:color="auto"/>
                                                                                    <w:right w:val="none" w:sz="0" w:space="0" w:color="auto"/>
                                                                                  </w:divBdr>
                                                                                </w:div>
                                                                                <w:div w:id="1625501388">
                                                                                  <w:marLeft w:val="0"/>
                                                                                  <w:marRight w:val="0"/>
                                                                                  <w:marTop w:val="0"/>
                                                                                  <w:marBottom w:val="0"/>
                                                                                  <w:divBdr>
                                                                                    <w:top w:val="none" w:sz="0" w:space="0" w:color="auto"/>
                                                                                    <w:left w:val="none" w:sz="0" w:space="0" w:color="auto"/>
                                                                                    <w:bottom w:val="none" w:sz="0" w:space="0" w:color="auto"/>
                                                                                    <w:right w:val="none" w:sz="0" w:space="0" w:color="auto"/>
                                                                                  </w:divBdr>
                                                                                </w:div>
                                                                                <w:div w:id="1626765708">
                                                                                  <w:marLeft w:val="0"/>
                                                                                  <w:marRight w:val="0"/>
                                                                                  <w:marTop w:val="0"/>
                                                                                  <w:marBottom w:val="0"/>
                                                                                  <w:divBdr>
                                                                                    <w:top w:val="none" w:sz="0" w:space="0" w:color="auto"/>
                                                                                    <w:left w:val="none" w:sz="0" w:space="0" w:color="auto"/>
                                                                                    <w:bottom w:val="none" w:sz="0" w:space="0" w:color="auto"/>
                                                                                    <w:right w:val="none" w:sz="0" w:space="0" w:color="auto"/>
                                                                                  </w:divBdr>
                                                                                </w:div>
                                                                                <w:div w:id="1651785733">
                                                                                  <w:marLeft w:val="0"/>
                                                                                  <w:marRight w:val="0"/>
                                                                                  <w:marTop w:val="0"/>
                                                                                  <w:marBottom w:val="0"/>
                                                                                  <w:divBdr>
                                                                                    <w:top w:val="none" w:sz="0" w:space="0" w:color="auto"/>
                                                                                    <w:left w:val="none" w:sz="0" w:space="0" w:color="auto"/>
                                                                                    <w:bottom w:val="none" w:sz="0" w:space="0" w:color="auto"/>
                                                                                    <w:right w:val="none" w:sz="0" w:space="0" w:color="auto"/>
                                                                                  </w:divBdr>
                                                                                  <w:divsChild>
                                                                                    <w:div w:id="434787203">
                                                                                      <w:marLeft w:val="0"/>
                                                                                      <w:marRight w:val="0"/>
                                                                                      <w:marTop w:val="0"/>
                                                                                      <w:marBottom w:val="0"/>
                                                                                      <w:divBdr>
                                                                                        <w:top w:val="none" w:sz="0" w:space="0" w:color="auto"/>
                                                                                        <w:left w:val="none" w:sz="0" w:space="0" w:color="auto"/>
                                                                                        <w:bottom w:val="none" w:sz="0" w:space="0" w:color="auto"/>
                                                                                        <w:right w:val="none" w:sz="0" w:space="0" w:color="auto"/>
                                                                                      </w:divBdr>
                                                                                    </w:div>
                                                                                    <w:div w:id="638724100">
                                                                                      <w:marLeft w:val="0"/>
                                                                                      <w:marRight w:val="0"/>
                                                                                      <w:marTop w:val="0"/>
                                                                                      <w:marBottom w:val="0"/>
                                                                                      <w:divBdr>
                                                                                        <w:top w:val="none" w:sz="0" w:space="0" w:color="auto"/>
                                                                                        <w:left w:val="none" w:sz="0" w:space="0" w:color="auto"/>
                                                                                        <w:bottom w:val="none" w:sz="0" w:space="0" w:color="auto"/>
                                                                                        <w:right w:val="none" w:sz="0" w:space="0" w:color="auto"/>
                                                                                      </w:divBdr>
                                                                                    </w:div>
                                                                                    <w:div w:id="1046680639">
                                                                                      <w:marLeft w:val="0"/>
                                                                                      <w:marRight w:val="0"/>
                                                                                      <w:marTop w:val="0"/>
                                                                                      <w:marBottom w:val="0"/>
                                                                                      <w:divBdr>
                                                                                        <w:top w:val="none" w:sz="0" w:space="0" w:color="auto"/>
                                                                                        <w:left w:val="none" w:sz="0" w:space="0" w:color="auto"/>
                                                                                        <w:bottom w:val="none" w:sz="0" w:space="0" w:color="auto"/>
                                                                                        <w:right w:val="none" w:sz="0" w:space="0" w:color="auto"/>
                                                                                      </w:divBdr>
                                                                                    </w:div>
                                                                                    <w:div w:id="1373337544">
                                                                                      <w:marLeft w:val="0"/>
                                                                                      <w:marRight w:val="0"/>
                                                                                      <w:marTop w:val="0"/>
                                                                                      <w:marBottom w:val="0"/>
                                                                                      <w:divBdr>
                                                                                        <w:top w:val="none" w:sz="0" w:space="0" w:color="auto"/>
                                                                                        <w:left w:val="none" w:sz="0" w:space="0" w:color="auto"/>
                                                                                        <w:bottom w:val="none" w:sz="0" w:space="0" w:color="auto"/>
                                                                                        <w:right w:val="none" w:sz="0" w:space="0" w:color="auto"/>
                                                                                      </w:divBdr>
                                                                                    </w:div>
                                                                                    <w:div w:id="1417050743">
                                                                                      <w:marLeft w:val="0"/>
                                                                                      <w:marRight w:val="0"/>
                                                                                      <w:marTop w:val="0"/>
                                                                                      <w:marBottom w:val="0"/>
                                                                                      <w:divBdr>
                                                                                        <w:top w:val="none" w:sz="0" w:space="0" w:color="auto"/>
                                                                                        <w:left w:val="none" w:sz="0" w:space="0" w:color="auto"/>
                                                                                        <w:bottom w:val="none" w:sz="0" w:space="0" w:color="auto"/>
                                                                                        <w:right w:val="none" w:sz="0" w:space="0" w:color="auto"/>
                                                                                      </w:divBdr>
                                                                                    </w:div>
                                                                                  </w:divsChild>
                                                                                </w:div>
                                                                                <w:div w:id="1661928906">
                                                                                  <w:marLeft w:val="0"/>
                                                                                  <w:marRight w:val="0"/>
                                                                                  <w:marTop w:val="0"/>
                                                                                  <w:marBottom w:val="0"/>
                                                                                  <w:divBdr>
                                                                                    <w:top w:val="none" w:sz="0" w:space="0" w:color="auto"/>
                                                                                    <w:left w:val="none" w:sz="0" w:space="0" w:color="auto"/>
                                                                                    <w:bottom w:val="none" w:sz="0" w:space="0" w:color="auto"/>
                                                                                    <w:right w:val="none" w:sz="0" w:space="0" w:color="auto"/>
                                                                                  </w:divBdr>
                                                                                </w:div>
                                                                                <w:div w:id="1768694129">
                                                                                  <w:marLeft w:val="0"/>
                                                                                  <w:marRight w:val="0"/>
                                                                                  <w:marTop w:val="0"/>
                                                                                  <w:marBottom w:val="0"/>
                                                                                  <w:divBdr>
                                                                                    <w:top w:val="none" w:sz="0" w:space="0" w:color="auto"/>
                                                                                    <w:left w:val="none" w:sz="0" w:space="0" w:color="auto"/>
                                                                                    <w:bottom w:val="none" w:sz="0" w:space="0" w:color="auto"/>
                                                                                    <w:right w:val="none" w:sz="0" w:space="0" w:color="auto"/>
                                                                                  </w:divBdr>
                                                                                </w:div>
                                                                                <w:div w:id="1844120685">
                                                                                  <w:marLeft w:val="0"/>
                                                                                  <w:marRight w:val="0"/>
                                                                                  <w:marTop w:val="0"/>
                                                                                  <w:marBottom w:val="0"/>
                                                                                  <w:divBdr>
                                                                                    <w:top w:val="none" w:sz="0" w:space="0" w:color="auto"/>
                                                                                    <w:left w:val="none" w:sz="0" w:space="0" w:color="auto"/>
                                                                                    <w:bottom w:val="none" w:sz="0" w:space="0" w:color="auto"/>
                                                                                    <w:right w:val="none" w:sz="0" w:space="0" w:color="auto"/>
                                                                                  </w:divBdr>
                                                                                </w:div>
                                                                                <w:div w:id="1983775958">
                                                                                  <w:marLeft w:val="0"/>
                                                                                  <w:marRight w:val="0"/>
                                                                                  <w:marTop w:val="0"/>
                                                                                  <w:marBottom w:val="0"/>
                                                                                  <w:divBdr>
                                                                                    <w:top w:val="none" w:sz="0" w:space="0" w:color="auto"/>
                                                                                    <w:left w:val="none" w:sz="0" w:space="0" w:color="auto"/>
                                                                                    <w:bottom w:val="none" w:sz="0" w:space="0" w:color="auto"/>
                                                                                    <w:right w:val="none" w:sz="0" w:space="0" w:color="auto"/>
                                                                                  </w:divBdr>
                                                                                </w:div>
                                                                                <w:div w:id="2030175915">
                                                                                  <w:marLeft w:val="0"/>
                                                                                  <w:marRight w:val="0"/>
                                                                                  <w:marTop w:val="0"/>
                                                                                  <w:marBottom w:val="0"/>
                                                                                  <w:divBdr>
                                                                                    <w:top w:val="none" w:sz="0" w:space="0" w:color="auto"/>
                                                                                    <w:left w:val="none" w:sz="0" w:space="0" w:color="auto"/>
                                                                                    <w:bottom w:val="none" w:sz="0" w:space="0" w:color="auto"/>
                                                                                    <w:right w:val="none" w:sz="0" w:space="0" w:color="auto"/>
                                                                                  </w:divBdr>
                                                                                </w:div>
                                                                                <w:div w:id="208648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03414">
      <w:bodyDiv w:val="1"/>
      <w:marLeft w:val="0"/>
      <w:marRight w:val="0"/>
      <w:marTop w:val="0"/>
      <w:marBottom w:val="0"/>
      <w:divBdr>
        <w:top w:val="none" w:sz="0" w:space="0" w:color="auto"/>
        <w:left w:val="none" w:sz="0" w:space="0" w:color="auto"/>
        <w:bottom w:val="none" w:sz="0" w:space="0" w:color="auto"/>
        <w:right w:val="none" w:sz="0" w:space="0" w:color="auto"/>
      </w:divBdr>
    </w:div>
    <w:div w:id="100270290">
      <w:bodyDiv w:val="1"/>
      <w:marLeft w:val="0"/>
      <w:marRight w:val="0"/>
      <w:marTop w:val="0"/>
      <w:marBottom w:val="0"/>
      <w:divBdr>
        <w:top w:val="none" w:sz="0" w:space="0" w:color="auto"/>
        <w:left w:val="none" w:sz="0" w:space="0" w:color="auto"/>
        <w:bottom w:val="none" w:sz="0" w:space="0" w:color="auto"/>
        <w:right w:val="none" w:sz="0" w:space="0" w:color="auto"/>
      </w:divBdr>
      <w:divsChild>
        <w:div w:id="585264002">
          <w:marLeft w:val="0"/>
          <w:marRight w:val="0"/>
          <w:marTop w:val="0"/>
          <w:marBottom w:val="0"/>
          <w:divBdr>
            <w:top w:val="none" w:sz="0" w:space="0" w:color="auto"/>
            <w:left w:val="none" w:sz="0" w:space="0" w:color="auto"/>
            <w:bottom w:val="none" w:sz="0" w:space="0" w:color="auto"/>
            <w:right w:val="none" w:sz="0" w:space="0" w:color="auto"/>
          </w:divBdr>
          <w:divsChild>
            <w:div w:id="724184712">
              <w:marLeft w:val="0"/>
              <w:marRight w:val="0"/>
              <w:marTop w:val="0"/>
              <w:marBottom w:val="0"/>
              <w:divBdr>
                <w:top w:val="none" w:sz="0" w:space="0" w:color="auto"/>
                <w:left w:val="none" w:sz="0" w:space="0" w:color="auto"/>
                <w:bottom w:val="none" w:sz="0" w:space="0" w:color="auto"/>
                <w:right w:val="none" w:sz="0" w:space="0" w:color="auto"/>
              </w:divBdr>
              <w:divsChild>
                <w:div w:id="193083731">
                  <w:marLeft w:val="0"/>
                  <w:marRight w:val="0"/>
                  <w:marTop w:val="0"/>
                  <w:marBottom w:val="0"/>
                  <w:divBdr>
                    <w:top w:val="none" w:sz="0" w:space="0" w:color="auto"/>
                    <w:left w:val="none" w:sz="0" w:space="0" w:color="auto"/>
                    <w:bottom w:val="none" w:sz="0" w:space="0" w:color="auto"/>
                    <w:right w:val="none" w:sz="0" w:space="0" w:color="auto"/>
                  </w:divBdr>
                  <w:divsChild>
                    <w:div w:id="1244611168">
                      <w:marLeft w:val="0"/>
                      <w:marRight w:val="0"/>
                      <w:marTop w:val="0"/>
                      <w:marBottom w:val="0"/>
                      <w:divBdr>
                        <w:top w:val="none" w:sz="0" w:space="0" w:color="auto"/>
                        <w:left w:val="none" w:sz="0" w:space="0" w:color="auto"/>
                        <w:bottom w:val="none" w:sz="0" w:space="0" w:color="auto"/>
                        <w:right w:val="none" w:sz="0" w:space="0" w:color="auto"/>
                      </w:divBdr>
                      <w:divsChild>
                        <w:div w:id="1622564772">
                          <w:marLeft w:val="0"/>
                          <w:marRight w:val="0"/>
                          <w:marTop w:val="0"/>
                          <w:marBottom w:val="0"/>
                          <w:divBdr>
                            <w:top w:val="none" w:sz="0" w:space="0" w:color="auto"/>
                            <w:left w:val="none" w:sz="0" w:space="0" w:color="auto"/>
                            <w:bottom w:val="none" w:sz="0" w:space="0" w:color="auto"/>
                            <w:right w:val="none" w:sz="0" w:space="0" w:color="auto"/>
                          </w:divBdr>
                          <w:divsChild>
                            <w:div w:id="739250793">
                              <w:marLeft w:val="0"/>
                              <w:marRight w:val="0"/>
                              <w:marTop w:val="0"/>
                              <w:marBottom w:val="0"/>
                              <w:divBdr>
                                <w:top w:val="none" w:sz="0" w:space="0" w:color="auto"/>
                                <w:left w:val="none" w:sz="0" w:space="0" w:color="auto"/>
                                <w:bottom w:val="none" w:sz="0" w:space="0" w:color="auto"/>
                                <w:right w:val="none" w:sz="0" w:space="0" w:color="auto"/>
                              </w:divBdr>
                              <w:divsChild>
                                <w:div w:id="1272930355">
                                  <w:marLeft w:val="0"/>
                                  <w:marRight w:val="0"/>
                                  <w:marTop w:val="0"/>
                                  <w:marBottom w:val="0"/>
                                  <w:divBdr>
                                    <w:top w:val="none" w:sz="0" w:space="0" w:color="auto"/>
                                    <w:left w:val="none" w:sz="0" w:space="0" w:color="auto"/>
                                    <w:bottom w:val="none" w:sz="0" w:space="0" w:color="auto"/>
                                    <w:right w:val="none" w:sz="0" w:space="0" w:color="auto"/>
                                  </w:divBdr>
                                  <w:divsChild>
                                    <w:div w:id="711686194">
                                      <w:marLeft w:val="0"/>
                                      <w:marRight w:val="0"/>
                                      <w:marTop w:val="0"/>
                                      <w:marBottom w:val="0"/>
                                      <w:divBdr>
                                        <w:top w:val="none" w:sz="0" w:space="0" w:color="auto"/>
                                        <w:left w:val="none" w:sz="0" w:space="0" w:color="auto"/>
                                        <w:bottom w:val="none" w:sz="0" w:space="0" w:color="auto"/>
                                        <w:right w:val="none" w:sz="0" w:space="0" w:color="auto"/>
                                      </w:divBdr>
                                      <w:divsChild>
                                        <w:div w:id="898855982">
                                          <w:marLeft w:val="0"/>
                                          <w:marRight w:val="0"/>
                                          <w:marTop w:val="0"/>
                                          <w:marBottom w:val="0"/>
                                          <w:divBdr>
                                            <w:top w:val="none" w:sz="0" w:space="0" w:color="auto"/>
                                            <w:left w:val="none" w:sz="0" w:space="0" w:color="auto"/>
                                            <w:bottom w:val="none" w:sz="0" w:space="0" w:color="auto"/>
                                            <w:right w:val="none" w:sz="0" w:space="0" w:color="auto"/>
                                          </w:divBdr>
                                          <w:divsChild>
                                            <w:div w:id="980116118">
                                              <w:marLeft w:val="0"/>
                                              <w:marRight w:val="0"/>
                                              <w:marTop w:val="0"/>
                                              <w:marBottom w:val="0"/>
                                              <w:divBdr>
                                                <w:top w:val="none" w:sz="0" w:space="0" w:color="auto"/>
                                                <w:left w:val="none" w:sz="0" w:space="0" w:color="auto"/>
                                                <w:bottom w:val="none" w:sz="0" w:space="0" w:color="auto"/>
                                                <w:right w:val="none" w:sz="0" w:space="0" w:color="auto"/>
                                              </w:divBdr>
                                              <w:divsChild>
                                                <w:div w:id="1836410361">
                                                  <w:marLeft w:val="0"/>
                                                  <w:marRight w:val="0"/>
                                                  <w:marTop w:val="0"/>
                                                  <w:marBottom w:val="0"/>
                                                  <w:divBdr>
                                                    <w:top w:val="none" w:sz="0" w:space="0" w:color="auto"/>
                                                    <w:left w:val="none" w:sz="0" w:space="0" w:color="auto"/>
                                                    <w:bottom w:val="none" w:sz="0" w:space="0" w:color="auto"/>
                                                    <w:right w:val="none" w:sz="0" w:space="0" w:color="auto"/>
                                                  </w:divBdr>
                                                  <w:divsChild>
                                                    <w:div w:id="2111854671">
                                                      <w:marLeft w:val="0"/>
                                                      <w:marRight w:val="0"/>
                                                      <w:marTop w:val="0"/>
                                                      <w:marBottom w:val="0"/>
                                                      <w:divBdr>
                                                        <w:top w:val="single" w:sz="6" w:space="0" w:color="ABABAB"/>
                                                        <w:left w:val="single" w:sz="6" w:space="0" w:color="ABABAB"/>
                                                        <w:bottom w:val="none" w:sz="0" w:space="0" w:color="auto"/>
                                                        <w:right w:val="single" w:sz="6" w:space="0" w:color="ABABAB"/>
                                                      </w:divBdr>
                                                      <w:divsChild>
                                                        <w:div w:id="271327511">
                                                          <w:marLeft w:val="0"/>
                                                          <w:marRight w:val="0"/>
                                                          <w:marTop w:val="0"/>
                                                          <w:marBottom w:val="0"/>
                                                          <w:divBdr>
                                                            <w:top w:val="none" w:sz="0" w:space="0" w:color="auto"/>
                                                            <w:left w:val="none" w:sz="0" w:space="0" w:color="auto"/>
                                                            <w:bottom w:val="none" w:sz="0" w:space="0" w:color="auto"/>
                                                            <w:right w:val="none" w:sz="0" w:space="0" w:color="auto"/>
                                                          </w:divBdr>
                                                          <w:divsChild>
                                                            <w:div w:id="2130779375">
                                                              <w:marLeft w:val="0"/>
                                                              <w:marRight w:val="0"/>
                                                              <w:marTop w:val="0"/>
                                                              <w:marBottom w:val="0"/>
                                                              <w:divBdr>
                                                                <w:top w:val="none" w:sz="0" w:space="0" w:color="auto"/>
                                                                <w:left w:val="none" w:sz="0" w:space="0" w:color="auto"/>
                                                                <w:bottom w:val="none" w:sz="0" w:space="0" w:color="auto"/>
                                                                <w:right w:val="none" w:sz="0" w:space="0" w:color="auto"/>
                                                              </w:divBdr>
                                                              <w:divsChild>
                                                                <w:div w:id="339351300">
                                                                  <w:marLeft w:val="0"/>
                                                                  <w:marRight w:val="0"/>
                                                                  <w:marTop w:val="0"/>
                                                                  <w:marBottom w:val="0"/>
                                                                  <w:divBdr>
                                                                    <w:top w:val="none" w:sz="0" w:space="0" w:color="auto"/>
                                                                    <w:left w:val="none" w:sz="0" w:space="0" w:color="auto"/>
                                                                    <w:bottom w:val="none" w:sz="0" w:space="0" w:color="auto"/>
                                                                    <w:right w:val="none" w:sz="0" w:space="0" w:color="auto"/>
                                                                  </w:divBdr>
                                                                  <w:divsChild>
                                                                    <w:div w:id="1526476420">
                                                                      <w:marLeft w:val="0"/>
                                                                      <w:marRight w:val="0"/>
                                                                      <w:marTop w:val="0"/>
                                                                      <w:marBottom w:val="0"/>
                                                                      <w:divBdr>
                                                                        <w:top w:val="none" w:sz="0" w:space="0" w:color="auto"/>
                                                                        <w:left w:val="none" w:sz="0" w:space="0" w:color="auto"/>
                                                                        <w:bottom w:val="none" w:sz="0" w:space="0" w:color="auto"/>
                                                                        <w:right w:val="none" w:sz="0" w:space="0" w:color="auto"/>
                                                                      </w:divBdr>
                                                                      <w:divsChild>
                                                                        <w:div w:id="477695686">
                                                                          <w:marLeft w:val="0"/>
                                                                          <w:marRight w:val="0"/>
                                                                          <w:marTop w:val="0"/>
                                                                          <w:marBottom w:val="0"/>
                                                                          <w:divBdr>
                                                                            <w:top w:val="none" w:sz="0" w:space="0" w:color="auto"/>
                                                                            <w:left w:val="none" w:sz="0" w:space="0" w:color="auto"/>
                                                                            <w:bottom w:val="none" w:sz="0" w:space="0" w:color="auto"/>
                                                                            <w:right w:val="none" w:sz="0" w:space="0" w:color="auto"/>
                                                                          </w:divBdr>
                                                                          <w:divsChild>
                                                                            <w:div w:id="1472217">
                                                                              <w:marLeft w:val="0"/>
                                                                              <w:marRight w:val="0"/>
                                                                              <w:marTop w:val="0"/>
                                                                              <w:marBottom w:val="0"/>
                                                                              <w:divBdr>
                                                                                <w:top w:val="none" w:sz="0" w:space="0" w:color="auto"/>
                                                                                <w:left w:val="none" w:sz="0" w:space="0" w:color="auto"/>
                                                                                <w:bottom w:val="none" w:sz="0" w:space="0" w:color="auto"/>
                                                                                <w:right w:val="none" w:sz="0" w:space="0" w:color="auto"/>
                                                                              </w:divBdr>
                                                                              <w:divsChild>
                                                                                <w:div w:id="59527978">
                                                                                  <w:marLeft w:val="0"/>
                                                                                  <w:marRight w:val="0"/>
                                                                                  <w:marTop w:val="0"/>
                                                                                  <w:marBottom w:val="0"/>
                                                                                  <w:divBdr>
                                                                                    <w:top w:val="none" w:sz="0" w:space="0" w:color="auto"/>
                                                                                    <w:left w:val="none" w:sz="0" w:space="0" w:color="auto"/>
                                                                                    <w:bottom w:val="none" w:sz="0" w:space="0" w:color="auto"/>
                                                                                    <w:right w:val="none" w:sz="0" w:space="0" w:color="auto"/>
                                                                                  </w:divBdr>
                                                                                </w:div>
                                                                                <w:div w:id="232086959">
                                                                                  <w:marLeft w:val="0"/>
                                                                                  <w:marRight w:val="0"/>
                                                                                  <w:marTop w:val="0"/>
                                                                                  <w:marBottom w:val="0"/>
                                                                                  <w:divBdr>
                                                                                    <w:top w:val="none" w:sz="0" w:space="0" w:color="auto"/>
                                                                                    <w:left w:val="none" w:sz="0" w:space="0" w:color="auto"/>
                                                                                    <w:bottom w:val="none" w:sz="0" w:space="0" w:color="auto"/>
                                                                                    <w:right w:val="none" w:sz="0" w:space="0" w:color="auto"/>
                                                                                  </w:divBdr>
                                                                                  <w:divsChild>
                                                                                    <w:div w:id="242373688">
                                                                                      <w:marLeft w:val="-75"/>
                                                                                      <w:marRight w:val="0"/>
                                                                                      <w:marTop w:val="30"/>
                                                                                      <w:marBottom w:val="30"/>
                                                                                      <w:divBdr>
                                                                                        <w:top w:val="none" w:sz="0" w:space="0" w:color="auto"/>
                                                                                        <w:left w:val="none" w:sz="0" w:space="0" w:color="auto"/>
                                                                                        <w:bottom w:val="none" w:sz="0" w:space="0" w:color="auto"/>
                                                                                        <w:right w:val="none" w:sz="0" w:space="0" w:color="auto"/>
                                                                                      </w:divBdr>
                                                                                      <w:divsChild>
                                                                                        <w:div w:id="31393642">
                                                                                          <w:marLeft w:val="0"/>
                                                                                          <w:marRight w:val="0"/>
                                                                                          <w:marTop w:val="0"/>
                                                                                          <w:marBottom w:val="0"/>
                                                                                          <w:divBdr>
                                                                                            <w:top w:val="none" w:sz="0" w:space="0" w:color="auto"/>
                                                                                            <w:left w:val="none" w:sz="0" w:space="0" w:color="auto"/>
                                                                                            <w:bottom w:val="none" w:sz="0" w:space="0" w:color="auto"/>
                                                                                            <w:right w:val="none" w:sz="0" w:space="0" w:color="auto"/>
                                                                                          </w:divBdr>
                                                                                          <w:divsChild>
                                                                                            <w:div w:id="333647229">
                                                                                              <w:marLeft w:val="0"/>
                                                                                              <w:marRight w:val="0"/>
                                                                                              <w:marTop w:val="0"/>
                                                                                              <w:marBottom w:val="0"/>
                                                                                              <w:divBdr>
                                                                                                <w:top w:val="none" w:sz="0" w:space="0" w:color="auto"/>
                                                                                                <w:left w:val="none" w:sz="0" w:space="0" w:color="auto"/>
                                                                                                <w:bottom w:val="none" w:sz="0" w:space="0" w:color="auto"/>
                                                                                                <w:right w:val="none" w:sz="0" w:space="0" w:color="auto"/>
                                                                                              </w:divBdr>
                                                                                            </w:div>
                                                                                          </w:divsChild>
                                                                                        </w:div>
                                                                                        <w:div w:id="54283433">
                                                                                          <w:marLeft w:val="0"/>
                                                                                          <w:marRight w:val="0"/>
                                                                                          <w:marTop w:val="0"/>
                                                                                          <w:marBottom w:val="0"/>
                                                                                          <w:divBdr>
                                                                                            <w:top w:val="none" w:sz="0" w:space="0" w:color="auto"/>
                                                                                            <w:left w:val="none" w:sz="0" w:space="0" w:color="auto"/>
                                                                                            <w:bottom w:val="none" w:sz="0" w:space="0" w:color="auto"/>
                                                                                            <w:right w:val="none" w:sz="0" w:space="0" w:color="auto"/>
                                                                                          </w:divBdr>
                                                                                          <w:divsChild>
                                                                                            <w:div w:id="302665100">
                                                                                              <w:marLeft w:val="0"/>
                                                                                              <w:marRight w:val="0"/>
                                                                                              <w:marTop w:val="0"/>
                                                                                              <w:marBottom w:val="0"/>
                                                                                              <w:divBdr>
                                                                                                <w:top w:val="none" w:sz="0" w:space="0" w:color="auto"/>
                                                                                                <w:left w:val="none" w:sz="0" w:space="0" w:color="auto"/>
                                                                                                <w:bottom w:val="none" w:sz="0" w:space="0" w:color="auto"/>
                                                                                                <w:right w:val="none" w:sz="0" w:space="0" w:color="auto"/>
                                                                                              </w:divBdr>
                                                                                            </w:div>
                                                                                          </w:divsChild>
                                                                                        </w:div>
                                                                                        <w:div w:id="58528519">
                                                                                          <w:marLeft w:val="0"/>
                                                                                          <w:marRight w:val="0"/>
                                                                                          <w:marTop w:val="0"/>
                                                                                          <w:marBottom w:val="0"/>
                                                                                          <w:divBdr>
                                                                                            <w:top w:val="none" w:sz="0" w:space="0" w:color="auto"/>
                                                                                            <w:left w:val="none" w:sz="0" w:space="0" w:color="auto"/>
                                                                                            <w:bottom w:val="none" w:sz="0" w:space="0" w:color="auto"/>
                                                                                            <w:right w:val="none" w:sz="0" w:space="0" w:color="auto"/>
                                                                                          </w:divBdr>
                                                                                          <w:divsChild>
                                                                                            <w:div w:id="353194870">
                                                                                              <w:marLeft w:val="0"/>
                                                                                              <w:marRight w:val="0"/>
                                                                                              <w:marTop w:val="0"/>
                                                                                              <w:marBottom w:val="0"/>
                                                                                              <w:divBdr>
                                                                                                <w:top w:val="none" w:sz="0" w:space="0" w:color="auto"/>
                                                                                                <w:left w:val="none" w:sz="0" w:space="0" w:color="auto"/>
                                                                                                <w:bottom w:val="none" w:sz="0" w:space="0" w:color="auto"/>
                                                                                                <w:right w:val="none" w:sz="0" w:space="0" w:color="auto"/>
                                                                                              </w:divBdr>
                                                                                            </w:div>
                                                                                          </w:divsChild>
                                                                                        </w:div>
                                                                                        <w:div w:id="68425257">
                                                                                          <w:marLeft w:val="0"/>
                                                                                          <w:marRight w:val="0"/>
                                                                                          <w:marTop w:val="0"/>
                                                                                          <w:marBottom w:val="0"/>
                                                                                          <w:divBdr>
                                                                                            <w:top w:val="none" w:sz="0" w:space="0" w:color="auto"/>
                                                                                            <w:left w:val="none" w:sz="0" w:space="0" w:color="auto"/>
                                                                                            <w:bottom w:val="none" w:sz="0" w:space="0" w:color="auto"/>
                                                                                            <w:right w:val="none" w:sz="0" w:space="0" w:color="auto"/>
                                                                                          </w:divBdr>
                                                                                          <w:divsChild>
                                                                                            <w:div w:id="1902132385">
                                                                                              <w:marLeft w:val="0"/>
                                                                                              <w:marRight w:val="0"/>
                                                                                              <w:marTop w:val="0"/>
                                                                                              <w:marBottom w:val="0"/>
                                                                                              <w:divBdr>
                                                                                                <w:top w:val="none" w:sz="0" w:space="0" w:color="auto"/>
                                                                                                <w:left w:val="none" w:sz="0" w:space="0" w:color="auto"/>
                                                                                                <w:bottom w:val="none" w:sz="0" w:space="0" w:color="auto"/>
                                                                                                <w:right w:val="none" w:sz="0" w:space="0" w:color="auto"/>
                                                                                              </w:divBdr>
                                                                                            </w:div>
                                                                                          </w:divsChild>
                                                                                        </w:div>
                                                                                        <w:div w:id="70548710">
                                                                                          <w:marLeft w:val="0"/>
                                                                                          <w:marRight w:val="0"/>
                                                                                          <w:marTop w:val="0"/>
                                                                                          <w:marBottom w:val="0"/>
                                                                                          <w:divBdr>
                                                                                            <w:top w:val="none" w:sz="0" w:space="0" w:color="auto"/>
                                                                                            <w:left w:val="none" w:sz="0" w:space="0" w:color="auto"/>
                                                                                            <w:bottom w:val="none" w:sz="0" w:space="0" w:color="auto"/>
                                                                                            <w:right w:val="none" w:sz="0" w:space="0" w:color="auto"/>
                                                                                          </w:divBdr>
                                                                                          <w:divsChild>
                                                                                            <w:div w:id="562376884">
                                                                                              <w:marLeft w:val="0"/>
                                                                                              <w:marRight w:val="0"/>
                                                                                              <w:marTop w:val="0"/>
                                                                                              <w:marBottom w:val="0"/>
                                                                                              <w:divBdr>
                                                                                                <w:top w:val="none" w:sz="0" w:space="0" w:color="auto"/>
                                                                                                <w:left w:val="none" w:sz="0" w:space="0" w:color="auto"/>
                                                                                                <w:bottom w:val="none" w:sz="0" w:space="0" w:color="auto"/>
                                                                                                <w:right w:val="none" w:sz="0" w:space="0" w:color="auto"/>
                                                                                              </w:divBdr>
                                                                                            </w:div>
                                                                                          </w:divsChild>
                                                                                        </w:div>
                                                                                        <w:div w:id="120390717">
                                                                                          <w:marLeft w:val="0"/>
                                                                                          <w:marRight w:val="0"/>
                                                                                          <w:marTop w:val="0"/>
                                                                                          <w:marBottom w:val="0"/>
                                                                                          <w:divBdr>
                                                                                            <w:top w:val="none" w:sz="0" w:space="0" w:color="auto"/>
                                                                                            <w:left w:val="none" w:sz="0" w:space="0" w:color="auto"/>
                                                                                            <w:bottom w:val="none" w:sz="0" w:space="0" w:color="auto"/>
                                                                                            <w:right w:val="none" w:sz="0" w:space="0" w:color="auto"/>
                                                                                          </w:divBdr>
                                                                                          <w:divsChild>
                                                                                            <w:div w:id="190801000">
                                                                                              <w:marLeft w:val="0"/>
                                                                                              <w:marRight w:val="0"/>
                                                                                              <w:marTop w:val="0"/>
                                                                                              <w:marBottom w:val="0"/>
                                                                                              <w:divBdr>
                                                                                                <w:top w:val="none" w:sz="0" w:space="0" w:color="auto"/>
                                                                                                <w:left w:val="none" w:sz="0" w:space="0" w:color="auto"/>
                                                                                                <w:bottom w:val="none" w:sz="0" w:space="0" w:color="auto"/>
                                                                                                <w:right w:val="none" w:sz="0" w:space="0" w:color="auto"/>
                                                                                              </w:divBdr>
                                                                                            </w:div>
                                                                                          </w:divsChild>
                                                                                        </w:div>
                                                                                        <w:div w:id="121656741">
                                                                                          <w:marLeft w:val="0"/>
                                                                                          <w:marRight w:val="0"/>
                                                                                          <w:marTop w:val="0"/>
                                                                                          <w:marBottom w:val="0"/>
                                                                                          <w:divBdr>
                                                                                            <w:top w:val="none" w:sz="0" w:space="0" w:color="auto"/>
                                                                                            <w:left w:val="none" w:sz="0" w:space="0" w:color="auto"/>
                                                                                            <w:bottom w:val="none" w:sz="0" w:space="0" w:color="auto"/>
                                                                                            <w:right w:val="none" w:sz="0" w:space="0" w:color="auto"/>
                                                                                          </w:divBdr>
                                                                                          <w:divsChild>
                                                                                            <w:div w:id="1827548363">
                                                                                              <w:marLeft w:val="0"/>
                                                                                              <w:marRight w:val="0"/>
                                                                                              <w:marTop w:val="0"/>
                                                                                              <w:marBottom w:val="0"/>
                                                                                              <w:divBdr>
                                                                                                <w:top w:val="none" w:sz="0" w:space="0" w:color="auto"/>
                                                                                                <w:left w:val="none" w:sz="0" w:space="0" w:color="auto"/>
                                                                                                <w:bottom w:val="none" w:sz="0" w:space="0" w:color="auto"/>
                                                                                                <w:right w:val="none" w:sz="0" w:space="0" w:color="auto"/>
                                                                                              </w:divBdr>
                                                                                            </w:div>
                                                                                          </w:divsChild>
                                                                                        </w:div>
                                                                                        <w:div w:id="148324217">
                                                                                          <w:marLeft w:val="0"/>
                                                                                          <w:marRight w:val="0"/>
                                                                                          <w:marTop w:val="0"/>
                                                                                          <w:marBottom w:val="0"/>
                                                                                          <w:divBdr>
                                                                                            <w:top w:val="none" w:sz="0" w:space="0" w:color="auto"/>
                                                                                            <w:left w:val="none" w:sz="0" w:space="0" w:color="auto"/>
                                                                                            <w:bottom w:val="none" w:sz="0" w:space="0" w:color="auto"/>
                                                                                            <w:right w:val="none" w:sz="0" w:space="0" w:color="auto"/>
                                                                                          </w:divBdr>
                                                                                          <w:divsChild>
                                                                                            <w:div w:id="2060086280">
                                                                                              <w:marLeft w:val="0"/>
                                                                                              <w:marRight w:val="0"/>
                                                                                              <w:marTop w:val="0"/>
                                                                                              <w:marBottom w:val="0"/>
                                                                                              <w:divBdr>
                                                                                                <w:top w:val="none" w:sz="0" w:space="0" w:color="auto"/>
                                                                                                <w:left w:val="none" w:sz="0" w:space="0" w:color="auto"/>
                                                                                                <w:bottom w:val="none" w:sz="0" w:space="0" w:color="auto"/>
                                                                                                <w:right w:val="none" w:sz="0" w:space="0" w:color="auto"/>
                                                                                              </w:divBdr>
                                                                                            </w:div>
                                                                                          </w:divsChild>
                                                                                        </w:div>
                                                                                        <w:div w:id="185028436">
                                                                                          <w:marLeft w:val="0"/>
                                                                                          <w:marRight w:val="0"/>
                                                                                          <w:marTop w:val="0"/>
                                                                                          <w:marBottom w:val="0"/>
                                                                                          <w:divBdr>
                                                                                            <w:top w:val="none" w:sz="0" w:space="0" w:color="auto"/>
                                                                                            <w:left w:val="none" w:sz="0" w:space="0" w:color="auto"/>
                                                                                            <w:bottom w:val="none" w:sz="0" w:space="0" w:color="auto"/>
                                                                                            <w:right w:val="none" w:sz="0" w:space="0" w:color="auto"/>
                                                                                          </w:divBdr>
                                                                                          <w:divsChild>
                                                                                            <w:div w:id="1211260224">
                                                                                              <w:marLeft w:val="0"/>
                                                                                              <w:marRight w:val="0"/>
                                                                                              <w:marTop w:val="0"/>
                                                                                              <w:marBottom w:val="0"/>
                                                                                              <w:divBdr>
                                                                                                <w:top w:val="none" w:sz="0" w:space="0" w:color="auto"/>
                                                                                                <w:left w:val="none" w:sz="0" w:space="0" w:color="auto"/>
                                                                                                <w:bottom w:val="none" w:sz="0" w:space="0" w:color="auto"/>
                                                                                                <w:right w:val="none" w:sz="0" w:space="0" w:color="auto"/>
                                                                                              </w:divBdr>
                                                                                            </w:div>
                                                                                          </w:divsChild>
                                                                                        </w:div>
                                                                                        <w:div w:id="221019755">
                                                                                          <w:marLeft w:val="0"/>
                                                                                          <w:marRight w:val="0"/>
                                                                                          <w:marTop w:val="0"/>
                                                                                          <w:marBottom w:val="0"/>
                                                                                          <w:divBdr>
                                                                                            <w:top w:val="none" w:sz="0" w:space="0" w:color="auto"/>
                                                                                            <w:left w:val="none" w:sz="0" w:space="0" w:color="auto"/>
                                                                                            <w:bottom w:val="none" w:sz="0" w:space="0" w:color="auto"/>
                                                                                            <w:right w:val="none" w:sz="0" w:space="0" w:color="auto"/>
                                                                                          </w:divBdr>
                                                                                          <w:divsChild>
                                                                                            <w:div w:id="917400147">
                                                                                              <w:marLeft w:val="0"/>
                                                                                              <w:marRight w:val="0"/>
                                                                                              <w:marTop w:val="0"/>
                                                                                              <w:marBottom w:val="0"/>
                                                                                              <w:divBdr>
                                                                                                <w:top w:val="none" w:sz="0" w:space="0" w:color="auto"/>
                                                                                                <w:left w:val="none" w:sz="0" w:space="0" w:color="auto"/>
                                                                                                <w:bottom w:val="none" w:sz="0" w:space="0" w:color="auto"/>
                                                                                                <w:right w:val="none" w:sz="0" w:space="0" w:color="auto"/>
                                                                                              </w:divBdr>
                                                                                            </w:div>
                                                                                          </w:divsChild>
                                                                                        </w:div>
                                                                                        <w:div w:id="221135005">
                                                                                          <w:marLeft w:val="0"/>
                                                                                          <w:marRight w:val="0"/>
                                                                                          <w:marTop w:val="0"/>
                                                                                          <w:marBottom w:val="0"/>
                                                                                          <w:divBdr>
                                                                                            <w:top w:val="none" w:sz="0" w:space="0" w:color="auto"/>
                                                                                            <w:left w:val="none" w:sz="0" w:space="0" w:color="auto"/>
                                                                                            <w:bottom w:val="none" w:sz="0" w:space="0" w:color="auto"/>
                                                                                            <w:right w:val="none" w:sz="0" w:space="0" w:color="auto"/>
                                                                                          </w:divBdr>
                                                                                          <w:divsChild>
                                                                                            <w:div w:id="793519957">
                                                                                              <w:marLeft w:val="0"/>
                                                                                              <w:marRight w:val="0"/>
                                                                                              <w:marTop w:val="0"/>
                                                                                              <w:marBottom w:val="0"/>
                                                                                              <w:divBdr>
                                                                                                <w:top w:val="none" w:sz="0" w:space="0" w:color="auto"/>
                                                                                                <w:left w:val="none" w:sz="0" w:space="0" w:color="auto"/>
                                                                                                <w:bottom w:val="none" w:sz="0" w:space="0" w:color="auto"/>
                                                                                                <w:right w:val="none" w:sz="0" w:space="0" w:color="auto"/>
                                                                                              </w:divBdr>
                                                                                            </w:div>
                                                                                          </w:divsChild>
                                                                                        </w:div>
                                                                                        <w:div w:id="222376379">
                                                                                          <w:marLeft w:val="0"/>
                                                                                          <w:marRight w:val="0"/>
                                                                                          <w:marTop w:val="0"/>
                                                                                          <w:marBottom w:val="0"/>
                                                                                          <w:divBdr>
                                                                                            <w:top w:val="none" w:sz="0" w:space="0" w:color="auto"/>
                                                                                            <w:left w:val="none" w:sz="0" w:space="0" w:color="auto"/>
                                                                                            <w:bottom w:val="none" w:sz="0" w:space="0" w:color="auto"/>
                                                                                            <w:right w:val="none" w:sz="0" w:space="0" w:color="auto"/>
                                                                                          </w:divBdr>
                                                                                          <w:divsChild>
                                                                                            <w:div w:id="1888757319">
                                                                                              <w:marLeft w:val="0"/>
                                                                                              <w:marRight w:val="0"/>
                                                                                              <w:marTop w:val="0"/>
                                                                                              <w:marBottom w:val="0"/>
                                                                                              <w:divBdr>
                                                                                                <w:top w:val="none" w:sz="0" w:space="0" w:color="auto"/>
                                                                                                <w:left w:val="none" w:sz="0" w:space="0" w:color="auto"/>
                                                                                                <w:bottom w:val="none" w:sz="0" w:space="0" w:color="auto"/>
                                                                                                <w:right w:val="none" w:sz="0" w:space="0" w:color="auto"/>
                                                                                              </w:divBdr>
                                                                                            </w:div>
                                                                                          </w:divsChild>
                                                                                        </w:div>
                                                                                        <w:div w:id="236478462">
                                                                                          <w:marLeft w:val="0"/>
                                                                                          <w:marRight w:val="0"/>
                                                                                          <w:marTop w:val="0"/>
                                                                                          <w:marBottom w:val="0"/>
                                                                                          <w:divBdr>
                                                                                            <w:top w:val="none" w:sz="0" w:space="0" w:color="auto"/>
                                                                                            <w:left w:val="none" w:sz="0" w:space="0" w:color="auto"/>
                                                                                            <w:bottom w:val="none" w:sz="0" w:space="0" w:color="auto"/>
                                                                                            <w:right w:val="none" w:sz="0" w:space="0" w:color="auto"/>
                                                                                          </w:divBdr>
                                                                                          <w:divsChild>
                                                                                            <w:div w:id="972448458">
                                                                                              <w:marLeft w:val="0"/>
                                                                                              <w:marRight w:val="0"/>
                                                                                              <w:marTop w:val="0"/>
                                                                                              <w:marBottom w:val="0"/>
                                                                                              <w:divBdr>
                                                                                                <w:top w:val="none" w:sz="0" w:space="0" w:color="auto"/>
                                                                                                <w:left w:val="none" w:sz="0" w:space="0" w:color="auto"/>
                                                                                                <w:bottom w:val="none" w:sz="0" w:space="0" w:color="auto"/>
                                                                                                <w:right w:val="none" w:sz="0" w:space="0" w:color="auto"/>
                                                                                              </w:divBdr>
                                                                                            </w:div>
                                                                                          </w:divsChild>
                                                                                        </w:div>
                                                                                        <w:div w:id="252784402">
                                                                                          <w:marLeft w:val="0"/>
                                                                                          <w:marRight w:val="0"/>
                                                                                          <w:marTop w:val="0"/>
                                                                                          <w:marBottom w:val="0"/>
                                                                                          <w:divBdr>
                                                                                            <w:top w:val="none" w:sz="0" w:space="0" w:color="auto"/>
                                                                                            <w:left w:val="none" w:sz="0" w:space="0" w:color="auto"/>
                                                                                            <w:bottom w:val="none" w:sz="0" w:space="0" w:color="auto"/>
                                                                                            <w:right w:val="none" w:sz="0" w:space="0" w:color="auto"/>
                                                                                          </w:divBdr>
                                                                                          <w:divsChild>
                                                                                            <w:div w:id="1793673715">
                                                                                              <w:marLeft w:val="0"/>
                                                                                              <w:marRight w:val="0"/>
                                                                                              <w:marTop w:val="0"/>
                                                                                              <w:marBottom w:val="0"/>
                                                                                              <w:divBdr>
                                                                                                <w:top w:val="none" w:sz="0" w:space="0" w:color="auto"/>
                                                                                                <w:left w:val="none" w:sz="0" w:space="0" w:color="auto"/>
                                                                                                <w:bottom w:val="none" w:sz="0" w:space="0" w:color="auto"/>
                                                                                                <w:right w:val="none" w:sz="0" w:space="0" w:color="auto"/>
                                                                                              </w:divBdr>
                                                                                            </w:div>
                                                                                          </w:divsChild>
                                                                                        </w:div>
                                                                                        <w:div w:id="267277504">
                                                                                          <w:marLeft w:val="0"/>
                                                                                          <w:marRight w:val="0"/>
                                                                                          <w:marTop w:val="0"/>
                                                                                          <w:marBottom w:val="0"/>
                                                                                          <w:divBdr>
                                                                                            <w:top w:val="none" w:sz="0" w:space="0" w:color="auto"/>
                                                                                            <w:left w:val="none" w:sz="0" w:space="0" w:color="auto"/>
                                                                                            <w:bottom w:val="none" w:sz="0" w:space="0" w:color="auto"/>
                                                                                            <w:right w:val="none" w:sz="0" w:space="0" w:color="auto"/>
                                                                                          </w:divBdr>
                                                                                          <w:divsChild>
                                                                                            <w:div w:id="1080449891">
                                                                                              <w:marLeft w:val="0"/>
                                                                                              <w:marRight w:val="0"/>
                                                                                              <w:marTop w:val="0"/>
                                                                                              <w:marBottom w:val="0"/>
                                                                                              <w:divBdr>
                                                                                                <w:top w:val="none" w:sz="0" w:space="0" w:color="auto"/>
                                                                                                <w:left w:val="none" w:sz="0" w:space="0" w:color="auto"/>
                                                                                                <w:bottom w:val="none" w:sz="0" w:space="0" w:color="auto"/>
                                                                                                <w:right w:val="none" w:sz="0" w:space="0" w:color="auto"/>
                                                                                              </w:divBdr>
                                                                                            </w:div>
                                                                                          </w:divsChild>
                                                                                        </w:div>
                                                                                        <w:div w:id="269363260">
                                                                                          <w:marLeft w:val="0"/>
                                                                                          <w:marRight w:val="0"/>
                                                                                          <w:marTop w:val="0"/>
                                                                                          <w:marBottom w:val="0"/>
                                                                                          <w:divBdr>
                                                                                            <w:top w:val="none" w:sz="0" w:space="0" w:color="auto"/>
                                                                                            <w:left w:val="none" w:sz="0" w:space="0" w:color="auto"/>
                                                                                            <w:bottom w:val="none" w:sz="0" w:space="0" w:color="auto"/>
                                                                                            <w:right w:val="none" w:sz="0" w:space="0" w:color="auto"/>
                                                                                          </w:divBdr>
                                                                                          <w:divsChild>
                                                                                            <w:div w:id="504370401">
                                                                                              <w:marLeft w:val="0"/>
                                                                                              <w:marRight w:val="0"/>
                                                                                              <w:marTop w:val="0"/>
                                                                                              <w:marBottom w:val="0"/>
                                                                                              <w:divBdr>
                                                                                                <w:top w:val="none" w:sz="0" w:space="0" w:color="auto"/>
                                                                                                <w:left w:val="none" w:sz="0" w:space="0" w:color="auto"/>
                                                                                                <w:bottom w:val="none" w:sz="0" w:space="0" w:color="auto"/>
                                                                                                <w:right w:val="none" w:sz="0" w:space="0" w:color="auto"/>
                                                                                              </w:divBdr>
                                                                                            </w:div>
                                                                                          </w:divsChild>
                                                                                        </w:div>
                                                                                        <w:div w:id="322585838">
                                                                                          <w:marLeft w:val="0"/>
                                                                                          <w:marRight w:val="0"/>
                                                                                          <w:marTop w:val="0"/>
                                                                                          <w:marBottom w:val="0"/>
                                                                                          <w:divBdr>
                                                                                            <w:top w:val="none" w:sz="0" w:space="0" w:color="auto"/>
                                                                                            <w:left w:val="none" w:sz="0" w:space="0" w:color="auto"/>
                                                                                            <w:bottom w:val="none" w:sz="0" w:space="0" w:color="auto"/>
                                                                                            <w:right w:val="none" w:sz="0" w:space="0" w:color="auto"/>
                                                                                          </w:divBdr>
                                                                                          <w:divsChild>
                                                                                            <w:div w:id="215893217">
                                                                                              <w:marLeft w:val="0"/>
                                                                                              <w:marRight w:val="0"/>
                                                                                              <w:marTop w:val="0"/>
                                                                                              <w:marBottom w:val="0"/>
                                                                                              <w:divBdr>
                                                                                                <w:top w:val="none" w:sz="0" w:space="0" w:color="auto"/>
                                                                                                <w:left w:val="none" w:sz="0" w:space="0" w:color="auto"/>
                                                                                                <w:bottom w:val="none" w:sz="0" w:space="0" w:color="auto"/>
                                                                                                <w:right w:val="none" w:sz="0" w:space="0" w:color="auto"/>
                                                                                              </w:divBdr>
                                                                                            </w:div>
                                                                                          </w:divsChild>
                                                                                        </w:div>
                                                                                        <w:div w:id="324478523">
                                                                                          <w:marLeft w:val="0"/>
                                                                                          <w:marRight w:val="0"/>
                                                                                          <w:marTop w:val="0"/>
                                                                                          <w:marBottom w:val="0"/>
                                                                                          <w:divBdr>
                                                                                            <w:top w:val="none" w:sz="0" w:space="0" w:color="auto"/>
                                                                                            <w:left w:val="none" w:sz="0" w:space="0" w:color="auto"/>
                                                                                            <w:bottom w:val="none" w:sz="0" w:space="0" w:color="auto"/>
                                                                                            <w:right w:val="none" w:sz="0" w:space="0" w:color="auto"/>
                                                                                          </w:divBdr>
                                                                                          <w:divsChild>
                                                                                            <w:div w:id="190846044">
                                                                                              <w:marLeft w:val="0"/>
                                                                                              <w:marRight w:val="0"/>
                                                                                              <w:marTop w:val="0"/>
                                                                                              <w:marBottom w:val="0"/>
                                                                                              <w:divBdr>
                                                                                                <w:top w:val="none" w:sz="0" w:space="0" w:color="auto"/>
                                                                                                <w:left w:val="none" w:sz="0" w:space="0" w:color="auto"/>
                                                                                                <w:bottom w:val="none" w:sz="0" w:space="0" w:color="auto"/>
                                                                                                <w:right w:val="none" w:sz="0" w:space="0" w:color="auto"/>
                                                                                              </w:divBdr>
                                                                                            </w:div>
                                                                                          </w:divsChild>
                                                                                        </w:div>
                                                                                        <w:div w:id="363293312">
                                                                                          <w:marLeft w:val="0"/>
                                                                                          <w:marRight w:val="0"/>
                                                                                          <w:marTop w:val="0"/>
                                                                                          <w:marBottom w:val="0"/>
                                                                                          <w:divBdr>
                                                                                            <w:top w:val="none" w:sz="0" w:space="0" w:color="auto"/>
                                                                                            <w:left w:val="none" w:sz="0" w:space="0" w:color="auto"/>
                                                                                            <w:bottom w:val="none" w:sz="0" w:space="0" w:color="auto"/>
                                                                                            <w:right w:val="none" w:sz="0" w:space="0" w:color="auto"/>
                                                                                          </w:divBdr>
                                                                                          <w:divsChild>
                                                                                            <w:div w:id="1567376296">
                                                                                              <w:marLeft w:val="0"/>
                                                                                              <w:marRight w:val="0"/>
                                                                                              <w:marTop w:val="0"/>
                                                                                              <w:marBottom w:val="0"/>
                                                                                              <w:divBdr>
                                                                                                <w:top w:val="none" w:sz="0" w:space="0" w:color="auto"/>
                                                                                                <w:left w:val="none" w:sz="0" w:space="0" w:color="auto"/>
                                                                                                <w:bottom w:val="none" w:sz="0" w:space="0" w:color="auto"/>
                                                                                                <w:right w:val="none" w:sz="0" w:space="0" w:color="auto"/>
                                                                                              </w:divBdr>
                                                                                            </w:div>
                                                                                          </w:divsChild>
                                                                                        </w:div>
                                                                                        <w:div w:id="391664306">
                                                                                          <w:marLeft w:val="0"/>
                                                                                          <w:marRight w:val="0"/>
                                                                                          <w:marTop w:val="0"/>
                                                                                          <w:marBottom w:val="0"/>
                                                                                          <w:divBdr>
                                                                                            <w:top w:val="none" w:sz="0" w:space="0" w:color="auto"/>
                                                                                            <w:left w:val="none" w:sz="0" w:space="0" w:color="auto"/>
                                                                                            <w:bottom w:val="none" w:sz="0" w:space="0" w:color="auto"/>
                                                                                            <w:right w:val="none" w:sz="0" w:space="0" w:color="auto"/>
                                                                                          </w:divBdr>
                                                                                          <w:divsChild>
                                                                                            <w:div w:id="1476795064">
                                                                                              <w:marLeft w:val="0"/>
                                                                                              <w:marRight w:val="0"/>
                                                                                              <w:marTop w:val="0"/>
                                                                                              <w:marBottom w:val="0"/>
                                                                                              <w:divBdr>
                                                                                                <w:top w:val="none" w:sz="0" w:space="0" w:color="auto"/>
                                                                                                <w:left w:val="none" w:sz="0" w:space="0" w:color="auto"/>
                                                                                                <w:bottom w:val="none" w:sz="0" w:space="0" w:color="auto"/>
                                                                                                <w:right w:val="none" w:sz="0" w:space="0" w:color="auto"/>
                                                                                              </w:divBdr>
                                                                                            </w:div>
                                                                                          </w:divsChild>
                                                                                        </w:div>
                                                                                        <w:div w:id="397486473">
                                                                                          <w:marLeft w:val="0"/>
                                                                                          <w:marRight w:val="0"/>
                                                                                          <w:marTop w:val="0"/>
                                                                                          <w:marBottom w:val="0"/>
                                                                                          <w:divBdr>
                                                                                            <w:top w:val="none" w:sz="0" w:space="0" w:color="auto"/>
                                                                                            <w:left w:val="none" w:sz="0" w:space="0" w:color="auto"/>
                                                                                            <w:bottom w:val="none" w:sz="0" w:space="0" w:color="auto"/>
                                                                                            <w:right w:val="none" w:sz="0" w:space="0" w:color="auto"/>
                                                                                          </w:divBdr>
                                                                                          <w:divsChild>
                                                                                            <w:div w:id="1608465132">
                                                                                              <w:marLeft w:val="0"/>
                                                                                              <w:marRight w:val="0"/>
                                                                                              <w:marTop w:val="0"/>
                                                                                              <w:marBottom w:val="0"/>
                                                                                              <w:divBdr>
                                                                                                <w:top w:val="none" w:sz="0" w:space="0" w:color="auto"/>
                                                                                                <w:left w:val="none" w:sz="0" w:space="0" w:color="auto"/>
                                                                                                <w:bottom w:val="none" w:sz="0" w:space="0" w:color="auto"/>
                                                                                                <w:right w:val="none" w:sz="0" w:space="0" w:color="auto"/>
                                                                                              </w:divBdr>
                                                                                            </w:div>
                                                                                          </w:divsChild>
                                                                                        </w:div>
                                                                                        <w:div w:id="398406178">
                                                                                          <w:marLeft w:val="0"/>
                                                                                          <w:marRight w:val="0"/>
                                                                                          <w:marTop w:val="0"/>
                                                                                          <w:marBottom w:val="0"/>
                                                                                          <w:divBdr>
                                                                                            <w:top w:val="none" w:sz="0" w:space="0" w:color="auto"/>
                                                                                            <w:left w:val="none" w:sz="0" w:space="0" w:color="auto"/>
                                                                                            <w:bottom w:val="none" w:sz="0" w:space="0" w:color="auto"/>
                                                                                            <w:right w:val="none" w:sz="0" w:space="0" w:color="auto"/>
                                                                                          </w:divBdr>
                                                                                          <w:divsChild>
                                                                                            <w:div w:id="562257183">
                                                                                              <w:marLeft w:val="0"/>
                                                                                              <w:marRight w:val="0"/>
                                                                                              <w:marTop w:val="0"/>
                                                                                              <w:marBottom w:val="0"/>
                                                                                              <w:divBdr>
                                                                                                <w:top w:val="none" w:sz="0" w:space="0" w:color="auto"/>
                                                                                                <w:left w:val="none" w:sz="0" w:space="0" w:color="auto"/>
                                                                                                <w:bottom w:val="none" w:sz="0" w:space="0" w:color="auto"/>
                                                                                                <w:right w:val="none" w:sz="0" w:space="0" w:color="auto"/>
                                                                                              </w:divBdr>
                                                                                            </w:div>
                                                                                          </w:divsChild>
                                                                                        </w:div>
                                                                                        <w:div w:id="432943699">
                                                                                          <w:marLeft w:val="0"/>
                                                                                          <w:marRight w:val="0"/>
                                                                                          <w:marTop w:val="0"/>
                                                                                          <w:marBottom w:val="0"/>
                                                                                          <w:divBdr>
                                                                                            <w:top w:val="none" w:sz="0" w:space="0" w:color="auto"/>
                                                                                            <w:left w:val="none" w:sz="0" w:space="0" w:color="auto"/>
                                                                                            <w:bottom w:val="none" w:sz="0" w:space="0" w:color="auto"/>
                                                                                            <w:right w:val="none" w:sz="0" w:space="0" w:color="auto"/>
                                                                                          </w:divBdr>
                                                                                          <w:divsChild>
                                                                                            <w:div w:id="1946770769">
                                                                                              <w:marLeft w:val="0"/>
                                                                                              <w:marRight w:val="0"/>
                                                                                              <w:marTop w:val="0"/>
                                                                                              <w:marBottom w:val="0"/>
                                                                                              <w:divBdr>
                                                                                                <w:top w:val="none" w:sz="0" w:space="0" w:color="auto"/>
                                                                                                <w:left w:val="none" w:sz="0" w:space="0" w:color="auto"/>
                                                                                                <w:bottom w:val="none" w:sz="0" w:space="0" w:color="auto"/>
                                                                                                <w:right w:val="none" w:sz="0" w:space="0" w:color="auto"/>
                                                                                              </w:divBdr>
                                                                                            </w:div>
                                                                                          </w:divsChild>
                                                                                        </w:div>
                                                                                        <w:div w:id="519198964">
                                                                                          <w:marLeft w:val="0"/>
                                                                                          <w:marRight w:val="0"/>
                                                                                          <w:marTop w:val="0"/>
                                                                                          <w:marBottom w:val="0"/>
                                                                                          <w:divBdr>
                                                                                            <w:top w:val="none" w:sz="0" w:space="0" w:color="auto"/>
                                                                                            <w:left w:val="none" w:sz="0" w:space="0" w:color="auto"/>
                                                                                            <w:bottom w:val="none" w:sz="0" w:space="0" w:color="auto"/>
                                                                                            <w:right w:val="none" w:sz="0" w:space="0" w:color="auto"/>
                                                                                          </w:divBdr>
                                                                                          <w:divsChild>
                                                                                            <w:div w:id="127669934">
                                                                                              <w:marLeft w:val="0"/>
                                                                                              <w:marRight w:val="0"/>
                                                                                              <w:marTop w:val="0"/>
                                                                                              <w:marBottom w:val="0"/>
                                                                                              <w:divBdr>
                                                                                                <w:top w:val="none" w:sz="0" w:space="0" w:color="auto"/>
                                                                                                <w:left w:val="none" w:sz="0" w:space="0" w:color="auto"/>
                                                                                                <w:bottom w:val="none" w:sz="0" w:space="0" w:color="auto"/>
                                                                                                <w:right w:val="none" w:sz="0" w:space="0" w:color="auto"/>
                                                                                              </w:divBdr>
                                                                                            </w:div>
                                                                                          </w:divsChild>
                                                                                        </w:div>
                                                                                        <w:div w:id="569076920">
                                                                                          <w:marLeft w:val="0"/>
                                                                                          <w:marRight w:val="0"/>
                                                                                          <w:marTop w:val="0"/>
                                                                                          <w:marBottom w:val="0"/>
                                                                                          <w:divBdr>
                                                                                            <w:top w:val="none" w:sz="0" w:space="0" w:color="auto"/>
                                                                                            <w:left w:val="none" w:sz="0" w:space="0" w:color="auto"/>
                                                                                            <w:bottom w:val="none" w:sz="0" w:space="0" w:color="auto"/>
                                                                                            <w:right w:val="none" w:sz="0" w:space="0" w:color="auto"/>
                                                                                          </w:divBdr>
                                                                                          <w:divsChild>
                                                                                            <w:div w:id="1120536521">
                                                                                              <w:marLeft w:val="0"/>
                                                                                              <w:marRight w:val="0"/>
                                                                                              <w:marTop w:val="0"/>
                                                                                              <w:marBottom w:val="0"/>
                                                                                              <w:divBdr>
                                                                                                <w:top w:val="none" w:sz="0" w:space="0" w:color="auto"/>
                                                                                                <w:left w:val="none" w:sz="0" w:space="0" w:color="auto"/>
                                                                                                <w:bottom w:val="none" w:sz="0" w:space="0" w:color="auto"/>
                                                                                                <w:right w:val="none" w:sz="0" w:space="0" w:color="auto"/>
                                                                                              </w:divBdr>
                                                                                            </w:div>
                                                                                          </w:divsChild>
                                                                                        </w:div>
                                                                                        <w:div w:id="573009765">
                                                                                          <w:marLeft w:val="0"/>
                                                                                          <w:marRight w:val="0"/>
                                                                                          <w:marTop w:val="0"/>
                                                                                          <w:marBottom w:val="0"/>
                                                                                          <w:divBdr>
                                                                                            <w:top w:val="none" w:sz="0" w:space="0" w:color="auto"/>
                                                                                            <w:left w:val="none" w:sz="0" w:space="0" w:color="auto"/>
                                                                                            <w:bottom w:val="none" w:sz="0" w:space="0" w:color="auto"/>
                                                                                            <w:right w:val="none" w:sz="0" w:space="0" w:color="auto"/>
                                                                                          </w:divBdr>
                                                                                          <w:divsChild>
                                                                                            <w:div w:id="216283247">
                                                                                              <w:marLeft w:val="0"/>
                                                                                              <w:marRight w:val="0"/>
                                                                                              <w:marTop w:val="0"/>
                                                                                              <w:marBottom w:val="0"/>
                                                                                              <w:divBdr>
                                                                                                <w:top w:val="none" w:sz="0" w:space="0" w:color="auto"/>
                                                                                                <w:left w:val="none" w:sz="0" w:space="0" w:color="auto"/>
                                                                                                <w:bottom w:val="none" w:sz="0" w:space="0" w:color="auto"/>
                                                                                                <w:right w:val="none" w:sz="0" w:space="0" w:color="auto"/>
                                                                                              </w:divBdr>
                                                                                            </w:div>
                                                                                          </w:divsChild>
                                                                                        </w:div>
                                                                                        <w:div w:id="595098043">
                                                                                          <w:marLeft w:val="0"/>
                                                                                          <w:marRight w:val="0"/>
                                                                                          <w:marTop w:val="0"/>
                                                                                          <w:marBottom w:val="0"/>
                                                                                          <w:divBdr>
                                                                                            <w:top w:val="none" w:sz="0" w:space="0" w:color="auto"/>
                                                                                            <w:left w:val="none" w:sz="0" w:space="0" w:color="auto"/>
                                                                                            <w:bottom w:val="none" w:sz="0" w:space="0" w:color="auto"/>
                                                                                            <w:right w:val="none" w:sz="0" w:space="0" w:color="auto"/>
                                                                                          </w:divBdr>
                                                                                          <w:divsChild>
                                                                                            <w:div w:id="1177116102">
                                                                                              <w:marLeft w:val="0"/>
                                                                                              <w:marRight w:val="0"/>
                                                                                              <w:marTop w:val="0"/>
                                                                                              <w:marBottom w:val="0"/>
                                                                                              <w:divBdr>
                                                                                                <w:top w:val="none" w:sz="0" w:space="0" w:color="auto"/>
                                                                                                <w:left w:val="none" w:sz="0" w:space="0" w:color="auto"/>
                                                                                                <w:bottom w:val="none" w:sz="0" w:space="0" w:color="auto"/>
                                                                                                <w:right w:val="none" w:sz="0" w:space="0" w:color="auto"/>
                                                                                              </w:divBdr>
                                                                                            </w:div>
                                                                                          </w:divsChild>
                                                                                        </w:div>
                                                                                        <w:div w:id="597492878">
                                                                                          <w:marLeft w:val="0"/>
                                                                                          <w:marRight w:val="0"/>
                                                                                          <w:marTop w:val="0"/>
                                                                                          <w:marBottom w:val="0"/>
                                                                                          <w:divBdr>
                                                                                            <w:top w:val="none" w:sz="0" w:space="0" w:color="auto"/>
                                                                                            <w:left w:val="none" w:sz="0" w:space="0" w:color="auto"/>
                                                                                            <w:bottom w:val="none" w:sz="0" w:space="0" w:color="auto"/>
                                                                                            <w:right w:val="none" w:sz="0" w:space="0" w:color="auto"/>
                                                                                          </w:divBdr>
                                                                                          <w:divsChild>
                                                                                            <w:div w:id="313417532">
                                                                                              <w:marLeft w:val="0"/>
                                                                                              <w:marRight w:val="0"/>
                                                                                              <w:marTop w:val="0"/>
                                                                                              <w:marBottom w:val="0"/>
                                                                                              <w:divBdr>
                                                                                                <w:top w:val="none" w:sz="0" w:space="0" w:color="auto"/>
                                                                                                <w:left w:val="none" w:sz="0" w:space="0" w:color="auto"/>
                                                                                                <w:bottom w:val="none" w:sz="0" w:space="0" w:color="auto"/>
                                                                                                <w:right w:val="none" w:sz="0" w:space="0" w:color="auto"/>
                                                                                              </w:divBdr>
                                                                                            </w:div>
                                                                                          </w:divsChild>
                                                                                        </w:div>
                                                                                        <w:div w:id="613094187">
                                                                                          <w:marLeft w:val="0"/>
                                                                                          <w:marRight w:val="0"/>
                                                                                          <w:marTop w:val="0"/>
                                                                                          <w:marBottom w:val="0"/>
                                                                                          <w:divBdr>
                                                                                            <w:top w:val="none" w:sz="0" w:space="0" w:color="auto"/>
                                                                                            <w:left w:val="none" w:sz="0" w:space="0" w:color="auto"/>
                                                                                            <w:bottom w:val="none" w:sz="0" w:space="0" w:color="auto"/>
                                                                                            <w:right w:val="none" w:sz="0" w:space="0" w:color="auto"/>
                                                                                          </w:divBdr>
                                                                                          <w:divsChild>
                                                                                            <w:div w:id="2024164165">
                                                                                              <w:marLeft w:val="0"/>
                                                                                              <w:marRight w:val="0"/>
                                                                                              <w:marTop w:val="0"/>
                                                                                              <w:marBottom w:val="0"/>
                                                                                              <w:divBdr>
                                                                                                <w:top w:val="none" w:sz="0" w:space="0" w:color="auto"/>
                                                                                                <w:left w:val="none" w:sz="0" w:space="0" w:color="auto"/>
                                                                                                <w:bottom w:val="none" w:sz="0" w:space="0" w:color="auto"/>
                                                                                                <w:right w:val="none" w:sz="0" w:space="0" w:color="auto"/>
                                                                                              </w:divBdr>
                                                                                            </w:div>
                                                                                          </w:divsChild>
                                                                                        </w:div>
                                                                                        <w:div w:id="620308006">
                                                                                          <w:marLeft w:val="0"/>
                                                                                          <w:marRight w:val="0"/>
                                                                                          <w:marTop w:val="0"/>
                                                                                          <w:marBottom w:val="0"/>
                                                                                          <w:divBdr>
                                                                                            <w:top w:val="none" w:sz="0" w:space="0" w:color="auto"/>
                                                                                            <w:left w:val="none" w:sz="0" w:space="0" w:color="auto"/>
                                                                                            <w:bottom w:val="none" w:sz="0" w:space="0" w:color="auto"/>
                                                                                            <w:right w:val="none" w:sz="0" w:space="0" w:color="auto"/>
                                                                                          </w:divBdr>
                                                                                          <w:divsChild>
                                                                                            <w:div w:id="225074307">
                                                                                              <w:marLeft w:val="0"/>
                                                                                              <w:marRight w:val="0"/>
                                                                                              <w:marTop w:val="0"/>
                                                                                              <w:marBottom w:val="0"/>
                                                                                              <w:divBdr>
                                                                                                <w:top w:val="none" w:sz="0" w:space="0" w:color="auto"/>
                                                                                                <w:left w:val="none" w:sz="0" w:space="0" w:color="auto"/>
                                                                                                <w:bottom w:val="none" w:sz="0" w:space="0" w:color="auto"/>
                                                                                                <w:right w:val="none" w:sz="0" w:space="0" w:color="auto"/>
                                                                                              </w:divBdr>
                                                                                            </w:div>
                                                                                            <w:div w:id="569192735">
                                                                                              <w:marLeft w:val="0"/>
                                                                                              <w:marRight w:val="0"/>
                                                                                              <w:marTop w:val="0"/>
                                                                                              <w:marBottom w:val="0"/>
                                                                                              <w:divBdr>
                                                                                                <w:top w:val="none" w:sz="0" w:space="0" w:color="auto"/>
                                                                                                <w:left w:val="none" w:sz="0" w:space="0" w:color="auto"/>
                                                                                                <w:bottom w:val="none" w:sz="0" w:space="0" w:color="auto"/>
                                                                                                <w:right w:val="none" w:sz="0" w:space="0" w:color="auto"/>
                                                                                              </w:divBdr>
                                                                                            </w:div>
                                                                                          </w:divsChild>
                                                                                        </w:div>
                                                                                        <w:div w:id="623969948">
                                                                                          <w:marLeft w:val="0"/>
                                                                                          <w:marRight w:val="0"/>
                                                                                          <w:marTop w:val="0"/>
                                                                                          <w:marBottom w:val="0"/>
                                                                                          <w:divBdr>
                                                                                            <w:top w:val="none" w:sz="0" w:space="0" w:color="auto"/>
                                                                                            <w:left w:val="none" w:sz="0" w:space="0" w:color="auto"/>
                                                                                            <w:bottom w:val="none" w:sz="0" w:space="0" w:color="auto"/>
                                                                                            <w:right w:val="none" w:sz="0" w:space="0" w:color="auto"/>
                                                                                          </w:divBdr>
                                                                                          <w:divsChild>
                                                                                            <w:div w:id="616567820">
                                                                                              <w:marLeft w:val="0"/>
                                                                                              <w:marRight w:val="0"/>
                                                                                              <w:marTop w:val="0"/>
                                                                                              <w:marBottom w:val="0"/>
                                                                                              <w:divBdr>
                                                                                                <w:top w:val="none" w:sz="0" w:space="0" w:color="auto"/>
                                                                                                <w:left w:val="none" w:sz="0" w:space="0" w:color="auto"/>
                                                                                                <w:bottom w:val="none" w:sz="0" w:space="0" w:color="auto"/>
                                                                                                <w:right w:val="none" w:sz="0" w:space="0" w:color="auto"/>
                                                                                              </w:divBdr>
                                                                                            </w:div>
                                                                                          </w:divsChild>
                                                                                        </w:div>
                                                                                        <w:div w:id="657615990">
                                                                                          <w:marLeft w:val="0"/>
                                                                                          <w:marRight w:val="0"/>
                                                                                          <w:marTop w:val="0"/>
                                                                                          <w:marBottom w:val="0"/>
                                                                                          <w:divBdr>
                                                                                            <w:top w:val="none" w:sz="0" w:space="0" w:color="auto"/>
                                                                                            <w:left w:val="none" w:sz="0" w:space="0" w:color="auto"/>
                                                                                            <w:bottom w:val="none" w:sz="0" w:space="0" w:color="auto"/>
                                                                                            <w:right w:val="none" w:sz="0" w:space="0" w:color="auto"/>
                                                                                          </w:divBdr>
                                                                                          <w:divsChild>
                                                                                            <w:div w:id="432476409">
                                                                                              <w:marLeft w:val="0"/>
                                                                                              <w:marRight w:val="0"/>
                                                                                              <w:marTop w:val="0"/>
                                                                                              <w:marBottom w:val="0"/>
                                                                                              <w:divBdr>
                                                                                                <w:top w:val="none" w:sz="0" w:space="0" w:color="auto"/>
                                                                                                <w:left w:val="none" w:sz="0" w:space="0" w:color="auto"/>
                                                                                                <w:bottom w:val="none" w:sz="0" w:space="0" w:color="auto"/>
                                                                                                <w:right w:val="none" w:sz="0" w:space="0" w:color="auto"/>
                                                                                              </w:divBdr>
                                                                                            </w:div>
                                                                                          </w:divsChild>
                                                                                        </w:div>
                                                                                        <w:div w:id="661663803">
                                                                                          <w:marLeft w:val="0"/>
                                                                                          <w:marRight w:val="0"/>
                                                                                          <w:marTop w:val="0"/>
                                                                                          <w:marBottom w:val="0"/>
                                                                                          <w:divBdr>
                                                                                            <w:top w:val="none" w:sz="0" w:space="0" w:color="auto"/>
                                                                                            <w:left w:val="none" w:sz="0" w:space="0" w:color="auto"/>
                                                                                            <w:bottom w:val="none" w:sz="0" w:space="0" w:color="auto"/>
                                                                                            <w:right w:val="none" w:sz="0" w:space="0" w:color="auto"/>
                                                                                          </w:divBdr>
                                                                                          <w:divsChild>
                                                                                            <w:div w:id="305089012">
                                                                                              <w:marLeft w:val="0"/>
                                                                                              <w:marRight w:val="0"/>
                                                                                              <w:marTop w:val="0"/>
                                                                                              <w:marBottom w:val="0"/>
                                                                                              <w:divBdr>
                                                                                                <w:top w:val="none" w:sz="0" w:space="0" w:color="auto"/>
                                                                                                <w:left w:val="none" w:sz="0" w:space="0" w:color="auto"/>
                                                                                                <w:bottom w:val="none" w:sz="0" w:space="0" w:color="auto"/>
                                                                                                <w:right w:val="none" w:sz="0" w:space="0" w:color="auto"/>
                                                                                              </w:divBdr>
                                                                                            </w:div>
                                                                                          </w:divsChild>
                                                                                        </w:div>
                                                                                        <w:div w:id="667290869">
                                                                                          <w:marLeft w:val="0"/>
                                                                                          <w:marRight w:val="0"/>
                                                                                          <w:marTop w:val="0"/>
                                                                                          <w:marBottom w:val="0"/>
                                                                                          <w:divBdr>
                                                                                            <w:top w:val="none" w:sz="0" w:space="0" w:color="auto"/>
                                                                                            <w:left w:val="none" w:sz="0" w:space="0" w:color="auto"/>
                                                                                            <w:bottom w:val="none" w:sz="0" w:space="0" w:color="auto"/>
                                                                                            <w:right w:val="none" w:sz="0" w:space="0" w:color="auto"/>
                                                                                          </w:divBdr>
                                                                                          <w:divsChild>
                                                                                            <w:div w:id="2105957357">
                                                                                              <w:marLeft w:val="0"/>
                                                                                              <w:marRight w:val="0"/>
                                                                                              <w:marTop w:val="0"/>
                                                                                              <w:marBottom w:val="0"/>
                                                                                              <w:divBdr>
                                                                                                <w:top w:val="none" w:sz="0" w:space="0" w:color="auto"/>
                                                                                                <w:left w:val="none" w:sz="0" w:space="0" w:color="auto"/>
                                                                                                <w:bottom w:val="none" w:sz="0" w:space="0" w:color="auto"/>
                                                                                                <w:right w:val="none" w:sz="0" w:space="0" w:color="auto"/>
                                                                                              </w:divBdr>
                                                                                            </w:div>
                                                                                          </w:divsChild>
                                                                                        </w:div>
                                                                                        <w:div w:id="677198976">
                                                                                          <w:marLeft w:val="0"/>
                                                                                          <w:marRight w:val="0"/>
                                                                                          <w:marTop w:val="0"/>
                                                                                          <w:marBottom w:val="0"/>
                                                                                          <w:divBdr>
                                                                                            <w:top w:val="none" w:sz="0" w:space="0" w:color="auto"/>
                                                                                            <w:left w:val="none" w:sz="0" w:space="0" w:color="auto"/>
                                                                                            <w:bottom w:val="none" w:sz="0" w:space="0" w:color="auto"/>
                                                                                            <w:right w:val="none" w:sz="0" w:space="0" w:color="auto"/>
                                                                                          </w:divBdr>
                                                                                          <w:divsChild>
                                                                                            <w:div w:id="1669482765">
                                                                                              <w:marLeft w:val="0"/>
                                                                                              <w:marRight w:val="0"/>
                                                                                              <w:marTop w:val="0"/>
                                                                                              <w:marBottom w:val="0"/>
                                                                                              <w:divBdr>
                                                                                                <w:top w:val="none" w:sz="0" w:space="0" w:color="auto"/>
                                                                                                <w:left w:val="none" w:sz="0" w:space="0" w:color="auto"/>
                                                                                                <w:bottom w:val="none" w:sz="0" w:space="0" w:color="auto"/>
                                                                                                <w:right w:val="none" w:sz="0" w:space="0" w:color="auto"/>
                                                                                              </w:divBdr>
                                                                                            </w:div>
                                                                                          </w:divsChild>
                                                                                        </w:div>
                                                                                        <w:div w:id="680474713">
                                                                                          <w:marLeft w:val="0"/>
                                                                                          <w:marRight w:val="0"/>
                                                                                          <w:marTop w:val="0"/>
                                                                                          <w:marBottom w:val="0"/>
                                                                                          <w:divBdr>
                                                                                            <w:top w:val="none" w:sz="0" w:space="0" w:color="auto"/>
                                                                                            <w:left w:val="none" w:sz="0" w:space="0" w:color="auto"/>
                                                                                            <w:bottom w:val="none" w:sz="0" w:space="0" w:color="auto"/>
                                                                                            <w:right w:val="none" w:sz="0" w:space="0" w:color="auto"/>
                                                                                          </w:divBdr>
                                                                                          <w:divsChild>
                                                                                            <w:div w:id="641082605">
                                                                                              <w:marLeft w:val="0"/>
                                                                                              <w:marRight w:val="0"/>
                                                                                              <w:marTop w:val="0"/>
                                                                                              <w:marBottom w:val="0"/>
                                                                                              <w:divBdr>
                                                                                                <w:top w:val="none" w:sz="0" w:space="0" w:color="auto"/>
                                                                                                <w:left w:val="none" w:sz="0" w:space="0" w:color="auto"/>
                                                                                                <w:bottom w:val="none" w:sz="0" w:space="0" w:color="auto"/>
                                                                                                <w:right w:val="none" w:sz="0" w:space="0" w:color="auto"/>
                                                                                              </w:divBdr>
                                                                                            </w:div>
                                                                                          </w:divsChild>
                                                                                        </w:div>
                                                                                        <w:div w:id="683674965">
                                                                                          <w:marLeft w:val="0"/>
                                                                                          <w:marRight w:val="0"/>
                                                                                          <w:marTop w:val="0"/>
                                                                                          <w:marBottom w:val="0"/>
                                                                                          <w:divBdr>
                                                                                            <w:top w:val="none" w:sz="0" w:space="0" w:color="auto"/>
                                                                                            <w:left w:val="none" w:sz="0" w:space="0" w:color="auto"/>
                                                                                            <w:bottom w:val="none" w:sz="0" w:space="0" w:color="auto"/>
                                                                                            <w:right w:val="none" w:sz="0" w:space="0" w:color="auto"/>
                                                                                          </w:divBdr>
                                                                                          <w:divsChild>
                                                                                            <w:div w:id="1406996922">
                                                                                              <w:marLeft w:val="0"/>
                                                                                              <w:marRight w:val="0"/>
                                                                                              <w:marTop w:val="0"/>
                                                                                              <w:marBottom w:val="0"/>
                                                                                              <w:divBdr>
                                                                                                <w:top w:val="none" w:sz="0" w:space="0" w:color="auto"/>
                                                                                                <w:left w:val="none" w:sz="0" w:space="0" w:color="auto"/>
                                                                                                <w:bottom w:val="none" w:sz="0" w:space="0" w:color="auto"/>
                                                                                                <w:right w:val="none" w:sz="0" w:space="0" w:color="auto"/>
                                                                                              </w:divBdr>
                                                                                            </w:div>
                                                                                          </w:divsChild>
                                                                                        </w:div>
                                                                                        <w:div w:id="695617401">
                                                                                          <w:marLeft w:val="0"/>
                                                                                          <w:marRight w:val="0"/>
                                                                                          <w:marTop w:val="0"/>
                                                                                          <w:marBottom w:val="0"/>
                                                                                          <w:divBdr>
                                                                                            <w:top w:val="none" w:sz="0" w:space="0" w:color="auto"/>
                                                                                            <w:left w:val="none" w:sz="0" w:space="0" w:color="auto"/>
                                                                                            <w:bottom w:val="none" w:sz="0" w:space="0" w:color="auto"/>
                                                                                            <w:right w:val="none" w:sz="0" w:space="0" w:color="auto"/>
                                                                                          </w:divBdr>
                                                                                          <w:divsChild>
                                                                                            <w:div w:id="510491514">
                                                                                              <w:marLeft w:val="0"/>
                                                                                              <w:marRight w:val="0"/>
                                                                                              <w:marTop w:val="0"/>
                                                                                              <w:marBottom w:val="0"/>
                                                                                              <w:divBdr>
                                                                                                <w:top w:val="none" w:sz="0" w:space="0" w:color="auto"/>
                                                                                                <w:left w:val="none" w:sz="0" w:space="0" w:color="auto"/>
                                                                                                <w:bottom w:val="none" w:sz="0" w:space="0" w:color="auto"/>
                                                                                                <w:right w:val="none" w:sz="0" w:space="0" w:color="auto"/>
                                                                                              </w:divBdr>
                                                                                            </w:div>
                                                                                          </w:divsChild>
                                                                                        </w:div>
                                                                                        <w:div w:id="717318426">
                                                                                          <w:marLeft w:val="0"/>
                                                                                          <w:marRight w:val="0"/>
                                                                                          <w:marTop w:val="0"/>
                                                                                          <w:marBottom w:val="0"/>
                                                                                          <w:divBdr>
                                                                                            <w:top w:val="none" w:sz="0" w:space="0" w:color="auto"/>
                                                                                            <w:left w:val="none" w:sz="0" w:space="0" w:color="auto"/>
                                                                                            <w:bottom w:val="none" w:sz="0" w:space="0" w:color="auto"/>
                                                                                            <w:right w:val="none" w:sz="0" w:space="0" w:color="auto"/>
                                                                                          </w:divBdr>
                                                                                          <w:divsChild>
                                                                                            <w:div w:id="447435392">
                                                                                              <w:marLeft w:val="0"/>
                                                                                              <w:marRight w:val="0"/>
                                                                                              <w:marTop w:val="0"/>
                                                                                              <w:marBottom w:val="0"/>
                                                                                              <w:divBdr>
                                                                                                <w:top w:val="none" w:sz="0" w:space="0" w:color="auto"/>
                                                                                                <w:left w:val="none" w:sz="0" w:space="0" w:color="auto"/>
                                                                                                <w:bottom w:val="none" w:sz="0" w:space="0" w:color="auto"/>
                                                                                                <w:right w:val="none" w:sz="0" w:space="0" w:color="auto"/>
                                                                                              </w:divBdr>
                                                                                            </w:div>
                                                                                          </w:divsChild>
                                                                                        </w:div>
                                                                                        <w:div w:id="728722374">
                                                                                          <w:marLeft w:val="0"/>
                                                                                          <w:marRight w:val="0"/>
                                                                                          <w:marTop w:val="0"/>
                                                                                          <w:marBottom w:val="0"/>
                                                                                          <w:divBdr>
                                                                                            <w:top w:val="none" w:sz="0" w:space="0" w:color="auto"/>
                                                                                            <w:left w:val="none" w:sz="0" w:space="0" w:color="auto"/>
                                                                                            <w:bottom w:val="none" w:sz="0" w:space="0" w:color="auto"/>
                                                                                            <w:right w:val="none" w:sz="0" w:space="0" w:color="auto"/>
                                                                                          </w:divBdr>
                                                                                          <w:divsChild>
                                                                                            <w:div w:id="594747565">
                                                                                              <w:marLeft w:val="0"/>
                                                                                              <w:marRight w:val="0"/>
                                                                                              <w:marTop w:val="0"/>
                                                                                              <w:marBottom w:val="0"/>
                                                                                              <w:divBdr>
                                                                                                <w:top w:val="none" w:sz="0" w:space="0" w:color="auto"/>
                                                                                                <w:left w:val="none" w:sz="0" w:space="0" w:color="auto"/>
                                                                                                <w:bottom w:val="none" w:sz="0" w:space="0" w:color="auto"/>
                                                                                                <w:right w:val="none" w:sz="0" w:space="0" w:color="auto"/>
                                                                                              </w:divBdr>
                                                                                            </w:div>
                                                                                          </w:divsChild>
                                                                                        </w:div>
                                                                                        <w:div w:id="730811879">
                                                                                          <w:marLeft w:val="0"/>
                                                                                          <w:marRight w:val="0"/>
                                                                                          <w:marTop w:val="0"/>
                                                                                          <w:marBottom w:val="0"/>
                                                                                          <w:divBdr>
                                                                                            <w:top w:val="none" w:sz="0" w:space="0" w:color="auto"/>
                                                                                            <w:left w:val="none" w:sz="0" w:space="0" w:color="auto"/>
                                                                                            <w:bottom w:val="none" w:sz="0" w:space="0" w:color="auto"/>
                                                                                            <w:right w:val="none" w:sz="0" w:space="0" w:color="auto"/>
                                                                                          </w:divBdr>
                                                                                          <w:divsChild>
                                                                                            <w:div w:id="410589821">
                                                                                              <w:marLeft w:val="0"/>
                                                                                              <w:marRight w:val="0"/>
                                                                                              <w:marTop w:val="0"/>
                                                                                              <w:marBottom w:val="0"/>
                                                                                              <w:divBdr>
                                                                                                <w:top w:val="none" w:sz="0" w:space="0" w:color="auto"/>
                                                                                                <w:left w:val="none" w:sz="0" w:space="0" w:color="auto"/>
                                                                                                <w:bottom w:val="none" w:sz="0" w:space="0" w:color="auto"/>
                                                                                                <w:right w:val="none" w:sz="0" w:space="0" w:color="auto"/>
                                                                                              </w:divBdr>
                                                                                            </w:div>
                                                                                          </w:divsChild>
                                                                                        </w:div>
                                                                                        <w:div w:id="763570357">
                                                                                          <w:marLeft w:val="0"/>
                                                                                          <w:marRight w:val="0"/>
                                                                                          <w:marTop w:val="0"/>
                                                                                          <w:marBottom w:val="0"/>
                                                                                          <w:divBdr>
                                                                                            <w:top w:val="none" w:sz="0" w:space="0" w:color="auto"/>
                                                                                            <w:left w:val="none" w:sz="0" w:space="0" w:color="auto"/>
                                                                                            <w:bottom w:val="none" w:sz="0" w:space="0" w:color="auto"/>
                                                                                            <w:right w:val="none" w:sz="0" w:space="0" w:color="auto"/>
                                                                                          </w:divBdr>
                                                                                          <w:divsChild>
                                                                                            <w:div w:id="763919333">
                                                                                              <w:marLeft w:val="0"/>
                                                                                              <w:marRight w:val="0"/>
                                                                                              <w:marTop w:val="0"/>
                                                                                              <w:marBottom w:val="0"/>
                                                                                              <w:divBdr>
                                                                                                <w:top w:val="none" w:sz="0" w:space="0" w:color="auto"/>
                                                                                                <w:left w:val="none" w:sz="0" w:space="0" w:color="auto"/>
                                                                                                <w:bottom w:val="none" w:sz="0" w:space="0" w:color="auto"/>
                                                                                                <w:right w:val="none" w:sz="0" w:space="0" w:color="auto"/>
                                                                                              </w:divBdr>
                                                                                            </w:div>
                                                                                          </w:divsChild>
                                                                                        </w:div>
                                                                                        <w:div w:id="767387343">
                                                                                          <w:marLeft w:val="0"/>
                                                                                          <w:marRight w:val="0"/>
                                                                                          <w:marTop w:val="0"/>
                                                                                          <w:marBottom w:val="0"/>
                                                                                          <w:divBdr>
                                                                                            <w:top w:val="none" w:sz="0" w:space="0" w:color="auto"/>
                                                                                            <w:left w:val="none" w:sz="0" w:space="0" w:color="auto"/>
                                                                                            <w:bottom w:val="none" w:sz="0" w:space="0" w:color="auto"/>
                                                                                            <w:right w:val="none" w:sz="0" w:space="0" w:color="auto"/>
                                                                                          </w:divBdr>
                                                                                          <w:divsChild>
                                                                                            <w:div w:id="355426582">
                                                                                              <w:marLeft w:val="0"/>
                                                                                              <w:marRight w:val="0"/>
                                                                                              <w:marTop w:val="0"/>
                                                                                              <w:marBottom w:val="0"/>
                                                                                              <w:divBdr>
                                                                                                <w:top w:val="none" w:sz="0" w:space="0" w:color="auto"/>
                                                                                                <w:left w:val="none" w:sz="0" w:space="0" w:color="auto"/>
                                                                                                <w:bottom w:val="none" w:sz="0" w:space="0" w:color="auto"/>
                                                                                                <w:right w:val="none" w:sz="0" w:space="0" w:color="auto"/>
                                                                                              </w:divBdr>
                                                                                            </w:div>
                                                                                          </w:divsChild>
                                                                                        </w:div>
                                                                                        <w:div w:id="772939381">
                                                                                          <w:marLeft w:val="0"/>
                                                                                          <w:marRight w:val="0"/>
                                                                                          <w:marTop w:val="0"/>
                                                                                          <w:marBottom w:val="0"/>
                                                                                          <w:divBdr>
                                                                                            <w:top w:val="none" w:sz="0" w:space="0" w:color="auto"/>
                                                                                            <w:left w:val="none" w:sz="0" w:space="0" w:color="auto"/>
                                                                                            <w:bottom w:val="none" w:sz="0" w:space="0" w:color="auto"/>
                                                                                            <w:right w:val="none" w:sz="0" w:space="0" w:color="auto"/>
                                                                                          </w:divBdr>
                                                                                          <w:divsChild>
                                                                                            <w:div w:id="428624342">
                                                                                              <w:marLeft w:val="0"/>
                                                                                              <w:marRight w:val="0"/>
                                                                                              <w:marTop w:val="0"/>
                                                                                              <w:marBottom w:val="0"/>
                                                                                              <w:divBdr>
                                                                                                <w:top w:val="none" w:sz="0" w:space="0" w:color="auto"/>
                                                                                                <w:left w:val="none" w:sz="0" w:space="0" w:color="auto"/>
                                                                                                <w:bottom w:val="none" w:sz="0" w:space="0" w:color="auto"/>
                                                                                                <w:right w:val="none" w:sz="0" w:space="0" w:color="auto"/>
                                                                                              </w:divBdr>
                                                                                            </w:div>
                                                                                          </w:divsChild>
                                                                                        </w:div>
                                                                                        <w:div w:id="787091448">
                                                                                          <w:marLeft w:val="0"/>
                                                                                          <w:marRight w:val="0"/>
                                                                                          <w:marTop w:val="0"/>
                                                                                          <w:marBottom w:val="0"/>
                                                                                          <w:divBdr>
                                                                                            <w:top w:val="none" w:sz="0" w:space="0" w:color="auto"/>
                                                                                            <w:left w:val="none" w:sz="0" w:space="0" w:color="auto"/>
                                                                                            <w:bottom w:val="none" w:sz="0" w:space="0" w:color="auto"/>
                                                                                            <w:right w:val="none" w:sz="0" w:space="0" w:color="auto"/>
                                                                                          </w:divBdr>
                                                                                          <w:divsChild>
                                                                                            <w:div w:id="1165586741">
                                                                                              <w:marLeft w:val="0"/>
                                                                                              <w:marRight w:val="0"/>
                                                                                              <w:marTop w:val="0"/>
                                                                                              <w:marBottom w:val="0"/>
                                                                                              <w:divBdr>
                                                                                                <w:top w:val="none" w:sz="0" w:space="0" w:color="auto"/>
                                                                                                <w:left w:val="none" w:sz="0" w:space="0" w:color="auto"/>
                                                                                                <w:bottom w:val="none" w:sz="0" w:space="0" w:color="auto"/>
                                                                                                <w:right w:val="none" w:sz="0" w:space="0" w:color="auto"/>
                                                                                              </w:divBdr>
                                                                                            </w:div>
                                                                                          </w:divsChild>
                                                                                        </w:div>
                                                                                        <w:div w:id="799155497">
                                                                                          <w:marLeft w:val="0"/>
                                                                                          <w:marRight w:val="0"/>
                                                                                          <w:marTop w:val="0"/>
                                                                                          <w:marBottom w:val="0"/>
                                                                                          <w:divBdr>
                                                                                            <w:top w:val="none" w:sz="0" w:space="0" w:color="auto"/>
                                                                                            <w:left w:val="none" w:sz="0" w:space="0" w:color="auto"/>
                                                                                            <w:bottom w:val="none" w:sz="0" w:space="0" w:color="auto"/>
                                                                                            <w:right w:val="none" w:sz="0" w:space="0" w:color="auto"/>
                                                                                          </w:divBdr>
                                                                                          <w:divsChild>
                                                                                            <w:div w:id="1606569674">
                                                                                              <w:marLeft w:val="0"/>
                                                                                              <w:marRight w:val="0"/>
                                                                                              <w:marTop w:val="0"/>
                                                                                              <w:marBottom w:val="0"/>
                                                                                              <w:divBdr>
                                                                                                <w:top w:val="none" w:sz="0" w:space="0" w:color="auto"/>
                                                                                                <w:left w:val="none" w:sz="0" w:space="0" w:color="auto"/>
                                                                                                <w:bottom w:val="none" w:sz="0" w:space="0" w:color="auto"/>
                                                                                                <w:right w:val="none" w:sz="0" w:space="0" w:color="auto"/>
                                                                                              </w:divBdr>
                                                                                            </w:div>
                                                                                          </w:divsChild>
                                                                                        </w:div>
                                                                                        <w:div w:id="808398367">
                                                                                          <w:marLeft w:val="0"/>
                                                                                          <w:marRight w:val="0"/>
                                                                                          <w:marTop w:val="0"/>
                                                                                          <w:marBottom w:val="0"/>
                                                                                          <w:divBdr>
                                                                                            <w:top w:val="none" w:sz="0" w:space="0" w:color="auto"/>
                                                                                            <w:left w:val="none" w:sz="0" w:space="0" w:color="auto"/>
                                                                                            <w:bottom w:val="none" w:sz="0" w:space="0" w:color="auto"/>
                                                                                            <w:right w:val="none" w:sz="0" w:space="0" w:color="auto"/>
                                                                                          </w:divBdr>
                                                                                          <w:divsChild>
                                                                                            <w:div w:id="948970369">
                                                                                              <w:marLeft w:val="0"/>
                                                                                              <w:marRight w:val="0"/>
                                                                                              <w:marTop w:val="0"/>
                                                                                              <w:marBottom w:val="0"/>
                                                                                              <w:divBdr>
                                                                                                <w:top w:val="none" w:sz="0" w:space="0" w:color="auto"/>
                                                                                                <w:left w:val="none" w:sz="0" w:space="0" w:color="auto"/>
                                                                                                <w:bottom w:val="none" w:sz="0" w:space="0" w:color="auto"/>
                                                                                                <w:right w:val="none" w:sz="0" w:space="0" w:color="auto"/>
                                                                                              </w:divBdr>
                                                                                            </w:div>
                                                                                          </w:divsChild>
                                                                                        </w:div>
                                                                                        <w:div w:id="827209099">
                                                                                          <w:marLeft w:val="0"/>
                                                                                          <w:marRight w:val="0"/>
                                                                                          <w:marTop w:val="0"/>
                                                                                          <w:marBottom w:val="0"/>
                                                                                          <w:divBdr>
                                                                                            <w:top w:val="none" w:sz="0" w:space="0" w:color="auto"/>
                                                                                            <w:left w:val="none" w:sz="0" w:space="0" w:color="auto"/>
                                                                                            <w:bottom w:val="none" w:sz="0" w:space="0" w:color="auto"/>
                                                                                            <w:right w:val="none" w:sz="0" w:space="0" w:color="auto"/>
                                                                                          </w:divBdr>
                                                                                          <w:divsChild>
                                                                                            <w:div w:id="834610563">
                                                                                              <w:marLeft w:val="0"/>
                                                                                              <w:marRight w:val="0"/>
                                                                                              <w:marTop w:val="0"/>
                                                                                              <w:marBottom w:val="0"/>
                                                                                              <w:divBdr>
                                                                                                <w:top w:val="none" w:sz="0" w:space="0" w:color="auto"/>
                                                                                                <w:left w:val="none" w:sz="0" w:space="0" w:color="auto"/>
                                                                                                <w:bottom w:val="none" w:sz="0" w:space="0" w:color="auto"/>
                                                                                                <w:right w:val="none" w:sz="0" w:space="0" w:color="auto"/>
                                                                                              </w:divBdr>
                                                                                            </w:div>
                                                                                          </w:divsChild>
                                                                                        </w:div>
                                                                                        <w:div w:id="873350733">
                                                                                          <w:marLeft w:val="0"/>
                                                                                          <w:marRight w:val="0"/>
                                                                                          <w:marTop w:val="0"/>
                                                                                          <w:marBottom w:val="0"/>
                                                                                          <w:divBdr>
                                                                                            <w:top w:val="none" w:sz="0" w:space="0" w:color="auto"/>
                                                                                            <w:left w:val="none" w:sz="0" w:space="0" w:color="auto"/>
                                                                                            <w:bottom w:val="none" w:sz="0" w:space="0" w:color="auto"/>
                                                                                            <w:right w:val="none" w:sz="0" w:space="0" w:color="auto"/>
                                                                                          </w:divBdr>
                                                                                          <w:divsChild>
                                                                                            <w:div w:id="246305199">
                                                                                              <w:marLeft w:val="0"/>
                                                                                              <w:marRight w:val="0"/>
                                                                                              <w:marTop w:val="0"/>
                                                                                              <w:marBottom w:val="0"/>
                                                                                              <w:divBdr>
                                                                                                <w:top w:val="none" w:sz="0" w:space="0" w:color="auto"/>
                                                                                                <w:left w:val="none" w:sz="0" w:space="0" w:color="auto"/>
                                                                                                <w:bottom w:val="none" w:sz="0" w:space="0" w:color="auto"/>
                                                                                                <w:right w:val="none" w:sz="0" w:space="0" w:color="auto"/>
                                                                                              </w:divBdr>
                                                                                            </w:div>
                                                                                          </w:divsChild>
                                                                                        </w:div>
                                                                                        <w:div w:id="912547476">
                                                                                          <w:marLeft w:val="0"/>
                                                                                          <w:marRight w:val="0"/>
                                                                                          <w:marTop w:val="0"/>
                                                                                          <w:marBottom w:val="0"/>
                                                                                          <w:divBdr>
                                                                                            <w:top w:val="none" w:sz="0" w:space="0" w:color="auto"/>
                                                                                            <w:left w:val="none" w:sz="0" w:space="0" w:color="auto"/>
                                                                                            <w:bottom w:val="none" w:sz="0" w:space="0" w:color="auto"/>
                                                                                            <w:right w:val="none" w:sz="0" w:space="0" w:color="auto"/>
                                                                                          </w:divBdr>
                                                                                          <w:divsChild>
                                                                                            <w:div w:id="406733646">
                                                                                              <w:marLeft w:val="0"/>
                                                                                              <w:marRight w:val="0"/>
                                                                                              <w:marTop w:val="0"/>
                                                                                              <w:marBottom w:val="0"/>
                                                                                              <w:divBdr>
                                                                                                <w:top w:val="none" w:sz="0" w:space="0" w:color="auto"/>
                                                                                                <w:left w:val="none" w:sz="0" w:space="0" w:color="auto"/>
                                                                                                <w:bottom w:val="none" w:sz="0" w:space="0" w:color="auto"/>
                                                                                                <w:right w:val="none" w:sz="0" w:space="0" w:color="auto"/>
                                                                                              </w:divBdr>
                                                                                            </w:div>
                                                                                          </w:divsChild>
                                                                                        </w:div>
                                                                                        <w:div w:id="961813376">
                                                                                          <w:marLeft w:val="0"/>
                                                                                          <w:marRight w:val="0"/>
                                                                                          <w:marTop w:val="0"/>
                                                                                          <w:marBottom w:val="0"/>
                                                                                          <w:divBdr>
                                                                                            <w:top w:val="none" w:sz="0" w:space="0" w:color="auto"/>
                                                                                            <w:left w:val="none" w:sz="0" w:space="0" w:color="auto"/>
                                                                                            <w:bottom w:val="none" w:sz="0" w:space="0" w:color="auto"/>
                                                                                            <w:right w:val="none" w:sz="0" w:space="0" w:color="auto"/>
                                                                                          </w:divBdr>
                                                                                          <w:divsChild>
                                                                                            <w:div w:id="1571574968">
                                                                                              <w:marLeft w:val="0"/>
                                                                                              <w:marRight w:val="0"/>
                                                                                              <w:marTop w:val="0"/>
                                                                                              <w:marBottom w:val="0"/>
                                                                                              <w:divBdr>
                                                                                                <w:top w:val="none" w:sz="0" w:space="0" w:color="auto"/>
                                                                                                <w:left w:val="none" w:sz="0" w:space="0" w:color="auto"/>
                                                                                                <w:bottom w:val="none" w:sz="0" w:space="0" w:color="auto"/>
                                                                                                <w:right w:val="none" w:sz="0" w:space="0" w:color="auto"/>
                                                                                              </w:divBdr>
                                                                                            </w:div>
                                                                                          </w:divsChild>
                                                                                        </w:div>
                                                                                        <w:div w:id="964119010">
                                                                                          <w:marLeft w:val="0"/>
                                                                                          <w:marRight w:val="0"/>
                                                                                          <w:marTop w:val="0"/>
                                                                                          <w:marBottom w:val="0"/>
                                                                                          <w:divBdr>
                                                                                            <w:top w:val="none" w:sz="0" w:space="0" w:color="auto"/>
                                                                                            <w:left w:val="none" w:sz="0" w:space="0" w:color="auto"/>
                                                                                            <w:bottom w:val="none" w:sz="0" w:space="0" w:color="auto"/>
                                                                                            <w:right w:val="none" w:sz="0" w:space="0" w:color="auto"/>
                                                                                          </w:divBdr>
                                                                                          <w:divsChild>
                                                                                            <w:div w:id="1033963805">
                                                                                              <w:marLeft w:val="0"/>
                                                                                              <w:marRight w:val="0"/>
                                                                                              <w:marTop w:val="0"/>
                                                                                              <w:marBottom w:val="0"/>
                                                                                              <w:divBdr>
                                                                                                <w:top w:val="none" w:sz="0" w:space="0" w:color="auto"/>
                                                                                                <w:left w:val="none" w:sz="0" w:space="0" w:color="auto"/>
                                                                                                <w:bottom w:val="none" w:sz="0" w:space="0" w:color="auto"/>
                                                                                                <w:right w:val="none" w:sz="0" w:space="0" w:color="auto"/>
                                                                                              </w:divBdr>
                                                                                            </w:div>
                                                                                          </w:divsChild>
                                                                                        </w:div>
                                                                                        <w:div w:id="978339035">
                                                                                          <w:marLeft w:val="0"/>
                                                                                          <w:marRight w:val="0"/>
                                                                                          <w:marTop w:val="0"/>
                                                                                          <w:marBottom w:val="0"/>
                                                                                          <w:divBdr>
                                                                                            <w:top w:val="none" w:sz="0" w:space="0" w:color="auto"/>
                                                                                            <w:left w:val="none" w:sz="0" w:space="0" w:color="auto"/>
                                                                                            <w:bottom w:val="none" w:sz="0" w:space="0" w:color="auto"/>
                                                                                            <w:right w:val="none" w:sz="0" w:space="0" w:color="auto"/>
                                                                                          </w:divBdr>
                                                                                          <w:divsChild>
                                                                                            <w:div w:id="1858889219">
                                                                                              <w:marLeft w:val="0"/>
                                                                                              <w:marRight w:val="0"/>
                                                                                              <w:marTop w:val="0"/>
                                                                                              <w:marBottom w:val="0"/>
                                                                                              <w:divBdr>
                                                                                                <w:top w:val="none" w:sz="0" w:space="0" w:color="auto"/>
                                                                                                <w:left w:val="none" w:sz="0" w:space="0" w:color="auto"/>
                                                                                                <w:bottom w:val="none" w:sz="0" w:space="0" w:color="auto"/>
                                                                                                <w:right w:val="none" w:sz="0" w:space="0" w:color="auto"/>
                                                                                              </w:divBdr>
                                                                                            </w:div>
                                                                                          </w:divsChild>
                                                                                        </w:div>
                                                                                        <w:div w:id="1015613973">
                                                                                          <w:marLeft w:val="0"/>
                                                                                          <w:marRight w:val="0"/>
                                                                                          <w:marTop w:val="0"/>
                                                                                          <w:marBottom w:val="0"/>
                                                                                          <w:divBdr>
                                                                                            <w:top w:val="none" w:sz="0" w:space="0" w:color="auto"/>
                                                                                            <w:left w:val="none" w:sz="0" w:space="0" w:color="auto"/>
                                                                                            <w:bottom w:val="none" w:sz="0" w:space="0" w:color="auto"/>
                                                                                            <w:right w:val="none" w:sz="0" w:space="0" w:color="auto"/>
                                                                                          </w:divBdr>
                                                                                          <w:divsChild>
                                                                                            <w:div w:id="1103107685">
                                                                                              <w:marLeft w:val="0"/>
                                                                                              <w:marRight w:val="0"/>
                                                                                              <w:marTop w:val="0"/>
                                                                                              <w:marBottom w:val="0"/>
                                                                                              <w:divBdr>
                                                                                                <w:top w:val="none" w:sz="0" w:space="0" w:color="auto"/>
                                                                                                <w:left w:val="none" w:sz="0" w:space="0" w:color="auto"/>
                                                                                                <w:bottom w:val="none" w:sz="0" w:space="0" w:color="auto"/>
                                                                                                <w:right w:val="none" w:sz="0" w:space="0" w:color="auto"/>
                                                                                              </w:divBdr>
                                                                                            </w:div>
                                                                                          </w:divsChild>
                                                                                        </w:div>
                                                                                        <w:div w:id="1027869369">
                                                                                          <w:marLeft w:val="0"/>
                                                                                          <w:marRight w:val="0"/>
                                                                                          <w:marTop w:val="0"/>
                                                                                          <w:marBottom w:val="0"/>
                                                                                          <w:divBdr>
                                                                                            <w:top w:val="none" w:sz="0" w:space="0" w:color="auto"/>
                                                                                            <w:left w:val="none" w:sz="0" w:space="0" w:color="auto"/>
                                                                                            <w:bottom w:val="none" w:sz="0" w:space="0" w:color="auto"/>
                                                                                            <w:right w:val="none" w:sz="0" w:space="0" w:color="auto"/>
                                                                                          </w:divBdr>
                                                                                          <w:divsChild>
                                                                                            <w:div w:id="1141461062">
                                                                                              <w:marLeft w:val="0"/>
                                                                                              <w:marRight w:val="0"/>
                                                                                              <w:marTop w:val="0"/>
                                                                                              <w:marBottom w:val="0"/>
                                                                                              <w:divBdr>
                                                                                                <w:top w:val="none" w:sz="0" w:space="0" w:color="auto"/>
                                                                                                <w:left w:val="none" w:sz="0" w:space="0" w:color="auto"/>
                                                                                                <w:bottom w:val="none" w:sz="0" w:space="0" w:color="auto"/>
                                                                                                <w:right w:val="none" w:sz="0" w:space="0" w:color="auto"/>
                                                                                              </w:divBdr>
                                                                                            </w:div>
                                                                                          </w:divsChild>
                                                                                        </w:div>
                                                                                        <w:div w:id="1052267405">
                                                                                          <w:marLeft w:val="0"/>
                                                                                          <w:marRight w:val="0"/>
                                                                                          <w:marTop w:val="0"/>
                                                                                          <w:marBottom w:val="0"/>
                                                                                          <w:divBdr>
                                                                                            <w:top w:val="none" w:sz="0" w:space="0" w:color="auto"/>
                                                                                            <w:left w:val="none" w:sz="0" w:space="0" w:color="auto"/>
                                                                                            <w:bottom w:val="none" w:sz="0" w:space="0" w:color="auto"/>
                                                                                            <w:right w:val="none" w:sz="0" w:space="0" w:color="auto"/>
                                                                                          </w:divBdr>
                                                                                          <w:divsChild>
                                                                                            <w:div w:id="472063183">
                                                                                              <w:marLeft w:val="0"/>
                                                                                              <w:marRight w:val="0"/>
                                                                                              <w:marTop w:val="0"/>
                                                                                              <w:marBottom w:val="0"/>
                                                                                              <w:divBdr>
                                                                                                <w:top w:val="none" w:sz="0" w:space="0" w:color="auto"/>
                                                                                                <w:left w:val="none" w:sz="0" w:space="0" w:color="auto"/>
                                                                                                <w:bottom w:val="none" w:sz="0" w:space="0" w:color="auto"/>
                                                                                                <w:right w:val="none" w:sz="0" w:space="0" w:color="auto"/>
                                                                                              </w:divBdr>
                                                                                            </w:div>
                                                                                          </w:divsChild>
                                                                                        </w:div>
                                                                                        <w:div w:id="1064569895">
                                                                                          <w:marLeft w:val="0"/>
                                                                                          <w:marRight w:val="0"/>
                                                                                          <w:marTop w:val="0"/>
                                                                                          <w:marBottom w:val="0"/>
                                                                                          <w:divBdr>
                                                                                            <w:top w:val="none" w:sz="0" w:space="0" w:color="auto"/>
                                                                                            <w:left w:val="none" w:sz="0" w:space="0" w:color="auto"/>
                                                                                            <w:bottom w:val="none" w:sz="0" w:space="0" w:color="auto"/>
                                                                                            <w:right w:val="none" w:sz="0" w:space="0" w:color="auto"/>
                                                                                          </w:divBdr>
                                                                                          <w:divsChild>
                                                                                            <w:div w:id="1887259335">
                                                                                              <w:marLeft w:val="0"/>
                                                                                              <w:marRight w:val="0"/>
                                                                                              <w:marTop w:val="0"/>
                                                                                              <w:marBottom w:val="0"/>
                                                                                              <w:divBdr>
                                                                                                <w:top w:val="none" w:sz="0" w:space="0" w:color="auto"/>
                                                                                                <w:left w:val="none" w:sz="0" w:space="0" w:color="auto"/>
                                                                                                <w:bottom w:val="none" w:sz="0" w:space="0" w:color="auto"/>
                                                                                                <w:right w:val="none" w:sz="0" w:space="0" w:color="auto"/>
                                                                                              </w:divBdr>
                                                                                            </w:div>
                                                                                          </w:divsChild>
                                                                                        </w:div>
                                                                                        <w:div w:id="1080063846">
                                                                                          <w:marLeft w:val="0"/>
                                                                                          <w:marRight w:val="0"/>
                                                                                          <w:marTop w:val="0"/>
                                                                                          <w:marBottom w:val="0"/>
                                                                                          <w:divBdr>
                                                                                            <w:top w:val="none" w:sz="0" w:space="0" w:color="auto"/>
                                                                                            <w:left w:val="none" w:sz="0" w:space="0" w:color="auto"/>
                                                                                            <w:bottom w:val="none" w:sz="0" w:space="0" w:color="auto"/>
                                                                                            <w:right w:val="none" w:sz="0" w:space="0" w:color="auto"/>
                                                                                          </w:divBdr>
                                                                                          <w:divsChild>
                                                                                            <w:div w:id="836111202">
                                                                                              <w:marLeft w:val="0"/>
                                                                                              <w:marRight w:val="0"/>
                                                                                              <w:marTop w:val="0"/>
                                                                                              <w:marBottom w:val="0"/>
                                                                                              <w:divBdr>
                                                                                                <w:top w:val="none" w:sz="0" w:space="0" w:color="auto"/>
                                                                                                <w:left w:val="none" w:sz="0" w:space="0" w:color="auto"/>
                                                                                                <w:bottom w:val="none" w:sz="0" w:space="0" w:color="auto"/>
                                                                                                <w:right w:val="none" w:sz="0" w:space="0" w:color="auto"/>
                                                                                              </w:divBdr>
                                                                                            </w:div>
                                                                                          </w:divsChild>
                                                                                        </w:div>
                                                                                        <w:div w:id="1090615484">
                                                                                          <w:marLeft w:val="0"/>
                                                                                          <w:marRight w:val="0"/>
                                                                                          <w:marTop w:val="0"/>
                                                                                          <w:marBottom w:val="0"/>
                                                                                          <w:divBdr>
                                                                                            <w:top w:val="none" w:sz="0" w:space="0" w:color="auto"/>
                                                                                            <w:left w:val="none" w:sz="0" w:space="0" w:color="auto"/>
                                                                                            <w:bottom w:val="none" w:sz="0" w:space="0" w:color="auto"/>
                                                                                            <w:right w:val="none" w:sz="0" w:space="0" w:color="auto"/>
                                                                                          </w:divBdr>
                                                                                          <w:divsChild>
                                                                                            <w:div w:id="585068947">
                                                                                              <w:marLeft w:val="0"/>
                                                                                              <w:marRight w:val="0"/>
                                                                                              <w:marTop w:val="0"/>
                                                                                              <w:marBottom w:val="0"/>
                                                                                              <w:divBdr>
                                                                                                <w:top w:val="none" w:sz="0" w:space="0" w:color="auto"/>
                                                                                                <w:left w:val="none" w:sz="0" w:space="0" w:color="auto"/>
                                                                                                <w:bottom w:val="none" w:sz="0" w:space="0" w:color="auto"/>
                                                                                                <w:right w:val="none" w:sz="0" w:space="0" w:color="auto"/>
                                                                                              </w:divBdr>
                                                                                            </w:div>
                                                                                          </w:divsChild>
                                                                                        </w:div>
                                                                                        <w:div w:id="1166672915">
                                                                                          <w:marLeft w:val="0"/>
                                                                                          <w:marRight w:val="0"/>
                                                                                          <w:marTop w:val="0"/>
                                                                                          <w:marBottom w:val="0"/>
                                                                                          <w:divBdr>
                                                                                            <w:top w:val="none" w:sz="0" w:space="0" w:color="auto"/>
                                                                                            <w:left w:val="none" w:sz="0" w:space="0" w:color="auto"/>
                                                                                            <w:bottom w:val="none" w:sz="0" w:space="0" w:color="auto"/>
                                                                                            <w:right w:val="none" w:sz="0" w:space="0" w:color="auto"/>
                                                                                          </w:divBdr>
                                                                                          <w:divsChild>
                                                                                            <w:div w:id="1214390970">
                                                                                              <w:marLeft w:val="0"/>
                                                                                              <w:marRight w:val="0"/>
                                                                                              <w:marTop w:val="0"/>
                                                                                              <w:marBottom w:val="0"/>
                                                                                              <w:divBdr>
                                                                                                <w:top w:val="none" w:sz="0" w:space="0" w:color="auto"/>
                                                                                                <w:left w:val="none" w:sz="0" w:space="0" w:color="auto"/>
                                                                                                <w:bottom w:val="none" w:sz="0" w:space="0" w:color="auto"/>
                                                                                                <w:right w:val="none" w:sz="0" w:space="0" w:color="auto"/>
                                                                                              </w:divBdr>
                                                                                            </w:div>
                                                                                          </w:divsChild>
                                                                                        </w:div>
                                                                                        <w:div w:id="1193304741">
                                                                                          <w:marLeft w:val="0"/>
                                                                                          <w:marRight w:val="0"/>
                                                                                          <w:marTop w:val="0"/>
                                                                                          <w:marBottom w:val="0"/>
                                                                                          <w:divBdr>
                                                                                            <w:top w:val="none" w:sz="0" w:space="0" w:color="auto"/>
                                                                                            <w:left w:val="none" w:sz="0" w:space="0" w:color="auto"/>
                                                                                            <w:bottom w:val="none" w:sz="0" w:space="0" w:color="auto"/>
                                                                                            <w:right w:val="none" w:sz="0" w:space="0" w:color="auto"/>
                                                                                          </w:divBdr>
                                                                                          <w:divsChild>
                                                                                            <w:div w:id="532185062">
                                                                                              <w:marLeft w:val="0"/>
                                                                                              <w:marRight w:val="0"/>
                                                                                              <w:marTop w:val="0"/>
                                                                                              <w:marBottom w:val="0"/>
                                                                                              <w:divBdr>
                                                                                                <w:top w:val="none" w:sz="0" w:space="0" w:color="auto"/>
                                                                                                <w:left w:val="none" w:sz="0" w:space="0" w:color="auto"/>
                                                                                                <w:bottom w:val="none" w:sz="0" w:space="0" w:color="auto"/>
                                                                                                <w:right w:val="none" w:sz="0" w:space="0" w:color="auto"/>
                                                                                              </w:divBdr>
                                                                                            </w:div>
                                                                                          </w:divsChild>
                                                                                        </w:div>
                                                                                        <w:div w:id="1221751118">
                                                                                          <w:marLeft w:val="0"/>
                                                                                          <w:marRight w:val="0"/>
                                                                                          <w:marTop w:val="0"/>
                                                                                          <w:marBottom w:val="0"/>
                                                                                          <w:divBdr>
                                                                                            <w:top w:val="none" w:sz="0" w:space="0" w:color="auto"/>
                                                                                            <w:left w:val="none" w:sz="0" w:space="0" w:color="auto"/>
                                                                                            <w:bottom w:val="none" w:sz="0" w:space="0" w:color="auto"/>
                                                                                            <w:right w:val="none" w:sz="0" w:space="0" w:color="auto"/>
                                                                                          </w:divBdr>
                                                                                          <w:divsChild>
                                                                                            <w:div w:id="735012883">
                                                                                              <w:marLeft w:val="0"/>
                                                                                              <w:marRight w:val="0"/>
                                                                                              <w:marTop w:val="0"/>
                                                                                              <w:marBottom w:val="0"/>
                                                                                              <w:divBdr>
                                                                                                <w:top w:val="none" w:sz="0" w:space="0" w:color="auto"/>
                                                                                                <w:left w:val="none" w:sz="0" w:space="0" w:color="auto"/>
                                                                                                <w:bottom w:val="none" w:sz="0" w:space="0" w:color="auto"/>
                                                                                                <w:right w:val="none" w:sz="0" w:space="0" w:color="auto"/>
                                                                                              </w:divBdr>
                                                                                            </w:div>
                                                                                          </w:divsChild>
                                                                                        </w:div>
                                                                                        <w:div w:id="1222136866">
                                                                                          <w:marLeft w:val="0"/>
                                                                                          <w:marRight w:val="0"/>
                                                                                          <w:marTop w:val="0"/>
                                                                                          <w:marBottom w:val="0"/>
                                                                                          <w:divBdr>
                                                                                            <w:top w:val="none" w:sz="0" w:space="0" w:color="auto"/>
                                                                                            <w:left w:val="none" w:sz="0" w:space="0" w:color="auto"/>
                                                                                            <w:bottom w:val="none" w:sz="0" w:space="0" w:color="auto"/>
                                                                                            <w:right w:val="none" w:sz="0" w:space="0" w:color="auto"/>
                                                                                          </w:divBdr>
                                                                                          <w:divsChild>
                                                                                            <w:div w:id="171527759">
                                                                                              <w:marLeft w:val="0"/>
                                                                                              <w:marRight w:val="0"/>
                                                                                              <w:marTop w:val="0"/>
                                                                                              <w:marBottom w:val="0"/>
                                                                                              <w:divBdr>
                                                                                                <w:top w:val="none" w:sz="0" w:space="0" w:color="auto"/>
                                                                                                <w:left w:val="none" w:sz="0" w:space="0" w:color="auto"/>
                                                                                                <w:bottom w:val="none" w:sz="0" w:space="0" w:color="auto"/>
                                                                                                <w:right w:val="none" w:sz="0" w:space="0" w:color="auto"/>
                                                                                              </w:divBdr>
                                                                                            </w:div>
                                                                                          </w:divsChild>
                                                                                        </w:div>
                                                                                        <w:div w:id="1243643079">
                                                                                          <w:marLeft w:val="0"/>
                                                                                          <w:marRight w:val="0"/>
                                                                                          <w:marTop w:val="0"/>
                                                                                          <w:marBottom w:val="0"/>
                                                                                          <w:divBdr>
                                                                                            <w:top w:val="none" w:sz="0" w:space="0" w:color="auto"/>
                                                                                            <w:left w:val="none" w:sz="0" w:space="0" w:color="auto"/>
                                                                                            <w:bottom w:val="none" w:sz="0" w:space="0" w:color="auto"/>
                                                                                            <w:right w:val="none" w:sz="0" w:space="0" w:color="auto"/>
                                                                                          </w:divBdr>
                                                                                          <w:divsChild>
                                                                                            <w:div w:id="2022587571">
                                                                                              <w:marLeft w:val="0"/>
                                                                                              <w:marRight w:val="0"/>
                                                                                              <w:marTop w:val="0"/>
                                                                                              <w:marBottom w:val="0"/>
                                                                                              <w:divBdr>
                                                                                                <w:top w:val="none" w:sz="0" w:space="0" w:color="auto"/>
                                                                                                <w:left w:val="none" w:sz="0" w:space="0" w:color="auto"/>
                                                                                                <w:bottom w:val="none" w:sz="0" w:space="0" w:color="auto"/>
                                                                                                <w:right w:val="none" w:sz="0" w:space="0" w:color="auto"/>
                                                                                              </w:divBdr>
                                                                                            </w:div>
                                                                                          </w:divsChild>
                                                                                        </w:div>
                                                                                        <w:div w:id="1249000898">
                                                                                          <w:marLeft w:val="0"/>
                                                                                          <w:marRight w:val="0"/>
                                                                                          <w:marTop w:val="0"/>
                                                                                          <w:marBottom w:val="0"/>
                                                                                          <w:divBdr>
                                                                                            <w:top w:val="none" w:sz="0" w:space="0" w:color="auto"/>
                                                                                            <w:left w:val="none" w:sz="0" w:space="0" w:color="auto"/>
                                                                                            <w:bottom w:val="none" w:sz="0" w:space="0" w:color="auto"/>
                                                                                            <w:right w:val="none" w:sz="0" w:space="0" w:color="auto"/>
                                                                                          </w:divBdr>
                                                                                          <w:divsChild>
                                                                                            <w:div w:id="618337023">
                                                                                              <w:marLeft w:val="0"/>
                                                                                              <w:marRight w:val="0"/>
                                                                                              <w:marTop w:val="0"/>
                                                                                              <w:marBottom w:val="0"/>
                                                                                              <w:divBdr>
                                                                                                <w:top w:val="none" w:sz="0" w:space="0" w:color="auto"/>
                                                                                                <w:left w:val="none" w:sz="0" w:space="0" w:color="auto"/>
                                                                                                <w:bottom w:val="none" w:sz="0" w:space="0" w:color="auto"/>
                                                                                                <w:right w:val="none" w:sz="0" w:space="0" w:color="auto"/>
                                                                                              </w:divBdr>
                                                                                            </w:div>
                                                                                          </w:divsChild>
                                                                                        </w:div>
                                                                                        <w:div w:id="1267034223">
                                                                                          <w:marLeft w:val="0"/>
                                                                                          <w:marRight w:val="0"/>
                                                                                          <w:marTop w:val="0"/>
                                                                                          <w:marBottom w:val="0"/>
                                                                                          <w:divBdr>
                                                                                            <w:top w:val="none" w:sz="0" w:space="0" w:color="auto"/>
                                                                                            <w:left w:val="none" w:sz="0" w:space="0" w:color="auto"/>
                                                                                            <w:bottom w:val="none" w:sz="0" w:space="0" w:color="auto"/>
                                                                                            <w:right w:val="none" w:sz="0" w:space="0" w:color="auto"/>
                                                                                          </w:divBdr>
                                                                                          <w:divsChild>
                                                                                            <w:div w:id="298533087">
                                                                                              <w:marLeft w:val="0"/>
                                                                                              <w:marRight w:val="0"/>
                                                                                              <w:marTop w:val="0"/>
                                                                                              <w:marBottom w:val="0"/>
                                                                                              <w:divBdr>
                                                                                                <w:top w:val="none" w:sz="0" w:space="0" w:color="auto"/>
                                                                                                <w:left w:val="none" w:sz="0" w:space="0" w:color="auto"/>
                                                                                                <w:bottom w:val="none" w:sz="0" w:space="0" w:color="auto"/>
                                                                                                <w:right w:val="none" w:sz="0" w:space="0" w:color="auto"/>
                                                                                              </w:divBdr>
                                                                                            </w:div>
                                                                                          </w:divsChild>
                                                                                        </w:div>
                                                                                        <w:div w:id="1271620966">
                                                                                          <w:marLeft w:val="0"/>
                                                                                          <w:marRight w:val="0"/>
                                                                                          <w:marTop w:val="0"/>
                                                                                          <w:marBottom w:val="0"/>
                                                                                          <w:divBdr>
                                                                                            <w:top w:val="none" w:sz="0" w:space="0" w:color="auto"/>
                                                                                            <w:left w:val="none" w:sz="0" w:space="0" w:color="auto"/>
                                                                                            <w:bottom w:val="none" w:sz="0" w:space="0" w:color="auto"/>
                                                                                            <w:right w:val="none" w:sz="0" w:space="0" w:color="auto"/>
                                                                                          </w:divBdr>
                                                                                          <w:divsChild>
                                                                                            <w:div w:id="743918673">
                                                                                              <w:marLeft w:val="0"/>
                                                                                              <w:marRight w:val="0"/>
                                                                                              <w:marTop w:val="0"/>
                                                                                              <w:marBottom w:val="0"/>
                                                                                              <w:divBdr>
                                                                                                <w:top w:val="none" w:sz="0" w:space="0" w:color="auto"/>
                                                                                                <w:left w:val="none" w:sz="0" w:space="0" w:color="auto"/>
                                                                                                <w:bottom w:val="none" w:sz="0" w:space="0" w:color="auto"/>
                                                                                                <w:right w:val="none" w:sz="0" w:space="0" w:color="auto"/>
                                                                                              </w:divBdr>
                                                                                            </w:div>
                                                                                          </w:divsChild>
                                                                                        </w:div>
                                                                                        <w:div w:id="1301612523">
                                                                                          <w:marLeft w:val="0"/>
                                                                                          <w:marRight w:val="0"/>
                                                                                          <w:marTop w:val="0"/>
                                                                                          <w:marBottom w:val="0"/>
                                                                                          <w:divBdr>
                                                                                            <w:top w:val="none" w:sz="0" w:space="0" w:color="auto"/>
                                                                                            <w:left w:val="none" w:sz="0" w:space="0" w:color="auto"/>
                                                                                            <w:bottom w:val="none" w:sz="0" w:space="0" w:color="auto"/>
                                                                                            <w:right w:val="none" w:sz="0" w:space="0" w:color="auto"/>
                                                                                          </w:divBdr>
                                                                                          <w:divsChild>
                                                                                            <w:div w:id="178084088">
                                                                                              <w:marLeft w:val="0"/>
                                                                                              <w:marRight w:val="0"/>
                                                                                              <w:marTop w:val="0"/>
                                                                                              <w:marBottom w:val="0"/>
                                                                                              <w:divBdr>
                                                                                                <w:top w:val="none" w:sz="0" w:space="0" w:color="auto"/>
                                                                                                <w:left w:val="none" w:sz="0" w:space="0" w:color="auto"/>
                                                                                                <w:bottom w:val="none" w:sz="0" w:space="0" w:color="auto"/>
                                                                                                <w:right w:val="none" w:sz="0" w:space="0" w:color="auto"/>
                                                                                              </w:divBdr>
                                                                                            </w:div>
                                                                                          </w:divsChild>
                                                                                        </w:div>
                                                                                        <w:div w:id="1302149282">
                                                                                          <w:marLeft w:val="0"/>
                                                                                          <w:marRight w:val="0"/>
                                                                                          <w:marTop w:val="0"/>
                                                                                          <w:marBottom w:val="0"/>
                                                                                          <w:divBdr>
                                                                                            <w:top w:val="none" w:sz="0" w:space="0" w:color="auto"/>
                                                                                            <w:left w:val="none" w:sz="0" w:space="0" w:color="auto"/>
                                                                                            <w:bottom w:val="none" w:sz="0" w:space="0" w:color="auto"/>
                                                                                            <w:right w:val="none" w:sz="0" w:space="0" w:color="auto"/>
                                                                                          </w:divBdr>
                                                                                          <w:divsChild>
                                                                                            <w:div w:id="226843389">
                                                                                              <w:marLeft w:val="0"/>
                                                                                              <w:marRight w:val="0"/>
                                                                                              <w:marTop w:val="0"/>
                                                                                              <w:marBottom w:val="0"/>
                                                                                              <w:divBdr>
                                                                                                <w:top w:val="none" w:sz="0" w:space="0" w:color="auto"/>
                                                                                                <w:left w:val="none" w:sz="0" w:space="0" w:color="auto"/>
                                                                                                <w:bottom w:val="none" w:sz="0" w:space="0" w:color="auto"/>
                                                                                                <w:right w:val="none" w:sz="0" w:space="0" w:color="auto"/>
                                                                                              </w:divBdr>
                                                                                            </w:div>
                                                                                          </w:divsChild>
                                                                                        </w:div>
                                                                                        <w:div w:id="1302729526">
                                                                                          <w:marLeft w:val="0"/>
                                                                                          <w:marRight w:val="0"/>
                                                                                          <w:marTop w:val="0"/>
                                                                                          <w:marBottom w:val="0"/>
                                                                                          <w:divBdr>
                                                                                            <w:top w:val="none" w:sz="0" w:space="0" w:color="auto"/>
                                                                                            <w:left w:val="none" w:sz="0" w:space="0" w:color="auto"/>
                                                                                            <w:bottom w:val="none" w:sz="0" w:space="0" w:color="auto"/>
                                                                                            <w:right w:val="none" w:sz="0" w:space="0" w:color="auto"/>
                                                                                          </w:divBdr>
                                                                                          <w:divsChild>
                                                                                            <w:div w:id="512426993">
                                                                                              <w:marLeft w:val="0"/>
                                                                                              <w:marRight w:val="0"/>
                                                                                              <w:marTop w:val="0"/>
                                                                                              <w:marBottom w:val="0"/>
                                                                                              <w:divBdr>
                                                                                                <w:top w:val="none" w:sz="0" w:space="0" w:color="auto"/>
                                                                                                <w:left w:val="none" w:sz="0" w:space="0" w:color="auto"/>
                                                                                                <w:bottom w:val="none" w:sz="0" w:space="0" w:color="auto"/>
                                                                                                <w:right w:val="none" w:sz="0" w:space="0" w:color="auto"/>
                                                                                              </w:divBdr>
                                                                                            </w:div>
                                                                                          </w:divsChild>
                                                                                        </w:div>
                                                                                        <w:div w:id="1402097750">
                                                                                          <w:marLeft w:val="0"/>
                                                                                          <w:marRight w:val="0"/>
                                                                                          <w:marTop w:val="0"/>
                                                                                          <w:marBottom w:val="0"/>
                                                                                          <w:divBdr>
                                                                                            <w:top w:val="none" w:sz="0" w:space="0" w:color="auto"/>
                                                                                            <w:left w:val="none" w:sz="0" w:space="0" w:color="auto"/>
                                                                                            <w:bottom w:val="none" w:sz="0" w:space="0" w:color="auto"/>
                                                                                            <w:right w:val="none" w:sz="0" w:space="0" w:color="auto"/>
                                                                                          </w:divBdr>
                                                                                          <w:divsChild>
                                                                                            <w:div w:id="598833987">
                                                                                              <w:marLeft w:val="0"/>
                                                                                              <w:marRight w:val="0"/>
                                                                                              <w:marTop w:val="0"/>
                                                                                              <w:marBottom w:val="0"/>
                                                                                              <w:divBdr>
                                                                                                <w:top w:val="none" w:sz="0" w:space="0" w:color="auto"/>
                                                                                                <w:left w:val="none" w:sz="0" w:space="0" w:color="auto"/>
                                                                                                <w:bottom w:val="none" w:sz="0" w:space="0" w:color="auto"/>
                                                                                                <w:right w:val="none" w:sz="0" w:space="0" w:color="auto"/>
                                                                                              </w:divBdr>
                                                                                            </w:div>
                                                                                          </w:divsChild>
                                                                                        </w:div>
                                                                                        <w:div w:id="1407723993">
                                                                                          <w:marLeft w:val="0"/>
                                                                                          <w:marRight w:val="0"/>
                                                                                          <w:marTop w:val="0"/>
                                                                                          <w:marBottom w:val="0"/>
                                                                                          <w:divBdr>
                                                                                            <w:top w:val="none" w:sz="0" w:space="0" w:color="auto"/>
                                                                                            <w:left w:val="none" w:sz="0" w:space="0" w:color="auto"/>
                                                                                            <w:bottom w:val="none" w:sz="0" w:space="0" w:color="auto"/>
                                                                                            <w:right w:val="none" w:sz="0" w:space="0" w:color="auto"/>
                                                                                          </w:divBdr>
                                                                                          <w:divsChild>
                                                                                            <w:div w:id="167984478">
                                                                                              <w:marLeft w:val="0"/>
                                                                                              <w:marRight w:val="0"/>
                                                                                              <w:marTop w:val="0"/>
                                                                                              <w:marBottom w:val="0"/>
                                                                                              <w:divBdr>
                                                                                                <w:top w:val="none" w:sz="0" w:space="0" w:color="auto"/>
                                                                                                <w:left w:val="none" w:sz="0" w:space="0" w:color="auto"/>
                                                                                                <w:bottom w:val="none" w:sz="0" w:space="0" w:color="auto"/>
                                                                                                <w:right w:val="none" w:sz="0" w:space="0" w:color="auto"/>
                                                                                              </w:divBdr>
                                                                                            </w:div>
                                                                                          </w:divsChild>
                                                                                        </w:div>
                                                                                        <w:div w:id="1504121324">
                                                                                          <w:marLeft w:val="0"/>
                                                                                          <w:marRight w:val="0"/>
                                                                                          <w:marTop w:val="0"/>
                                                                                          <w:marBottom w:val="0"/>
                                                                                          <w:divBdr>
                                                                                            <w:top w:val="none" w:sz="0" w:space="0" w:color="auto"/>
                                                                                            <w:left w:val="none" w:sz="0" w:space="0" w:color="auto"/>
                                                                                            <w:bottom w:val="none" w:sz="0" w:space="0" w:color="auto"/>
                                                                                            <w:right w:val="none" w:sz="0" w:space="0" w:color="auto"/>
                                                                                          </w:divBdr>
                                                                                          <w:divsChild>
                                                                                            <w:div w:id="731268300">
                                                                                              <w:marLeft w:val="0"/>
                                                                                              <w:marRight w:val="0"/>
                                                                                              <w:marTop w:val="0"/>
                                                                                              <w:marBottom w:val="0"/>
                                                                                              <w:divBdr>
                                                                                                <w:top w:val="none" w:sz="0" w:space="0" w:color="auto"/>
                                                                                                <w:left w:val="none" w:sz="0" w:space="0" w:color="auto"/>
                                                                                                <w:bottom w:val="none" w:sz="0" w:space="0" w:color="auto"/>
                                                                                                <w:right w:val="none" w:sz="0" w:space="0" w:color="auto"/>
                                                                                              </w:divBdr>
                                                                                            </w:div>
                                                                                          </w:divsChild>
                                                                                        </w:div>
                                                                                        <w:div w:id="1594708834">
                                                                                          <w:marLeft w:val="0"/>
                                                                                          <w:marRight w:val="0"/>
                                                                                          <w:marTop w:val="0"/>
                                                                                          <w:marBottom w:val="0"/>
                                                                                          <w:divBdr>
                                                                                            <w:top w:val="none" w:sz="0" w:space="0" w:color="auto"/>
                                                                                            <w:left w:val="none" w:sz="0" w:space="0" w:color="auto"/>
                                                                                            <w:bottom w:val="none" w:sz="0" w:space="0" w:color="auto"/>
                                                                                            <w:right w:val="none" w:sz="0" w:space="0" w:color="auto"/>
                                                                                          </w:divBdr>
                                                                                          <w:divsChild>
                                                                                            <w:div w:id="1485272255">
                                                                                              <w:marLeft w:val="0"/>
                                                                                              <w:marRight w:val="0"/>
                                                                                              <w:marTop w:val="0"/>
                                                                                              <w:marBottom w:val="0"/>
                                                                                              <w:divBdr>
                                                                                                <w:top w:val="none" w:sz="0" w:space="0" w:color="auto"/>
                                                                                                <w:left w:val="none" w:sz="0" w:space="0" w:color="auto"/>
                                                                                                <w:bottom w:val="none" w:sz="0" w:space="0" w:color="auto"/>
                                                                                                <w:right w:val="none" w:sz="0" w:space="0" w:color="auto"/>
                                                                                              </w:divBdr>
                                                                                            </w:div>
                                                                                          </w:divsChild>
                                                                                        </w:div>
                                                                                        <w:div w:id="1595943119">
                                                                                          <w:marLeft w:val="0"/>
                                                                                          <w:marRight w:val="0"/>
                                                                                          <w:marTop w:val="0"/>
                                                                                          <w:marBottom w:val="0"/>
                                                                                          <w:divBdr>
                                                                                            <w:top w:val="none" w:sz="0" w:space="0" w:color="auto"/>
                                                                                            <w:left w:val="none" w:sz="0" w:space="0" w:color="auto"/>
                                                                                            <w:bottom w:val="none" w:sz="0" w:space="0" w:color="auto"/>
                                                                                            <w:right w:val="none" w:sz="0" w:space="0" w:color="auto"/>
                                                                                          </w:divBdr>
                                                                                          <w:divsChild>
                                                                                            <w:div w:id="1420177454">
                                                                                              <w:marLeft w:val="0"/>
                                                                                              <w:marRight w:val="0"/>
                                                                                              <w:marTop w:val="0"/>
                                                                                              <w:marBottom w:val="0"/>
                                                                                              <w:divBdr>
                                                                                                <w:top w:val="none" w:sz="0" w:space="0" w:color="auto"/>
                                                                                                <w:left w:val="none" w:sz="0" w:space="0" w:color="auto"/>
                                                                                                <w:bottom w:val="none" w:sz="0" w:space="0" w:color="auto"/>
                                                                                                <w:right w:val="none" w:sz="0" w:space="0" w:color="auto"/>
                                                                                              </w:divBdr>
                                                                                            </w:div>
                                                                                          </w:divsChild>
                                                                                        </w:div>
                                                                                        <w:div w:id="1609700273">
                                                                                          <w:marLeft w:val="0"/>
                                                                                          <w:marRight w:val="0"/>
                                                                                          <w:marTop w:val="0"/>
                                                                                          <w:marBottom w:val="0"/>
                                                                                          <w:divBdr>
                                                                                            <w:top w:val="none" w:sz="0" w:space="0" w:color="auto"/>
                                                                                            <w:left w:val="none" w:sz="0" w:space="0" w:color="auto"/>
                                                                                            <w:bottom w:val="none" w:sz="0" w:space="0" w:color="auto"/>
                                                                                            <w:right w:val="none" w:sz="0" w:space="0" w:color="auto"/>
                                                                                          </w:divBdr>
                                                                                          <w:divsChild>
                                                                                            <w:div w:id="860318396">
                                                                                              <w:marLeft w:val="0"/>
                                                                                              <w:marRight w:val="0"/>
                                                                                              <w:marTop w:val="0"/>
                                                                                              <w:marBottom w:val="0"/>
                                                                                              <w:divBdr>
                                                                                                <w:top w:val="none" w:sz="0" w:space="0" w:color="auto"/>
                                                                                                <w:left w:val="none" w:sz="0" w:space="0" w:color="auto"/>
                                                                                                <w:bottom w:val="none" w:sz="0" w:space="0" w:color="auto"/>
                                                                                                <w:right w:val="none" w:sz="0" w:space="0" w:color="auto"/>
                                                                                              </w:divBdr>
                                                                                            </w:div>
                                                                                          </w:divsChild>
                                                                                        </w:div>
                                                                                        <w:div w:id="1623799710">
                                                                                          <w:marLeft w:val="0"/>
                                                                                          <w:marRight w:val="0"/>
                                                                                          <w:marTop w:val="0"/>
                                                                                          <w:marBottom w:val="0"/>
                                                                                          <w:divBdr>
                                                                                            <w:top w:val="none" w:sz="0" w:space="0" w:color="auto"/>
                                                                                            <w:left w:val="none" w:sz="0" w:space="0" w:color="auto"/>
                                                                                            <w:bottom w:val="none" w:sz="0" w:space="0" w:color="auto"/>
                                                                                            <w:right w:val="none" w:sz="0" w:space="0" w:color="auto"/>
                                                                                          </w:divBdr>
                                                                                          <w:divsChild>
                                                                                            <w:div w:id="170262554">
                                                                                              <w:marLeft w:val="0"/>
                                                                                              <w:marRight w:val="0"/>
                                                                                              <w:marTop w:val="0"/>
                                                                                              <w:marBottom w:val="0"/>
                                                                                              <w:divBdr>
                                                                                                <w:top w:val="none" w:sz="0" w:space="0" w:color="auto"/>
                                                                                                <w:left w:val="none" w:sz="0" w:space="0" w:color="auto"/>
                                                                                                <w:bottom w:val="none" w:sz="0" w:space="0" w:color="auto"/>
                                                                                                <w:right w:val="none" w:sz="0" w:space="0" w:color="auto"/>
                                                                                              </w:divBdr>
                                                                                            </w:div>
                                                                                          </w:divsChild>
                                                                                        </w:div>
                                                                                        <w:div w:id="1624264439">
                                                                                          <w:marLeft w:val="0"/>
                                                                                          <w:marRight w:val="0"/>
                                                                                          <w:marTop w:val="0"/>
                                                                                          <w:marBottom w:val="0"/>
                                                                                          <w:divBdr>
                                                                                            <w:top w:val="none" w:sz="0" w:space="0" w:color="auto"/>
                                                                                            <w:left w:val="none" w:sz="0" w:space="0" w:color="auto"/>
                                                                                            <w:bottom w:val="none" w:sz="0" w:space="0" w:color="auto"/>
                                                                                            <w:right w:val="none" w:sz="0" w:space="0" w:color="auto"/>
                                                                                          </w:divBdr>
                                                                                          <w:divsChild>
                                                                                            <w:div w:id="389159470">
                                                                                              <w:marLeft w:val="0"/>
                                                                                              <w:marRight w:val="0"/>
                                                                                              <w:marTop w:val="0"/>
                                                                                              <w:marBottom w:val="0"/>
                                                                                              <w:divBdr>
                                                                                                <w:top w:val="none" w:sz="0" w:space="0" w:color="auto"/>
                                                                                                <w:left w:val="none" w:sz="0" w:space="0" w:color="auto"/>
                                                                                                <w:bottom w:val="none" w:sz="0" w:space="0" w:color="auto"/>
                                                                                                <w:right w:val="none" w:sz="0" w:space="0" w:color="auto"/>
                                                                                              </w:divBdr>
                                                                                            </w:div>
                                                                                          </w:divsChild>
                                                                                        </w:div>
                                                                                        <w:div w:id="1642344001">
                                                                                          <w:marLeft w:val="0"/>
                                                                                          <w:marRight w:val="0"/>
                                                                                          <w:marTop w:val="0"/>
                                                                                          <w:marBottom w:val="0"/>
                                                                                          <w:divBdr>
                                                                                            <w:top w:val="none" w:sz="0" w:space="0" w:color="auto"/>
                                                                                            <w:left w:val="none" w:sz="0" w:space="0" w:color="auto"/>
                                                                                            <w:bottom w:val="none" w:sz="0" w:space="0" w:color="auto"/>
                                                                                            <w:right w:val="none" w:sz="0" w:space="0" w:color="auto"/>
                                                                                          </w:divBdr>
                                                                                          <w:divsChild>
                                                                                            <w:div w:id="885723520">
                                                                                              <w:marLeft w:val="0"/>
                                                                                              <w:marRight w:val="0"/>
                                                                                              <w:marTop w:val="0"/>
                                                                                              <w:marBottom w:val="0"/>
                                                                                              <w:divBdr>
                                                                                                <w:top w:val="none" w:sz="0" w:space="0" w:color="auto"/>
                                                                                                <w:left w:val="none" w:sz="0" w:space="0" w:color="auto"/>
                                                                                                <w:bottom w:val="none" w:sz="0" w:space="0" w:color="auto"/>
                                                                                                <w:right w:val="none" w:sz="0" w:space="0" w:color="auto"/>
                                                                                              </w:divBdr>
                                                                                            </w:div>
                                                                                          </w:divsChild>
                                                                                        </w:div>
                                                                                        <w:div w:id="1700272747">
                                                                                          <w:marLeft w:val="0"/>
                                                                                          <w:marRight w:val="0"/>
                                                                                          <w:marTop w:val="0"/>
                                                                                          <w:marBottom w:val="0"/>
                                                                                          <w:divBdr>
                                                                                            <w:top w:val="none" w:sz="0" w:space="0" w:color="auto"/>
                                                                                            <w:left w:val="none" w:sz="0" w:space="0" w:color="auto"/>
                                                                                            <w:bottom w:val="none" w:sz="0" w:space="0" w:color="auto"/>
                                                                                            <w:right w:val="none" w:sz="0" w:space="0" w:color="auto"/>
                                                                                          </w:divBdr>
                                                                                          <w:divsChild>
                                                                                            <w:div w:id="1870099970">
                                                                                              <w:marLeft w:val="0"/>
                                                                                              <w:marRight w:val="0"/>
                                                                                              <w:marTop w:val="0"/>
                                                                                              <w:marBottom w:val="0"/>
                                                                                              <w:divBdr>
                                                                                                <w:top w:val="none" w:sz="0" w:space="0" w:color="auto"/>
                                                                                                <w:left w:val="none" w:sz="0" w:space="0" w:color="auto"/>
                                                                                                <w:bottom w:val="none" w:sz="0" w:space="0" w:color="auto"/>
                                                                                                <w:right w:val="none" w:sz="0" w:space="0" w:color="auto"/>
                                                                                              </w:divBdr>
                                                                                            </w:div>
                                                                                          </w:divsChild>
                                                                                        </w:div>
                                                                                        <w:div w:id="1713387598">
                                                                                          <w:marLeft w:val="0"/>
                                                                                          <w:marRight w:val="0"/>
                                                                                          <w:marTop w:val="0"/>
                                                                                          <w:marBottom w:val="0"/>
                                                                                          <w:divBdr>
                                                                                            <w:top w:val="none" w:sz="0" w:space="0" w:color="auto"/>
                                                                                            <w:left w:val="none" w:sz="0" w:space="0" w:color="auto"/>
                                                                                            <w:bottom w:val="none" w:sz="0" w:space="0" w:color="auto"/>
                                                                                            <w:right w:val="none" w:sz="0" w:space="0" w:color="auto"/>
                                                                                          </w:divBdr>
                                                                                          <w:divsChild>
                                                                                            <w:div w:id="1806002529">
                                                                                              <w:marLeft w:val="0"/>
                                                                                              <w:marRight w:val="0"/>
                                                                                              <w:marTop w:val="0"/>
                                                                                              <w:marBottom w:val="0"/>
                                                                                              <w:divBdr>
                                                                                                <w:top w:val="none" w:sz="0" w:space="0" w:color="auto"/>
                                                                                                <w:left w:val="none" w:sz="0" w:space="0" w:color="auto"/>
                                                                                                <w:bottom w:val="none" w:sz="0" w:space="0" w:color="auto"/>
                                                                                                <w:right w:val="none" w:sz="0" w:space="0" w:color="auto"/>
                                                                                              </w:divBdr>
                                                                                            </w:div>
                                                                                          </w:divsChild>
                                                                                        </w:div>
                                                                                        <w:div w:id="1769109014">
                                                                                          <w:marLeft w:val="0"/>
                                                                                          <w:marRight w:val="0"/>
                                                                                          <w:marTop w:val="0"/>
                                                                                          <w:marBottom w:val="0"/>
                                                                                          <w:divBdr>
                                                                                            <w:top w:val="none" w:sz="0" w:space="0" w:color="auto"/>
                                                                                            <w:left w:val="none" w:sz="0" w:space="0" w:color="auto"/>
                                                                                            <w:bottom w:val="none" w:sz="0" w:space="0" w:color="auto"/>
                                                                                            <w:right w:val="none" w:sz="0" w:space="0" w:color="auto"/>
                                                                                          </w:divBdr>
                                                                                          <w:divsChild>
                                                                                            <w:div w:id="1869174589">
                                                                                              <w:marLeft w:val="0"/>
                                                                                              <w:marRight w:val="0"/>
                                                                                              <w:marTop w:val="0"/>
                                                                                              <w:marBottom w:val="0"/>
                                                                                              <w:divBdr>
                                                                                                <w:top w:val="none" w:sz="0" w:space="0" w:color="auto"/>
                                                                                                <w:left w:val="none" w:sz="0" w:space="0" w:color="auto"/>
                                                                                                <w:bottom w:val="none" w:sz="0" w:space="0" w:color="auto"/>
                                                                                                <w:right w:val="none" w:sz="0" w:space="0" w:color="auto"/>
                                                                                              </w:divBdr>
                                                                                            </w:div>
                                                                                          </w:divsChild>
                                                                                        </w:div>
                                                                                        <w:div w:id="1802461640">
                                                                                          <w:marLeft w:val="0"/>
                                                                                          <w:marRight w:val="0"/>
                                                                                          <w:marTop w:val="0"/>
                                                                                          <w:marBottom w:val="0"/>
                                                                                          <w:divBdr>
                                                                                            <w:top w:val="none" w:sz="0" w:space="0" w:color="auto"/>
                                                                                            <w:left w:val="none" w:sz="0" w:space="0" w:color="auto"/>
                                                                                            <w:bottom w:val="none" w:sz="0" w:space="0" w:color="auto"/>
                                                                                            <w:right w:val="none" w:sz="0" w:space="0" w:color="auto"/>
                                                                                          </w:divBdr>
                                                                                          <w:divsChild>
                                                                                            <w:div w:id="1805080251">
                                                                                              <w:marLeft w:val="0"/>
                                                                                              <w:marRight w:val="0"/>
                                                                                              <w:marTop w:val="0"/>
                                                                                              <w:marBottom w:val="0"/>
                                                                                              <w:divBdr>
                                                                                                <w:top w:val="none" w:sz="0" w:space="0" w:color="auto"/>
                                                                                                <w:left w:val="none" w:sz="0" w:space="0" w:color="auto"/>
                                                                                                <w:bottom w:val="none" w:sz="0" w:space="0" w:color="auto"/>
                                                                                                <w:right w:val="none" w:sz="0" w:space="0" w:color="auto"/>
                                                                                              </w:divBdr>
                                                                                            </w:div>
                                                                                          </w:divsChild>
                                                                                        </w:div>
                                                                                        <w:div w:id="1804033407">
                                                                                          <w:marLeft w:val="0"/>
                                                                                          <w:marRight w:val="0"/>
                                                                                          <w:marTop w:val="0"/>
                                                                                          <w:marBottom w:val="0"/>
                                                                                          <w:divBdr>
                                                                                            <w:top w:val="none" w:sz="0" w:space="0" w:color="auto"/>
                                                                                            <w:left w:val="none" w:sz="0" w:space="0" w:color="auto"/>
                                                                                            <w:bottom w:val="none" w:sz="0" w:space="0" w:color="auto"/>
                                                                                            <w:right w:val="none" w:sz="0" w:space="0" w:color="auto"/>
                                                                                          </w:divBdr>
                                                                                          <w:divsChild>
                                                                                            <w:div w:id="1618682321">
                                                                                              <w:marLeft w:val="0"/>
                                                                                              <w:marRight w:val="0"/>
                                                                                              <w:marTop w:val="0"/>
                                                                                              <w:marBottom w:val="0"/>
                                                                                              <w:divBdr>
                                                                                                <w:top w:val="none" w:sz="0" w:space="0" w:color="auto"/>
                                                                                                <w:left w:val="none" w:sz="0" w:space="0" w:color="auto"/>
                                                                                                <w:bottom w:val="none" w:sz="0" w:space="0" w:color="auto"/>
                                                                                                <w:right w:val="none" w:sz="0" w:space="0" w:color="auto"/>
                                                                                              </w:divBdr>
                                                                                            </w:div>
                                                                                          </w:divsChild>
                                                                                        </w:div>
                                                                                        <w:div w:id="1811170065">
                                                                                          <w:marLeft w:val="0"/>
                                                                                          <w:marRight w:val="0"/>
                                                                                          <w:marTop w:val="0"/>
                                                                                          <w:marBottom w:val="0"/>
                                                                                          <w:divBdr>
                                                                                            <w:top w:val="none" w:sz="0" w:space="0" w:color="auto"/>
                                                                                            <w:left w:val="none" w:sz="0" w:space="0" w:color="auto"/>
                                                                                            <w:bottom w:val="none" w:sz="0" w:space="0" w:color="auto"/>
                                                                                            <w:right w:val="none" w:sz="0" w:space="0" w:color="auto"/>
                                                                                          </w:divBdr>
                                                                                          <w:divsChild>
                                                                                            <w:div w:id="872419615">
                                                                                              <w:marLeft w:val="0"/>
                                                                                              <w:marRight w:val="0"/>
                                                                                              <w:marTop w:val="0"/>
                                                                                              <w:marBottom w:val="0"/>
                                                                                              <w:divBdr>
                                                                                                <w:top w:val="none" w:sz="0" w:space="0" w:color="auto"/>
                                                                                                <w:left w:val="none" w:sz="0" w:space="0" w:color="auto"/>
                                                                                                <w:bottom w:val="none" w:sz="0" w:space="0" w:color="auto"/>
                                                                                                <w:right w:val="none" w:sz="0" w:space="0" w:color="auto"/>
                                                                                              </w:divBdr>
                                                                                            </w:div>
                                                                                          </w:divsChild>
                                                                                        </w:div>
                                                                                        <w:div w:id="1869030400">
                                                                                          <w:marLeft w:val="0"/>
                                                                                          <w:marRight w:val="0"/>
                                                                                          <w:marTop w:val="0"/>
                                                                                          <w:marBottom w:val="0"/>
                                                                                          <w:divBdr>
                                                                                            <w:top w:val="none" w:sz="0" w:space="0" w:color="auto"/>
                                                                                            <w:left w:val="none" w:sz="0" w:space="0" w:color="auto"/>
                                                                                            <w:bottom w:val="none" w:sz="0" w:space="0" w:color="auto"/>
                                                                                            <w:right w:val="none" w:sz="0" w:space="0" w:color="auto"/>
                                                                                          </w:divBdr>
                                                                                          <w:divsChild>
                                                                                            <w:div w:id="1451898143">
                                                                                              <w:marLeft w:val="0"/>
                                                                                              <w:marRight w:val="0"/>
                                                                                              <w:marTop w:val="0"/>
                                                                                              <w:marBottom w:val="0"/>
                                                                                              <w:divBdr>
                                                                                                <w:top w:val="none" w:sz="0" w:space="0" w:color="auto"/>
                                                                                                <w:left w:val="none" w:sz="0" w:space="0" w:color="auto"/>
                                                                                                <w:bottom w:val="none" w:sz="0" w:space="0" w:color="auto"/>
                                                                                                <w:right w:val="none" w:sz="0" w:space="0" w:color="auto"/>
                                                                                              </w:divBdr>
                                                                                            </w:div>
                                                                                          </w:divsChild>
                                                                                        </w:div>
                                                                                        <w:div w:id="1875773605">
                                                                                          <w:marLeft w:val="0"/>
                                                                                          <w:marRight w:val="0"/>
                                                                                          <w:marTop w:val="0"/>
                                                                                          <w:marBottom w:val="0"/>
                                                                                          <w:divBdr>
                                                                                            <w:top w:val="none" w:sz="0" w:space="0" w:color="auto"/>
                                                                                            <w:left w:val="none" w:sz="0" w:space="0" w:color="auto"/>
                                                                                            <w:bottom w:val="none" w:sz="0" w:space="0" w:color="auto"/>
                                                                                            <w:right w:val="none" w:sz="0" w:space="0" w:color="auto"/>
                                                                                          </w:divBdr>
                                                                                          <w:divsChild>
                                                                                            <w:div w:id="1769159070">
                                                                                              <w:marLeft w:val="0"/>
                                                                                              <w:marRight w:val="0"/>
                                                                                              <w:marTop w:val="0"/>
                                                                                              <w:marBottom w:val="0"/>
                                                                                              <w:divBdr>
                                                                                                <w:top w:val="none" w:sz="0" w:space="0" w:color="auto"/>
                                                                                                <w:left w:val="none" w:sz="0" w:space="0" w:color="auto"/>
                                                                                                <w:bottom w:val="none" w:sz="0" w:space="0" w:color="auto"/>
                                                                                                <w:right w:val="none" w:sz="0" w:space="0" w:color="auto"/>
                                                                                              </w:divBdr>
                                                                                            </w:div>
                                                                                          </w:divsChild>
                                                                                        </w:div>
                                                                                        <w:div w:id="1883979226">
                                                                                          <w:marLeft w:val="0"/>
                                                                                          <w:marRight w:val="0"/>
                                                                                          <w:marTop w:val="0"/>
                                                                                          <w:marBottom w:val="0"/>
                                                                                          <w:divBdr>
                                                                                            <w:top w:val="none" w:sz="0" w:space="0" w:color="auto"/>
                                                                                            <w:left w:val="none" w:sz="0" w:space="0" w:color="auto"/>
                                                                                            <w:bottom w:val="none" w:sz="0" w:space="0" w:color="auto"/>
                                                                                            <w:right w:val="none" w:sz="0" w:space="0" w:color="auto"/>
                                                                                          </w:divBdr>
                                                                                          <w:divsChild>
                                                                                            <w:div w:id="505483672">
                                                                                              <w:marLeft w:val="0"/>
                                                                                              <w:marRight w:val="0"/>
                                                                                              <w:marTop w:val="0"/>
                                                                                              <w:marBottom w:val="0"/>
                                                                                              <w:divBdr>
                                                                                                <w:top w:val="none" w:sz="0" w:space="0" w:color="auto"/>
                                                                                                <w:left w:val="none" w:sz="0" w:space="0" w:color="auto"/>
                                                                                                <w:bottom w:val="none" w:sz="0" w:space="0" w:color="auto"/>
                                                                                                <w:right w:val="none" w:sz="0" w:space="0" w:color="auto"/>
                                                                                              </w:divBdr>
                                                                                            </w:div>
                                                                                          </w:divsChild>
                                                                                        </w:div>
                                                                                        <w:div w:id="1884175327">
                                                                                          <w:marLeft w:val="0"/>
                                                                                          <w:marRight w:val="0"/>
                                                                                          <w:marTop w:val="0"/>
                                                                                          <w:marBottom w:val="0"/>
                                                                                          <w:divBdr>
                                                                                            <w:top w:val="none" w:sz="0" w:space="0" w:color="auto"/>
                                                                                            <w:left w:val="none" w:sz="0" w:space="0" w:color="auto"/>
                                                                                            <w:bottom w:val="none" w:sz="0" w:space="0" w:color="auto"/>
                                                                                            <w:right w:val="none" w:sz="0" w:space="0" w:color="auto"/>
                                                                                          </w:divBdr>
                                                                                          <w:divsChild>
                                                                                            <w:div w:id="855584240">
                                                                                              <w:marLeft w:val="0"/>
                                                                                              <w:marRight w:val="0"/>
                                                                                              <w:marTop w:val="0"/>
                                                                                              <w:marBottom w:val="0"/>
                                                                                              <w:divBdr>
                                                                                                <w:top w:val="none" w:sz="0" w:space="0" w:color="auto"/>
                                                                                                <w:left w:val="none" w:sz="0" w:space="0" w:color="auto"/>
                                                                                                <w:bottom w:val="none" w:sz="0" w:space="0" w:color="auto"/>
                                                                                                <w:right w:val="none" w:sz="0" w:space="0" w:color="auto"/>
                                                                                              </w:divBdr>
                                                                                            </w:div>
                                                                                            <w:div w:id="1839954100">
                                                                                              <w:marLeft w:val="0"/>
                                                                                              <w:marRight w:val="0"/>
                                                                                              <w:marTop w:val="0"/>
                                                                                              <w:marBottom w:val="0"/>
                                                                                              <w:divBdr>
                                                                                                <w:top w:val="none" w:sz="0" w:space="0" w:color="auto"/>
                                                                                                <w:left w:val="none" w:sz="0" w:space="0" w:color="auto"/>
                                                                                                <w:bottom w:val="none" w:sz="0" w:space="0" w:color="auto"/>
                                                                                                <w:right w:val="none" w:sz="0" w:space="0" w:color="auto"/>
                                                                                              </w:divBdr>
                                                                                            </w:div>
                                                                                          </w:divsChild>
                                                                                        </w:div>
                                                                                        <w:div w:id="1884175343">
                                                                                          <w:marLeft w:val="0"/>
                                                                                          <w:marRight w:val="0"/>
                                                                                          <w:marTop w:val="0"/>
                                                                                          <w:marBottom w:val="0"/>
                                                                                          <w:divBdr>
                                                                                            <w:top w:val="none" w:sz="0" w:space="0" w:color="auto"/>
                                                                                            <w:left w:val="none" w:sz="0" w:space="0" w:color="auto"/>
                                                                                            <w:bottom w:val="none" w:sz="0" w:space="0" w:color="auto"/>
                                                                                            <w:right w:val="none" w:sz="0" w:space="0" w:color="auto"/>
                                                                                          </w:divBdr>
                                                                                          <w:divsChild>
                                                                                            <w:div w:id="1344436942">
                                                                                              <w:marLeft w:val="0"/>
                                                                                              <w:marRight w:val="0"/>
                                                                                              <w:marTop w:val="0"/>
                                                                                              <w:marBottom w:val="0"/>
                                                                                              <w:divBdr>
                                                                                                <w:top w:val="none" w:sz="0" w:space="0" w:color="auto"/>
                                                                                                <w:left w:val="none" w:sz="0" w:space="0" w:color="auto"/>
                                                                                                <w:bottom w:val="none" w:sz="0" w:space="0" w:color="auto"/>
                                                                                                <w:right w:val="none" w:sz="0" w:space="0" w:color="auto"/>
                                                                                              </w:divBdr>
                                                                                            </w:div>
                                                                                          </w:divsChild>
                                                                                        </w:div>
                                                                                        <w:div w:id="1891528350">
                                                                                          <w:marLeft w:val="0"/>
                                                                                          <w:marRight w:val="0"/>
                                                                                          <w:marTop w:val="0"/>
                                                                                          <w:marBottom w:val="0"/>
                                                                                          <w:divBdr>
                                                                                            <w:top w:val="none" w:sz="0" w:space="0" w:color="auto"/>
                                                                                            <w:left w:val="none" w:sz="0" w:space="0" w:color="auto"/>
                                                                                            <w:bottom w:val="none" w:sz="0" w:space="0" w:color="auto"/>
                                                                                            <w:right w:val="none" w:sz="0" w:space="0" w:color="auto"/>
                                                                                          </w:divBdr>
                                                                                          <w:divsChild>
                                                                                            <w:div w:id="1327829733">
                                                                                              <w:marLeft w:val="0"/>
                                                                                              <w:marRight w:val="0"/>
                                                                                              <w:marTop w:val="0"/>
                                                                                              <w:marBottom w:val="0"/>
                                                                                              <w:divBdr>
                                                                                                <w:top w:val="none" w:sz="0" w:space="0" w:color="auto"/>
                                                                                                <w:left w:val="none" w:sz="0" w:space="0" w:color="auto"/>
                                                                                                <w:bottom w:val="none" w:sz="0" w:space="0" w:color="auto"/>
                                                                                                <w:right w:val="none" w:sz="0" w:space="0" w:color="auto"/>
                                                                                              </w:divBdr>
                                                                                            </w:div>
                                                                                          </w:divsChild>
                                                                                        </w:div>
                                                                                        <w:div w:id="1904827987">
                                                                                          <w:marLeft w:val="0"/>
                                                                                          <w:marRight w:val="0"/>
                                                                                          <w:marTop w:val="0"/>
                                                                                          <w:marBottom w:val="0"/>
                                                                                          <w:divBdr>
                                                                                            <w:top w:val="none" w:sz="0" w:space="0" w:color="auto"/>
                                                                                            <w:left w:val="none" w:sz="0" w:space="0" w:color="auto"/>
                                                                                            <w:bottom w:val="none" w:sz="0" w:space="0" w:color="auto"/>
                                                                                            <w:right w:val="none" w:sz="0" w:space="0" w:color="auto"/>
                                                                                          </w:divBdr>
                                                                                          <w:divsChild>
                                                                                            <w:div w:id="1224828414">
                                                                                              <w:marLeft w:val="0"/>
                                                                                              <w:marRight w:val="0"/>
                                                                                              <w:marTop w:val="0"/>
                                                                                              <w:marBottom w:val="0"/>
                                                                                              <w:divBdr>
                                                                                                <w:top w:val="none" w:sz="0" w:space="0" w:color="auto"/>
                                                                                                <w:left w:val="none" w:sz="0" w:space="0" w:color="auto"/>
                                                                                                <w:bottom w:val="none" w:sz="0" w:space="0" w:color="auto"/>
                                                                                                <w:right w:val="none" w:sz="0" w:space="0" w:color="auto"/>
                                                                                              </w:divBdr>
                                                                                            </w:div>
                                                                                          </w:divsChild>
                                                                                        </w:div>
                                                                                        <w:div w:id="1905795352">
                                                                                          <w:marLeft w:val="0"/>
                                                                                          <w:marRight w:val="0"/>
                                                                                          <w:marTop w:val="0"/>
                                                                                          <w:marBottom w:val="0"/>
                                                                                          <w:divBdr>
                                                                                            <w:top w:val="none" w:sz="0" w:space="0" w:color="auto"/>
                                                                                            <w:left w:val="none" w:sz="0" w:space="0" w:color="auto"/>
                                                                                            <w:bottom w:val="none" w:sz="0" w:space="0" w:color="auto"/>
                                                                                            <w:right w:val="none" w:sz="0" w:space="0" w:color="auto"/>
                                                                                          </w:divBdr>
                                                                                          <w:divsChild>
                                                                                            <w:div w:id="1313102597">
                                                                                              <w:marLeft w:val="0"/>
                                                                                              <w:marRight w:val="0"/>
                                                                                              <w:marTop w:val="0"/>
                                                                                              <w:marBottom w:val="0"/>
                                                                                              <w:divBdr>
                                                                                                <w:top w:val="none" w:sz="0" w:space="0" w:color="auto"/>
                                                                                                <w:left w:val="none" w:sz="0" w:space="0" w:color="auto"/>
                                                                                                <w:bottom w:val="none" w:sz="0" w:space="0" w:color="auto"/>
                                                                                                <w:right w:val="none" w:sz="0" w:space="0" w:color="auto"/>
                                                                                              </w:divBdr>
                                                                                            </w:div>
                                                                                          </w:divsChild>
                                                                                        </w:div>
                                                                                        <w:div w:id="1908149021">
                                                                                          <w:marLeft w:val="0"/>
                                                                                          <w:marRight w:val="0"/>
                                                                                          <w:marTop w:val="0"/>
                                                                                          <w:marBottom w:val="0"/>
                                                                                          <w:divBdr>
                                                                                            <w:top w:val="none" w:sz="0" w:space="0" w:color="auto"/>
                                                                                            <w:left w:val="none" w:sz="0" w:space="0" w:color="auto"/>
                                                                                            <w:bottom w:val="none" w:sz="0" w:space="0" w:color="auto"/>
                                                                                            <w:right w:val="none" w:sz="0" w:space="0" w:color="auto"/>
                                                                                          </w:divBdr>
                                                                                          <w:divsChild>
                                                                                            <w:div w:id="1808889110">
                                                                                              <w:marLeft w:val="0"/>
                                                                                              <w:marRight w:val="0"/>
                                                                                              <w:marTop w:val="0"/>
                                                                                              <w:marBottom w:val="0"/>
                                                                                              <w:divBdr>
                                                                                                <w:top w:val="none" w:sz="0" w:space="0" w:color="auto"/>
                                                                                                <w:left w:val="none" w:sz="0" w:space="0" w:color="auto"/>
                                                                                                <w:bottom w:val="none" w:sz="0" w:space="0" w:color="auto"/>
                                                                                                <w:right w:val="none" w:sz="0" w:space="0" w:color="auto"/>
                                                                                              </w:divBdr>
                                                                                            </w:div>
                                                                                          </w:divsChild>
                                                                                        </w:div>
                                                                                        <w:div w:id="1936475670">
                                                                                          <w:marLeft w:val="0"/>
                                                                                          <w:marRight w:val="0"/>
                                                                                          <w:marTop w:val="0"/>
                                                                                          <w:marBottom w:val="0"/>
                                                                                          <w:divBdr>
                                                                                            <w:top w:val="none" w:sz="0" w:space="0" w:color="auto"/>
                                                                                            <w:left w:val="none" w:sz="0" w:space="0" w:color="auto"/>
                                                                                            <w:bottom w:val="none" w:sz="0" w:space="0" w:color="auto"/>
                                                                                            <w:right w:val="none" w:sz="0" w:space="0" w:color="auto"/>
                                                                                          </w:divBdr>
                                                                                          <w:divsChild>
                                                                                            <w:div w:id="1728258664">
                                                                                              <w:marLeft w:val="0"/>
                                                                                              <w:marRight w:val="0"/>
                                                                                              <w:marTop w:val="0"/>
                                                                                              <w:marBottom w:val="0"/>
                                                                                              <w:divBdr>
                                                                                                <w:top w:val="none" w:sz="0" w:space="0" w:color="auto"/>
                                                                                                <w:left w:val="none" w:sz="0" w:space="0" w:color="auto"/>
                                                                                                <w:bottom w:val="none" w:sz="0" w:space="0" w:color="auto"/>
                                                                                                <w:right w:val="none" w:sz="0" w:space="0" w:color="auto"/>
                                                                                              </w:divBdr>
                                                                                            </w:div>
                                                                                          </w:divsChild>
                                                                                        </w:div>
                                                                                        <w:div w:id="1956522604">
                                                                                          <w:marLeft w:val="0"/>
                                                                                          <w:marRight w:val="0"/>
                                                                                          <w:marTop w:val="0"/>
                                                                                          <w:marBottom w:val="0"/>
                                                                                          <w:divBdr>
                                                                                            <w:top w:val="none" w:sz="0" w:space="0" w:color="auto"/>
                                                                                            <w:left w:val="none" w:sz="0" w:space="0" w:color="auto"/>
                                                                                            <w:bottom w:val="none" w:sz="0" w:space="0" w:color="auto"/>
                                                                                            <w:right w:val="none" w:sz="0" w:space="0" w:color="auto"/>
                                                                                          </w:divBdr>
                                                                                          <w:divsChild>
                                                                                            <w:div w:id="133765992">
                                                                                              <w:marLeft w:val="0"/>
                                                                                              <w:marRight w:val="0"/>
                                                                                              <w:marTop w:val="0"/>
                                                                                              <w:marBottom w:val="0"/>
                                                                                              <w:divBdr>
                                                                                                <w:top w:val="none" w:sz="0" w:space="0" w:color="auto"/>
                                                                                                <w:left w:val="none" w:sz="0" w:space="0" w:color="auto"/>
                                                                                                <w:bottom w:val="none" w:sz="0" w:space="0" w:color="auto"/>
                                                                                                <w:right w:val="none" w:sz="0" w:space="0" w:color="auto"/>
                                                                                              </w:divBdr>
                                                                                            </w:div>
                                                                                          </w:divsChild>
                                                                                        </w:div>
                                                                                        <w:div w:id="1981381636">
                                                                                          <w:marLeft w:val="0"/>
                                                                                          <w:marRight w:val="0"/>
                                                                                          <w:marTop w:val="0"/>
                                                                                          <w:marBottom w:val="0"/>
                                                                                          <w:divBdr>
                                                                                            <w:top w:val="none" w:sz="0" w:space="0" w:color="auto"/>
                                                                                            <w:left w:val="none" w:sz="0" w:space="0" w:color="auto"/>
                                                                                            <w:bottom w:val="none" w:sz="0" w:space="0" w:color="auto"/>
                                                                                            <w:right w:val="none" w:sz="0" w:space="0" w:color="auto"/>
                                                                                          </w:divBdr>
                                                                                          <w:divsChild>
                                                                                            <w:div w:id="774903085">
                                                                                              <w:marLeft w:val="0"/>
                                                                                              <w:marRight w:val="0"/>
                                                                                              <w:marTop w:val="0"/>
                                                                                              <w:marBottom w:val="0"/>
                                                                                              <w:divBdr>
                                                                                                <w:top w:val="none" w:sz="0" w:space="0" w:color="auto"/>
                                                                                                <w:left w:val="none" w:sz="0" w:space="0" w:color="auto"/>
                                                                                                <w:bottom w:val="none" w:sz="0" w:space="0" w:color="auto"/>
                                                                                                <w:right w:val="none" w:sz="0" w:space="0" w:color="auto"/>
                                                                                              </w:divBdr>
                                                                                            </w:div>
                                                                                          </w:divsChild>
                                                                                        </w:div>
                                                                                        <w:div w:id="1990943484">
                                                                                          <w:marLeft w:val="0"/>
                                                                                          <w:marRight w:val="0"/>
                                                                                          <w:marTop w:val="0"/>
                                                                                          <w:marBottom w:val="0"/>
                                                                                          <w:divBdr>
                                                                                            <w:top w:val="none" w:sz="0" w:space="0" w:color="auto"/>
                                                                                            <w:left w:val="none" w:sz="0" w:space="0" w:color="auto"/>
                                                                                            <w:bottom w:val="none" w:sz="0" w:space="0" w:color="auto"/>
                                                                                            <w:right w:val="none" w:sz="0" w:space="0" w:color="auto"/>
                                                                                          </w:divBdr>
                                                                                          <w:divsChild>
                                                                                            <w:div w:id="172572843">
                                                                                              <w:marLeft w:val="0"/>
                                                                                              <w:marRight w:val="0"/>
                                                                                              <w:marTop w:val="0"/>
                                                                                              <w:marBottom w:val="0"/>
                                                                                              <w:divBdr>
                                                                                                <w:top w:val="none" w:sz="0" w:space="0" w:color="auto"/>
                                                                                                <w:left w:val="none" w:sz="0" w:space="0" w:color="auto"/>
                                                                                                <w:bottom w:val="none" w:sz="0" w:space="0" w:color="auto"/>
                                                                                                <w:right w:val="none" w:sz="0" w:space="0" w:color="auto"/>
                                                                                              </w:divBdr>
                                                                                            </w:div>
                                                                                          </w:divsChild>
                                                                                        </w:div>
                                                                                        <w:div w:id="2000228301">
                                                                                          <w:marLeft w:val="0"/>
                                                                                          <w:marRight w:val="0"/>
                                                                                          <w:marTop w:val="0"/>
                                                                                          <w:marBottom w:val="0"/>
                                                                                          <w:divBdr>
                                                                                            <w:top w:val="none" w:sz="0" w:space="0" w:color="auto"/>
                                                                                            <w:left w:val="none" w:sz="0" w:space="0" w:color="auto"/>
                                                                                            <w:bottom w:val="none" w:sz="0" w:space="0" w:color="auto"/>
                                                                                            <w:right w:val="none" w:sz="0" w:space="0" w:color="auto"/>
                                                                                          </w:divBdr>
                                                                                          <w:divsChild>
                                                                                            <w:div w:id="1510481908">
                                                                                              <w:marLeft w:val="0"/>
                                                                                              <w:marRight w:val="0"/>
                                                                                              <w:marTop w:val="0"/>
                                                                                              <w:marBottom w:val="0"/>
                                                                                              <w:divBdr>
                                                                                                <w:top w:val="none" w:sz="0" w:space="0" w:color="auto"/>
                                                                                                <w:left w:val="none" w:sz="0" w:space="0" w:color="auto"/>
                                                                                                <w:bottom w:val="none" w:sz="0" w:space="0" w:color="auto"/>
                                                                                                <w:right w:val="none" w:sz="0" w:space="0" w:color="auto"/>
                                                                                              </w:divBdr>
                                                                                            </w:div>
                                                                                          </w:divsChild>
                                                                                        </w:div>
                                                                                        <w:div w:id="2054847238">
                                                                                          <w:marLeft w:val="0"/>
                                                                                          <w:marRight w:val="0"/>
                                                                                          <w:marTop w:val="0"/>
                                                                                          <w:marBottom w:val="0"/>
                                                                                          <w:divBdr>
                                                                                            <w:top w:val="none" w:sz="0" w:space="0" w:color="auto"/>
                                                                                            <w:left w:val="none" w:sz="0" w:space="0" w:color="auto"/>
                                                                                            <w:bottom w:val="none" w:sz="0" w:space="0" w:color="auto"/>
                                                                                            <w:right w:val="none" w:sz="0" w:space="0" w:color="auto"/>
                                                                                          </w:divBdr>
                                                                                          <w:divsChild>
                                                                                            <w:div w:id="1268000634">
                                                                                              <w:marLeft w:val="0"/>
                                                                                              <w:marRight w:val="0"/>
                                                                                              <w:marTop w:val="0"/>
                                                                                              <w:marBottom w:val="0"/>
                                                                                              <w:divBdr>
                                                                                                <w:top w:val="none" w:sz="0" w:space="0" w:color="auto"/>
                                                                                                <w:left w:val="none" w:sz="0" w:space="0" w:color="auto"/>
                                                                                                <w:bottom w:val="none" w:sz="0" w:space="0" w:color="auto"/>
                                                                                                <w:right w:val="none" w:sz="0" w:space="0" w:color="auto"/>
                                                                                              </w:divBdr>
                                                                                            </w:div>
                                                                                          </w:divsChild>
                                                                                        </w:div>
                                                                                        <w:div w:id="2123722885">
                                                                                          <w:marLeft w:val="0"/>
                                                                                          <w:marRight w:val="0"/>
                                                                                          <w:marTop w:val="0"/>
                                                                                          <w:marBottom w:val="0"/>
                                                                                          <w:divBdr>
                                                                                            <w:top w:val="none" w:sz="0" w:space="0" w:color="auto"/>
                                                                                            <w:left w:val="none" w:sz="0" w:space="0" w:color="auto"/>
                                                                                            <w:bottom w:val="none" w:sz="0" w:space="0" w:color="auto"/>
                                                                                            <w:right w:val="none" w:sz="0" w:space="0" w:color="auto"/>
                                                                                          </w:divBdr>
                                                                                          <w:divsChild>
                                                                                            <w:div w:id="4546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3287">
                                                                                  <w:marLeft w:val="0"/>
                                                                                  <w:marRight w:val="0"/>
                                                                                  <w:marTop w:val="0"/>
                                                                                  <w:marBottom w:val="0"/>
                                                                                  <w:divBdr>
                                                                                    <w:top w:val="none" w:sz="0" w:space="0" w:color="auto"/>
                                                                                    <w:left w:val="none" w:sz="0" w:space="0" w:color="auto"/>
                                                                                    <w:bottom w:val="none" w:sz="0" w:space="0" w:color="auto"/>
                                                                                    <w:right w:val="none" w:sz="0" w:space="0" w:color="auto"/>
                                                                                  </w:divBdr>
                                                                                </w:div>
                                                                                <w:div w:id="644241487">
                                                                                  <w:marLeft w:val="0"/>
                                                                                  <w:marRight w:val="0"/>
                                                                                  <w:marTop w:val="0"/>
                                                                                  <w:marBottom w:val="0"/>
                                                                                  <w:divBdr>
                                                                                    <w:top w:val="none" w:sz="0" w:space="0" w:color="auto"/>
                                                                                    <w:left w:val="none" w:sz="0" w:space="0" w:color="auto"/>
                                                                                    <w:bottom w:val="none" w:sz="0" w:space="0" w:color="auto"/>
                                                                                    <w:right w:val="none" w:sz="0" w:space="0" w:color="auto"/>
                                                                                  </w:divBdr>
                                                                                </w:div>
                                                                                <w:div w:id="749425426">
                                                                                  <w:marLeft w:val="0"/>
                                                                                  <w:marRight w:val="0"/>
                                                                                  <w:marTop w:val="0"/>
                                                                                  <w:marBottom w:val="0"/>
                                                                                  <w:divBdr>
                                                                                    <w:top w:val="none" w:sz="0" w:space="0" w:color="auto"/>
                                                                                    <w:left w:val="none" w:sz="0" w:space="0" w:color="auto"/>
                                                                                    <w:bottom w:val="none" w:sz="0" w:space="0" w:color="auto"/>
                                                                                    <w:right w:val="none" w:sz="0" w:space="0" w:color="auto"/>
                                                                                  </w:divBdr>
                                                                                </w:div>
                                                                                <w:div w:id="1607540064">
                                                                                  <w:marLeft w:val="0"/>
                                                                                  <w:marRight w:val="0"/>
                                                                                  <w:marTop w:val="0"/>
                                                                                  <w:marBottom w:val="0"/>
                                                                                  <w:divBdr>
                                                                                    <w:top w:val="none" w:sz="0" w:space="0" w:color="auto"/>
                                                                                    <w:left w:val="none" w:sz="0" w:space="0" w:color="auto"/>
                                                                                    <w:bottom w:val="none" w:sz="0" w:space="0" w:color="auto"/>
                                                                                    <w:right w:val="none" w:sz="0" w:space="0" w:color="auto"/>
                                                                                  </w:divBdr>
                                                                                </w:div>
                                                                                <w:div w:id="16206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160937">
      <w:bodyDiv w:val="1"/>
      <w:marLeft w:val="0"/>
      <w:marRight w:val="0"/>
      <w:marTop w:val="0"/>
      <w:marBottom w:val="0"/>
      <w:divBdr>
        <w:top w:val="none" w:sz="0" w:space="0" w:color="auto"/>
        <w:left w:val="none" w:sz="0" w:space="0" w:color="auto"/>
        <w:bottom w:val="none" w:sz="0" w:space="0" w:color="auto"/>
        <w:right w:val="none" w:sz="0" w:space="0" w:color="auto"/>
      </w:divBdr>
    </w:div>
    <w:div w:id="271011635">
      <w:bodyDiv w:val="1"/>
      <w:marLeft w:val="0"/>
      <w:marRight w:val="0"/>
      <w:marTop w:val="0"/>
      <w:marBottom w:val="0"/>
      <w:divBdr>
        <w:top w:val="none" w:sz="0" w:space="0" w:color="auto"/>
        <w:left w:val="none" w:sz="0" w:space="0" w:color="auto"/>
        <w:bottom w:val="none" w:sz="0" w:space="0" w:color="auto"/>
        <w:right w:val="none" w:sz="0" w:space="0" w:color="auto"/>
      </w:divBdr>
      <w:divsChild>
        <w:div w:id="786385962">
          <w:marLeft w:val="0"/>
          <w:marRight w:val="0"/>
          <w:marTop w:val="0"/>
          <w:marBottom w:val="0"/>
          <w:divBdr>
            <w:top w:val="none" w:sz="0" w:space="0" w:color="auto"/>
            <w:left w:val="none" w:sz="0" w:space="0" w:color="auto"/>
            <w:bottom w:val="none" w:sz="0" w:space="0" w:color="auto"/>
            <w:right w:val="none" w:sz="0" w:space="0" w:color="auto"/>
          </w:divBdr>
          <w:divsChild>
            <w:div w:id="840893722">
              <w:marLeft w:val="0"/>
              <w:marRight w:val="0"/>
              <w:marTop w:val="0"/>
              <w:marBottom w:val="0"/>
              <w:divBdr>
                <w:top w:val="none" w:sz="0" w:space="0" w:color="auto"/>
                <w:left w:val="none" w:sz="0" w:space="0" w:color="auto"/>
                <w:bottom w:val="none" w:sz="0" w:space="0" w:color="auto"/>
                <w:right w:val="none" w:sz="0" w:space="0" w:color="auto"/>
              </w:divBdr>
              <w:divsChild>
                <w:div w:id="1326669211">
                  <w:marLeft w:val="0"/>
                  <w:marRight w:val="0"/>
                  <w:marTop w:val="0"/>
                  <w:marBottom w:val="0"/>
                  <w:divBdr>
                    <w:top w:val="none" w:sz="0" w:space="0" w:color="auto"/>
                    <w:left w:val="none" w:sz="0" w:space="0" w:color="auto"/>
                    <w:bottom w:val="none" w:sz="0" w:space="0" w:color="auto"/>
                    <w:right w:val="none" w:sz="0" w:space="0" w:color="auto"/>
                  </w:divBdr>
                  <w:divsChild>
                    <w:div w:id="1389455159">
                      <w:marLeft w:val="0"/>
                      <w:marRight w:val="0"/>
                      <w:marTop w:val="0"/>
                      <w:marBottom w:val="0"/>
                      <w:divBdr>
                        <w:top w:val="none" w:sz="0" w:space="0" w:color="auto"/>
                        <w:left w:val="none" w:sz="0" w:space="0" w:color="auto"/>
                        <w:bottom w:val="none" w:sz="0" w:space="0" w:color="auto"/>
                        <w:right w:val="none" w:sz="0" w:space="0" w:color="auto"/>
                      </w:divBdr>
                      <w:divsChild>
                        <w:div w:id="1773667971">
                          <w:marLeft w:val="0"/>
                          <w:marRight w:val="0"/>
                          <w:marTop w:val="0"/>
                          <w:marBottom w:val="0"/>
                          <w:divBdr>
                            <w:top w:val="none" w:sz="0" w:space="0" w:color="auto"/>
                            <w:left w:val="none" w:sz="0" w:space="0" w:color="auto"/>
                            <w:bottom w:val="none" w:sz="0" w:space="0" w:color="auto"/>
                            <w:right w:val="none" w:sz="0" w:space="0" w:color="auto"/>
                          </w:divBdr>
                          <w:divsChild>
                            <w:div w:id="560869899">
                              <w:marLeft w:val="0"/>
                              <w:marRight w:val="0"/>
                              <w:marTop w:val="0"/>
                              <w:marBottom w:val="0"/>
                              <w:divBdr>
                                <w:top w:val="none" w:sz="0" w:space="0" w:color="auto"/>
                                <w:left w:val="none" w:sz="0" w:space="0" w:color="auto"/>
                                <w:bottom w:val="none" w:sz="0" w:space="0" w:color="auto"/>
                                <w:right w:val="none" w:sz="0" w:space="0" w:color="auto"/>
                              </w:divBdr>
                              <w:divsChild>
                                <w:div w:id="846943752">
                                  <w:marLeft w:val="0"/>
                                  <w:marRight w:val="0"/>
                                  <w:marTop w:val="0"/>
                                  <w:marBottom w:val="0"/>
                                  <w:divBdr>
                                    <w:top w:val="none" w:sz="0" w:space="0" w:color="auto"/>
                                    <w:left w:val="none" w:sz="0" w:space="0" w:color="auto"/>
                                    <w:bottom w:val="none" w:sz="0" w:space="0" w:color="auto"/>
                                    <w:right w:val="none" w:sz="0" w:space="0" w:color="auto"/>
                                  </w:divBdr>
                                  <w:divsChild>
                                    <w:div w:id="473183924">
                                      <w:marLeft w:val="0"/>
                                      <w:marRight w:val="0"/>
                                      <w:marTop w:val="0"/>
                                      <w:marBottom w:val="0"/>
                                      <w:divBdr>
                                        <w:top w:val="none" w:sz="0" w:space="0" w:color="auto"/>
                                        <w:left w:val="none" w:sz="0" w:space="0" w:color="auto"/>
                                        <w:bottom w:val="none" w:sz="0" w:space="0" w:color="auto"/>
                                        <w:right w:val="none" w:sz="0" w:space="0" w:color="auto"/>
                                      </w:divBdr>
                                      <w:divsChild>
                                        <w:div w:id="1830362525">
                                          <w:marLeft w:val="0"/>
                                          <w:marRight w:val="0"/>
                                          <w:marTop w:val="0"/>
                                          <w:marBottom w:val="0"/>
                                          <w:divBdr>
                                            <w:top w:val="none" w:sz="0" w:space="0" w:color="auto"/>
                                            <w:left w:val="none" w:sz="0" w:space="0" w:color="auto"/>
                                            <w:bottom w:val="none" w:sz="0" w:space="0" w:color="auto"/>
                                            <w:right w:val="none" w:sz="0" w:space="0" w:color="auto"/>
                                          </w:divBdr>
                                          <w:divsChild>
                                            <w:div w:id="922496213">
                                              <w:marLeft w:val="0"/>
                                              <w:marRight w:val="0"/>
                                              <w:marTop w:val="0"/>
                                              <w:marBottom w:val="0"/>
                                              <w:divBdr>
                                                <w:top w:val="none" w:sz="0" w:space="0" w:color="auto"/>
                                                <w:left w:val="none" w:sz="0" w:space="0" w:color="auto"/>
                                                <w:bottom w:val="none" w:sz="0" w:space="0" w:color="auto"/>
                                                <w:right w:val="none" w:sz="0" w:space="0" w:color="auto"/>
                                              </w:divBdr>
                                              <w:divsChild>
                                                <w:div w:id="1841964676">
                                                  <w:marLeft w:val="0"/>
                                                  <w:marRight w:val="0"/>
                                                  <w:marTop w:val="0"/>
                                                  <w:marBottom w:val="0"/>
                                                  <w:divBdr>
                                                    <w:top w:val="none" w:sz="0" w:space="0" w:color="auto"/>
                                                    <w:left w:val="none" w:sz="0" w:space="0" w:color="auto"/>
                                                    <w:bottom w:val="none" w:sz="0" w:space="0" w:color="auto"/>
                                                    <w:right w:val="none" w:sz="0" w:space="0" w:color="auto"/>
                                                  </w:divBdr>
                                                  <w:divsChild>
                                                    <w:div w:id="49571893">
                                                      <w:marLeft w:val="0"/>
                                                      <w:marRight w:val="0"/>
                                                      <w:marTop w:val="0"/>
                                                      <w:marBottom w:val="0"/>
                                                      <w:divBdr>
                                                        <w:top w:val="single" w:sz="6" w:space="0" w:color="ABABAB"/>
                                                        <w:left w:val="single" w:sz="6" w:space="0" w:color="ABABAB"/>
                                                        <w:bottom w:val="none" w:sz="0" w:space="0" w:color="auto"/>
                                                        <w:right w:val="single" w:sz="6" w:space="0" w:color="ABABAB"/>
                                                      </w:divBdr>
                                                      <w:divsChild>
                                                        <w:div w:id="191310527">
                                                          <w:marLeft w:val="0"/>
                                                          <w:marRight w:val="0"/>
                                                          <w:marTop w:val="0"/>
                                                          <w:marBottom w:val="0"/>
                                                          <w:divBdr>
                                                            <w:top w:val="none" w:sz="0" w:space="0" w:color="auto"/>
                                                            <w:left w:val="none" w:sz="0" w:space="0" w:color="auto"/>
                                                            <w:bottom w:val="none" w:sz="0" w:space="0" w:color="auto"/>
                                                            <w:right w:val="none" w:sz="0" w:space="0" w:color="auto"/>
                                                          </w:divBdr>
                                                          <w:divsChild>
                                                            <w:div w:id="1057900646">
                                                              <w:marLeft w:val="0"/>
                                                              <w:marRight w:val="0"/>
                                                              <w:marTop w:val="0"/>
                                                              <w:marBottom w:val="0"/>
                                                              <w:divBdr>
                                                                <w:top w:val="none" w:sz="0" w:space="0" w:color="auto"/>
                                                                <w:left w:val="none" w:sz="0" w:space="0" w:color="auto"/>
                                                                <w:bottom w:val="none" w:sz="0" w:space="0" w:color="auto"/>
                                                                <w:right w:val="none" w:sz="0" w:space="0" w:color="auto"/>
                                                              </w:divBdr>
                                                              <w:divsChild>
                                                                <w:div w:id="652680733">
                                                                  <w:marLeft w:val="0"/>
                                                                  <w:marRight w:val="0"/>
                                                                  <w:marTop w:val="0"/>
                                                                  <w:marBottom w:val="0"/>
                                                                  <w:divBdr>
                                                                    <w:top w:val="none" w:sz="0" w:space="0" w:color="auto"/>
                                                                    <w:left w:val="none" w:sz="0" w:space="0" w:color="auto"/>
                                                                    <w:bottom w:val="none" w:sz="0" w:space="0" w:color="auto"/>
                                                                    <w:right w:val="none" w:sz="0" w:space="0" w:color="auto"/>
                                                                  </w:divBdr>
                                                                  <w:divsChild>
                                                                    <w:div w:id="243733226">
                                                                      <w:marLeft w:val="0"/>
                                                                      <w:marRight w:val="0"/>
                                                                      <w:marTop w:val="0"/>
                                                                      <w:marBottom w:val="0"/>
                                                                      <w:divBdr>
                                                                        <w:top w:val="none" w:sz="0" w:space="0" w:color="auto"/>
                                                                        <w:left w:val="none" w:sz="0" w:space="0" w:color="auto"/>
                                                                        <w:bottom w:val="none" w:sz="0" w:space="0" w:color="auto"/>
                                                                        <w:right w:val="none" w:sz="0" w:space="0" w:color="auto"/>
                                                                      </w:divBdr>
                                                                      <w:divsChild>
                                                                        <w:div w:id="342248921">
                                                                          <w:marLeft w:val="0"/>
                                                                          <w:marRight w:val="0"/>
                                                                          <w:marTop w:val="0"/>
                                                                          <w:marBottom w:val="0"/>
                                                                          <w:divBdr>
                                                                            <w:top w:val="none" w:sz="0" w:space="0" w:color="auto"/>
                                                                            <w:left w:val="none" w:sz="0" w:space="0" w:color="auto"/>
                                                                            <w:bottom w:val="none" w:sz="0" w:space="0" w:color="auto"/>
                                                                            <w:right w:val="none" w:sz="0" w:space="0" w:color="auto"/>
                                                                          </w:divBdr>
                                                                          <w:divsChild>
                                                                            <w:div w:id="888499248">
                                                                              <w:marLeft w:val="0"/>
                                                                              <w:marRight w:val="0"/>
                                                                              <w:marTop w:val="0"/>
                                                                              <w:marBottom w:val="0"/>
                                                                              <w:divBdr>
                                                                                <w:top w:val="none" w:sz="0" w:space="0" w:color="auto"/>
                                                                                <w:left w:val="none" w:sz="0" w:space="0" w:color="auto"/>
                                                                                <w:bottom w:val="none" w:sz="0" w:space="0" w:color="auto"/>
                                                                                <w:right w:val="none" w:sz="0" w:space="0" w:color="auto"/>
                                                                              </w:divBdr>
                                                                              <w:divsChild>
                                                                                <w:div w:id="27920498">
                                                                                  <w:marLeft w:val="0"/>
                                                                                  <w:marRight w:val="0"/>
                                                                                  <w:marTop w:val="0"/>
                                                                                  <w:marBottom w:val="0"/>
                                                                                  <w:divBdr>
                                                                                    <w:top w:val="none" w:sz="0" w:space="0" w:color="auto"/>
                                                                                    <w:left w:val="none" w:sz="0" w:space="0" w:color="auto"/>
                                                                                    <w:bottom w:val="none" w:sz="0" w:space="0" w:color="auto"/>
                                                                                    <w:right w:val="none" w:sz="0" w:space="0" w:color="auto"/>
                                                                                  </w:divBdr>
                                                                                </w:div>
                                                                                <w:div w:id="45226634">
                                                                                  <w:marLeft w:val="0"/>
                                                                                  <w:marRight w:val="0"/>
                                                                                  <w:marTop w:val="0"/>
                                                                                  <w:marBottom w:val="0"/>
                                                                                  <w:divBdr>
                                                                                    <w:top w:val="none" w:sz="0" w:space="0" w:color="auto"/>
                                                                                    <w:left w:val="none" w:sz="0" w:space="0" w:color="auto"/>
                                                                                    <w:bottom w:val="none" w:sz="0" w:space="0" w:color="auto"/>
                                                                                    <w:right w:val="none" w:sz="0" w:space="0" w:color="auto"/>
                                                                                  </w:divBdr>
                                                                                </w:div>
                                                                                <w:div w:id="49036744">
                                                                                  <w:marLeft w:val="0"/>
                                                                                  <w:marRight w:val="0"/>
                                                                                  <w:marTop w:val="0"/>
                                                                                  <w:marBottom w:val="0"/>
                                                                                  <w:divBdr>
                                                                                    <w:top w:val="none" w:sz="0" w:space="0" w:color="auto"/>
                                                                                    <w:left w:val="none" w:sz="0" w:space="0" w:color="auto"/>
                                                                                    <w:bottom w:val="none" w:sz="0" w:space="0" w:color="auto"/>
                                                                                    <w:right w:val="none" w:sz="0" w:space="0" w:color="auto"/>
                                                                                  </w:divBdr>
                                                                                </w:div>
                                                                                <w:div w:id="65493215">
                                                                                  <w:marLeft w:val="0"/>
                                                                                  <w:marRight w:val="0"/>
                                                                                  <w:marTop w:val="0"/>
                                                                                  <w:marBottom w:val="0"/>
                                                                                  <w:divBdr>
                                                                                    <w:top w:val="none" w:sz="0" w:space="0" w:color="auto"/>
                                                                                    <w:left w:val="none" w:sz="0" w:space="0" w:color="auto"/>
                                                                                    <w:bottom w:val="none" w:sz="0" w:space="0" w:color="auto"/>
                                                                                    <w:right w:val="none" w:sz="0" w:space="0" w:color="auto"/>
                                                                                  </w:divBdr>
                                                                                </w:div>
                                                                                <w:div w:id="113450827">
                                                                                  <w:marLeft w:val="0"/>
                                                                                  <w:marRight w:val="0"/>
                                                                                  <w:marTop w:val="0"/>
                                                                                  <w:marBottom w:val="0"/>
                                                                                  <w:divBdr>
                                                                                    <w:top w:val="none" w:sz="0" w:space="0" w:color="auto"/>
                                                                                    <w:left w:val="none" w:sz="0" w:space="0" w:color="auto"/>
                                                                                    <w:bottom w:val="none" w:sz="0" w:space="0" w:color="auto"/>
                                                                                    <w:right w:val="none" w:sz="0" w:space="0" w:color="auto"/>
                                                                                  </w:divBdr>
                                                                                </w:div>
                                                                                <w:div w:id="245504581">
                                                                                  <w:marLeft w:val="0"/>
                                                                                  <w:marRight w:val="0"/>
                                                                                  <w:marTop w:val="0"/>
                                                                                  <w:marBottom w:val="0"/>
                                                                                  <w:divBdr>
                                                                                    <w:top w:val="none" w:sz="0" w:space="0" w:color="auto"/>
                                                                                    <w:left w:val="none" w:sz="0" w:space="0" w:color="auto"/>
                                                                                    <w:bottom w:val="none" w:sz="0" w:space="0" w:color="auto"/>
                                                                                    <w:right w:val="none" w:sz="0" w:space="0" w:color="auto"/>
                                                                                  </w:divBdr>
                                                                                </w:div>
                                                                                <w:div w:id="274950500">
                                                                                  <w:marLeft w:val="0"/>
                                                                                  <w:marRight w:val="0"/>
                                                                                  <w:marTop w:val="0"/>
                                                                                  <w:marBottom w:val="0"/>
                                                                                  <w:divBdr>
                                                                                    <w:top w:val="none" w:sz="0" w:space="0" w:color="auto"/>
                                                                                    <w:left w:val="none" w:sz="0" w:space="0" w:color="auto"/>
                                                                                    <w:bottom w:val="none" w:sz="0" w:space="0" w:color="auto"/>
                                                                                    <w:right w:val="none" w:sz="0" w:space="0" w:color="auto"/>
                                                                                  </w:divBdr>
                                                                                </w:div>
                                                                                <w:div w:id="281158954">
                                                                                  <w:marLeft w:val="0"/>
                                                                                  <w:marRight w:val="0"/>
                                                                                  <w:marTop w:val="0"/>
                                                                                  <w:marBottom w:val="0"/>
                                                                                  <w:divBdr>
                                                                                    <w:top w:val="none" w:sz="0" w:space="0" w:color="auto"/>
                                                                                    <w:left w:val="none" w:sz="0" w:space="0" w:color="auto"/>
                                                                                    <w:bottom w:val="none" w:sz="0" w:space="0" w:color="auto"/>
                                                                                    <w:right w:val="none" w:sz="0" w:space="0" w:color="auto"/>
                                                                                  </w:divBdr>
                                                                                </w:div>
                                                                                <w:div w:id="411240692">
                                                                                  <w:marLeft w:val="0"/>
                                                                                  <w:marRight w:val="0"/>
                                                                                  <w:marTop w:val="0"/>
                                                                                  <w:marBottom w:val="0"/>
                                                                                  <w:divBdr>
                                                                                    <w:top w:val="none" w:sz="0" w:space="0" w:color="auto"/>
                                                                                    <w:left w:val="none" w:sz="0" w:space="0" w:color="auto"/>
                                                                                    <w:bottom w:val="none" w:sz="0" w:space="0" w:color="auto"/>
                                                                                    <w:right w:val="none" w:sz="0" w:space="0" w:color="auto"/>
                                                                                  </w:divBdr>
                                                                                  <w:divsChild>
                                                                                    <w:div w:id="9986972">
                                                                                      <w:marLeft w:val="0"/>
                                                                                      <w:marRight w:val="0"/>
                                                                                      <w:marTop w:val="0"/>
                                                                                      <w:marBottom w:val="0"/>
                                                                                      <w:divBdr>
                                                                                        <w:top w:val="none" w:sz="0" w:space="0" w:color="auto"/>
                                                                                        <w:left w:val="none" w:sz="0" w:space="0" w:color="auto"/>
                                                                                        <w:bottom w:val="none" w:sz="0" w:space="0" w:color="auto"/>
                                                                                        <w:right w:val="none" w:sz="0" w:space="0" w:color="auto"/>
                                                                                      </w:divBdr>
                                                                                    </w:div>
                                                                                    <w:div w:id="804008870">
                                                                                      <w:marLeft w:val="0"/>
                                                                                      <w:marRight w:val="0"/>
                                                                                      <w:marTop w:val="0"/>
                                                                                      <w:marBottom w:val="0"/>
                                                                                      <w:divBdr>
                                                                                        <w:top w:val="none" w:sz="0" w:space="0" w:color="auto"/>
                                                                                        <w:left w:val="none" w:sz="0" w:space="0" w:color="auto"/>
                                                                                        <w:bottom w:val="none" w:sz="0" w:space="0" w:color="auto"/>
                                                                                        <w:right w:val="none" w:sz="0" w:space="0" w:color="auto"/>
                                                                                      </w:divBdr>
                                                                                    </w:div>
                                                                                    <w:div w:id="1934122408">
                                                                                      <w:marLeft w:val="0"/>
                                                                                      <w:marRight w:val="0"/>
                                                                                      <w:marTop w:val="0"/>
                                                                                      <w:marBottom w:val="0"/>
                                                                                      <w:divBdr>
                                                                                        <w:top w:val="none" w:sz="0" w:space="0" w:color="auto"/>
                                                                                        <w:left w:val="none" w:sz="0" w:space="0" w:color="auto"/>
                                                                                        <w:bottom w:val="none" w:sz="0" w:space="0" w:color="auto"/>
                                                                                        <w:right w:val="none" w:sz="0" w:space="0" w:color="auto"/>
                                                                                      </w:divBdr>
                                                                                    </w:div>
                                                                                    <w:div w:id="2016761933">
                                                                                      <w:marLeft w:val="0"/>
                                                                                      <w:marRight w:val="0"/>
                                                                                      <w:marTop w:val="0"/>
                                                                                      <w:marBottom w:val="0"/>
                                                                                      <w:divBdr>
                                                                                        <w:top w:val="none" w:sz="0" w:space="0" w:color="auto"/>
                                                                                        <w:left w:val="none" w:sz="0" w:space="0" w:color="auto"/>
                                                                                        <w:bottom w:val="none" w:sz="0" w:space="0" w:color="auto"/>
                                                                                        <w:right w:val="none" w:sz="0" w:space="0" w:color="auto"/>
                                                                                      </w:divBdr>
                                                                                    </w:div>
                                                                                    <w:div w:id="2070415690">
                                                                                      <w:marLeft w:val="0"/>
                                                                                      <w:marRight w:val="0"/>
                                                                                      <w:marTop w:val="0"/>
                                                                                      <w:marBottom w:val="0"/>
                                                                                      <w:divBdr>
                                                                                        <w:top w:val="none" w:sz="0" w:space="0" w:color="auto"/>
                                                                                        <w:left w:val="none" w:sz="0" w:space="0" w:color="auto"/>
                                                                                        <w:bottom w:val="none" w:sz="0" w:space="0" w:color="auto"/>
                                                                                        <w:right w:val="none" w:sz="0" w:space="0" w:color="auto"/>
                                                                                      </w:divBdr>
                                                                                    </w:div>
                                                                                  </w:divsChild>
                                                                                </w:div>
                                                                                <w:div w:id="711223379">
                                                                                  <w:marLeft w:val="0"/>
                                                                                  <w:marRight w:val="0"/>
                                                                                  <w:marTop w:val="0"/>
                                                                                  <w:marBottom w:val="0"/>
                                                                                  <w:divBdr>
                                                                                    <w:top w:val="none" w:sz="0" w:space="0" w:color="auto"/>
                                                                                    <w:left w:val="none" w:sz="0" w:space="0" w:color="auto"/>
                                                                                    <w:bottom w:val="none" w:sz="0" w:space="0" w:color="auto"/>
                                                                                    <w:right w:val="none" w:sz="0" w:space="0" w:color="auto"/>
                                                                                  </w:divBdr>
                                                                                </w:div>
                                                                                <w:div w:id="757558388">
                                                                                  <w:marLeft w:val="0"/>
                                                                                  <w:marRight w:val="0"/>
                                                                                  <w:marTop w:val="0"/>
                                                                                  <w:marBottom w:val="0"/>
                                                                                  <w:divBdr>
                                                                                    <w:top w:val="none" w:sz="0" w:space="0" w:color="auto"/>
                                                                                    <w:left w:val="none" w:sz="0" w:space="0" w:color="auto"/>
                                                                                    <w:bottom w:val="none" w:sz="0" w:space="0" w:color="auto"/>
                                                                                    <w:right w:val="none" w:sz="0" w:space="0" w:color="auto"/>
                                                                                  </w:divBdr>
                                                                                </w:div>
                                                                                <w:div w:id="780338566">
                                                                                  <w:marLeft w:val="0"/>
                                                                                  <w:marRight w:val="0"/>
                                                                                  <w:marTop w:val="0"/>
                                                                                  <w:marBottom w:val="0"/>
                                                                                  <w:divBdr>
                                                                                    <w:top w:val="none" w:sz="0" w:space="0" w:color="auto"/>
                                                                                    <w:left w:val="none" w:sz="0" w:space="0" w:color="auto"/>
                                                                                    <w:bottom w:val="none" w:sz="0" w:space="0" w:color="auto"/>
                                                                                    <w:right w:val="none" w:sz="0" w:space="0" w:color="auto"/>
                                                                                  </w:divBdr>
                                                                                  <w:divsChild>
                                                                                    <w:div w:id="1960184821">
                                                                                      <w:marLeft w:val="-75"/>
                                                                                      <w:marRight w:val="0"/>
                                                                                      <w:marTop w:val="30"/>
                                                                                      <w:marBottom w:val="30"/>
                                                                                      <w:divBdr>
                                                                                        <w:top w:val="none" w:sz="0" w:space="0" w:color="auto"/>
                                                                                        <w:left w:val="none" w:sz="0" w:space="0" w:color="auto"/>
                                                                                        <w:bottom w:val="none" w:sz="0" w:space="0" w:color="auto"/>
                                                                                        <w:right w:val="none" w:sz="0" w:space="0" w:color="auto"/>
                                                                                      </w:divBdr>
                                                                                      <w:divsChild>
                                                                                        <w:div w:id="86730624">
                                                                                          <w:marLeft w:val="0"/>
                                                                                          <w:marRight w:val="0"/>
                                                                                          <w:marTop w:val="0"/>
                                                                                          <w:marBottom w:val="0"/>
                                                                                          <w:divBdr>
                                                                                            <w:top w:val="none" w:sz="0" w:space="0" w:color="auto"/>
                                                                                            <w:left w:val="none" w:sz="0" w:space="0" w:color="auto"/>
                                                                                            <w:bottom w:val="none" w:sz="0" w:space="0" w:color="auto"/>
                                                                                            <w:right w:val="none" w:sz="0" w:space="0" w:color="auto"/>
                                                                                          </w:divBdr>
                                                                                          <w:divsChild>
                                                                                            <w:div w:id="2104378927">
                                                                                              <w:marLeft w:val="0"/>
                                                                                              <w:marRight w:val="0"/>
                                                                                              <w:marTop w:val="0"/>
                                                                                              <w:marBottom w:val="0"/>
                                                                                              <w:divBdr>
                                                                                                <w:top w:val="none" w:sz="0" w:space="0" w:color="auto"/>
                                                                                                <w:left w:val="none" w:sz="0" w:space="0" w:color="auto"/>
                                                                                                <w:bottom w:val="none" w:sz="0" w:space="0" w:color="auto"/>
                                                                                                <w:right w:val="none" w:sz="0" w:space="0" w:color="auto"/>
                                                                                              </w:divBdr>
                                                                                            </w:div>
                                                                                          </w:divsChild>
                                                                                        </w:div>
                                                                                        <w:div w:id="136458024">
                                                                                          <w:marLeft w:val="0"/>
                                                                                          <w:marRight w:val="0"/>
                                                                                          <w:marTop w:val="0"/>
                                                                                          <w:marBottom w:val="0"/>
                                                                                          <w:divBdr>
                                                                                            <w:top w:val="none" w:sz="0" w:space="0" w:color="auto"/>
                                                                                            <w:left w:val="none" w:sz="0" w:space="0" w:color="auto"/>
                                                                                            <w:bottom w:val="none" w:sz="0" w:space="0" w:color="auto"/>
                                                                                            <w:right w:val="none" w:sz="0" w:space="0" w:color="auto"/>
                                                                                          </w:divBdr>
                                                                                          <w:divsChild>
                                                                                            <w:div w:id="1046838017">
                                                                                              <w:marLeft w:val="0"/>
                                                                                              <w:marRight w:val="0"/>
                                                                                              <w:marTop w:val="0"/>
                                                                                              <w:marBottom w:val="0"/>
                                                                                              <w:divBdr>
                                                                                                <w:top w:val="none" w:sz="0" w:space="0" w:color="auto"/>
                                                                                                <w:left w:val="none" w:sz="0" w:space="0" w:color="auto"/>
                                                                                                <w:bottom w:val="none" w:sz="0" w:space="0" w:color="auto"/>
                                                                                                <w:right w:val="none" w:sz="0" w:space="0" w:color="auto"/>
                                                                                              </w:divBdr>
                                                                                            </w:div>
                                                                                          </w:divsChild>
                                                                                        </w:div>
                                                                                        <w:div w:id="337388355">
                                                                                          <w:marLeft w:val="0"/>
                                                                                          <w:marRight w:val="0"/>
                                                                                          <w:marTop w:val="0"/>
                                                                                          <w:marBottom w:val="0"/>
                                                                                          <w:divBdr>
                                                                                            <w:top w:val="none" w:sz="0" w:space="0" w:color="auto"/>
                                                                                            <w:left w:val="none" w:sz="0" w:space="0" w:color="auto"/>
                                                                                            <w:bottom w:val="none" w:sz="0" w:space="0" w:color="auto"/>
                                                                                            <w:right w:val="none" w:sz="0" w:space="0" w:color="auto"/>
                                                                                          </w:divBdr>
                                                                                          <w:divsChild>
                                                                                            <w:div w:id="1845393584">
                                                                                              <w:marLeft w:val="0"/>
                                                                                              <w:marRight w:val="0"/>
                                                                                              <w:marTop w:val="0"/>
                                                                                              <w:marBottom w:val="0"/>
                                                                                              <w:divBdr>
                                                                                                <w:top w:val="none" w:sz="0" w:space="0" w:color="auto"/>
                                                                                                <w:left w:val="none" w:sz="0" w:space="0" w:color="auto"/>
                                                                                                <w:bottom w:val="none" w:sz="0" w:space="0" w:color="auto"/>
                                                                                                <w:right w:val="none" w:sz="0" w:space="0" w:color="auto"/>
                                                                                              </w:divBdr>
                                                                                            </w:div>
                                                                                          </w:divsChild>
                                                                                        </w:div>
                                                                                        <w:div w:id="345518466">
                                                                                          <w:marLeft w:val="0"/>
                                                                                          <w:marRight w:val="0"/>
                                                                                          <w:marTop w:val="0"/>
                                                                                          <w:marBottom w:val="0"/>
                                                                                          <w:divBdr>
                                                                                            <w:top w:val="none" w:sz="0" w:space="0" w:color="auto"/>
                                                                                            <w:left w:val="none" w:sz="0" w:space="0" w:color="auto"/>
                                                                                            <w:bottom w:val="none" w:sz="0" w:space="0" w:color="auto"/>
                                                                                            <w:right w:val="none" w:sz="0" w:space="0" w:color="auto"/>
                                                                                          </w:divBdr>
                                                                                          <w:divsChild>
                                                                                            <w:div w:id="1120025631">
                                                                                              <w:marLeft w:val="0"/>
                                                                                              <w:marRight w:val="0"/>
                                                                                              <w:marTop w:val="0"/>
                                                                                              <w:marBottom w:val="0"/>
                                                                                              <w:divBdr>
                                                                                                <w:top w:val="none" w:sz="0" w:space="0" w:color="auto"/>
                                                                                                <w:left w:val="none" w:sz="0" w:space="0" w:color="auto"/>
                                                                                                <w:bottom w:val="none" w:sz="0" w:space="0" w:color="auto"/>
                                                                                                <w:right w:val="none" w:sz="0" w:space="0" w:color="auto"/>
                                                                                              </w:divBdr>
                                                                                            </w:div>
                                                                                          </w:divsChild>
                                                                                        </w:div>
                                                                                        <w:div w:id="406920016">
                                                                                          <w:marLeft w:val="0"/>
                                                                                          <w:marRight w:val="0"/>
                                                                                          <w:marTop w:val="0"/>
                                                                                          <w:marBottom w:val="0"/>
                                                                                          <w:divBdr>
                                                                                            <w:top w:val="none" w:sz="0" w:space="0" w:color="auto"/>
                                                                                            <w:left w:val="none" w:sz="0" w:space="0" w:color="auto"/>
                                                                                            <w:bottom w:val="none" w:sz="0" w:space="0" w:color="auto"/>
                                                                                            <w:right w:val="none" w:sz="0" w:space="0" w:color="auto"/>
                                                                                          </w:divBdr>
                                                                                          <w:divsChild>
                                                                                            <w:div w:id="2102868630">
                                                                                              <w:marLeft w:val="0"/>
                                                                                              <w:marRight w:val="0"/>
                                                                                              <w:marTop w:val="0"/>
                                                                                              <w:marBottom w:val="0"/>
                                                                                              <w:divBdr>
                                                                                                <w:top w:val="none" w:sz="0" w:space="0" w:color="auto"/>
                                                                                                <w:left w:val="none" w:sz="0" w:space="0" w:color="auto"/>
                                                                                                <w:bottom w:val="none" w:sz="0" w:space="0" w:color="auto"/>
                                                                                                <w:right w:val="none" w:sz="0" w:space="0" w:color="auto"/>
                                                                                              </w:divBdr>
                                                                                            </w:div>
                                                                                          </w:divsChild>
                                                                                        </w:div>
                                                                                        <w:div w:id="435637233">
                                                                                          <w:marLeft w:val="0"/>
                                                                                          <w:marRight w:val="0"/>
                                                                                          <w:marTop w:val="0"/>
                                                                                          <w:marBottom w:val="0"/>
                                                                                          <w:divBdr>
                                                                                            <w:top w:val="none" w:sz="0" w:space="0" w:color="auto"/>
                                                                                            <w:left w:val="none" w:sz="0" w:space="0" w:color="auto"/>
                                                                                            <w:bottom w:val="none" w:sz="0" w:space="0" w:color="auto"/>
                                                                                            <w:right w:val="none" w:sz="0" w:space="0" w:color="auto"/>
                                                                                          </w:divBdr>
                                                                                          <w:divsChild>
                                                                                            <w:div w:id="1744177250">
                                                                                              <w:marLeft w:val="0"/>
                                                                                              <w:marRight w:val="0"/>
                                                                                              <w:marTop w:val="0"/>
                                                                                              <w:marBottom w:val="0"/>
                                                                                              <w:divBdr>
                                                                                                <w:top w:val="none" w:sz="0" w:space="0" w:color="auto"/>
                                                                                                <w:left w:val="none" w:sz="0" w:space="0" w:color="auto"/>
                                                                                                <w:bottom w:val="none" w:sz="0" w:space="0" w:color="auto"/>
                                                                                                <w:right w:val="none" w:sz="0" w:space="0" w:color="auto"/>
                                                                                              </w:divBdr>
                                                                                            </w:div>
                                                                                          </w:divsChild>
                                                                                        </w:div>
                                                                                        <w:div w:id="552619318">
                                                                                          <w:marLeft w:val="0"/>
                                                                                          <w:marRight w:val="0"/>
                                                                                          <w:marTop w:val="0"/>
                                                                                          <w:marBottom w:val="0"/>
                                                                                          <w:divBdr>
                                                                                            <w:top w:val="none" w:sz="0" w:space="0" w:color="auto"/>
                                                                                            <w:left w:val="none" w:sz="0" w:space="0" w:color="auto"/>
                                                                                            <w:bottom w:val="none" w:sz="0" w:space="0" w:color="auto"/>
                                                                                            <w:right w:val="none" w:sz="0" w:space="0" w:color="auto"/>
                                                                                          </w:divBdr>
                                                                                          <w:divsChild>
                                                                                            <w:div w:id="1056125082">
                                                                                              <w:marLeft w:val="0"/>
                                                                                              <w:marRight w:val="0"/>
                                                                                              <w:marTop w:val="0"/>
                                                                                              <w:marBottom w:val="0"/>
                                                                                              <w:divBdr>
                                                                                                <w:top w:val="none" w:sz="0" w:space="0" w:color="auto"/>
                                                                                                <w:left w:val="none" w:sz="0" w:space="0" w:color="auto"/>
                                                                                                <w:bottom w:val="none" w:sz="0" w:space="0" w:color="auto"/>
                                                                                                <w:right w:val="none" w:sz="0" w:space="0" w:color="auto"/>
                                                                                              </w:divBdr>
                                                                                            </w:div>
                                                                                          </w:divsChild>
                                                                                        </w:div>
                                                                                        <w:div w:id="554315974">
                                                                                          <w:marLeft w:val="0"/>
                                                                                          <w:marRight w:val="0"/>
                                                                                          <w:marTop w:val="0"/>
                                                                                          <w:marBottom w:val="0"/>
                                                                                          <w:divBdr>
                                                                                            <w:top w:val="none" w:sz="0" w:space="0" w:color="auto"/>
                                                                                            <w:left w:val="none" w:sz="0" w:space="0" w:color="auto"/>
                                                                                            <w:bottom w:val="none" w:sz="0" w:space="0" w:color="auto"/>
                                                                                            <w:right w:val="none" w:sz="0" w:space="0" w:color="auto"/>
                                                                                          </w:divBdr>
                                                                                          <w:divsChild>
                                                                                            <w:div w:id="143084130">
                                                                                              <w:marLeft w:val="0"/>
                                                                                              <w:marRight w:val="0"/>
                                                                                              <w:marTop w:val="0"/>
                                                                                              <w:marBottom w:val="0"/>
                                                                                              <w:divBdr>
                                                                                                <w:top w:val="none" w:sz="0" w:space="0" w:color="auto"/>
                                                                                                <w:left w:val="none" w:sz="0" w:space="0" w:color="auto"/>
                                                                                                <w:bottom w:val="none" w:sz="0" w:space="0" w:color="auto"/>
                                                                                                <w:right w:val="none" w:sz="0" w:space="0" w:color="auto"/>
                                                                                              </w:divBdr>
                                                                                            </w:div>
                                                                                          </w:divsChild>
                                                                                        </w:div>
                                                                                        <w:div w:id="628823548">
                                                                                          <w:marLeft w:val="0"/>
                                                                                          <w:marRight w:val="0"/>
                                                                                          <w:marTop w:val="0"/>
                                                                                          <w:marBottom w:val="0"/>
                                                                                          <w:divBdr>
                                                                                            <w:top w:val="none" w:sz="0" w:space="0" w:color="auto"/>
                                                                                            <w:left w:val="none" w:sz="0" w:space="0" w:color="auto"/>
                                                                                            <w:bottom w:val="none" w:sz="0" w:space="0" w:color="auto"/>
                                                                                            <w:right w:val="none" w:sz="0" w:space="0" w:color="auto"/>
                                                                                          </w:divBdr>
                                                                                          <w:divsChild>
                                                                                            <w:div w:id="944701511">
                                                                                              <w:marLeft w:val="0"/>
                                                                                              <w:marRight w:val="0"/>
                                                                                              <w:marTop w:val="0"/>
                                                                                              <w:marBottom w:val="0"/>
                                                                                              <w:divBdr>
                                                                                                <w:top w:val="none" w:sz="0" w:space="0" w:color="auto"/>
                                                                                                <w:left w:val="none" w:sz="0" w:space="0" w:color="auto"/>
                                                                                                <w:bottom w:val="none" w:sz="0" w:space="0" w:color="auto"/>
                                                                                                <w:right w:val="none" w:sz="0" w:space="0" w:color="auto"/>
                                                                                              </w:divBdr>
                                                                                            </w:div>
                                                                                          </w:divsChild>
                                                                                        </w:div>
                                                                                        <w:div w:id="665086799">
                                                                                          <w:marLeft w:val="0"/>
                                                                                          <w:marRight w:val="0"/>
                                                                                          <w:marTop w:val="0"/>
                                                                                          <w:marBottom w:val="0"/>
                                                                                          <w:divBdr>
                                                                                            <w:top w:val="none" w:sz="0" w:space="0" w:color="auto"/>
                                                                                            <w:left w:val="none" w:sz="0" w:space="0" w:color="auto"/>
                                                                                            <w:bottom w:val="none" w:sz="0" w:space="0" w:color="auto"/>
                                                                                            <w:right w:val="none" w:sz="0" w:space="0" w:color="auto"/>
                                                                                          </w:divBdr>
                                                                                          <w:divsChild>
                                                                                            <w:div w:id="250747126">
                                                                                              <w:marLeft w:val="0"/>
                                                                                              <w:marRight w:val="0"/>
                                                                                              <w:marTop w:val="0"/>
                                                                                              <w:marBottom w:val="0"/>
                                                                                              <w:divBdr>
                                                                                                <w:top w:val="none" w:sz="0" w:space="0" w:color="auto"/>
                                                                                                <w:left w:val="none" w:sz="0" w:space="0" w:color="auto"/>
                                                                                                <w:bottom w:val="none" w:sz="0" w:space="0" w:color="auto"/>
                                                                                                <w:right w:val="none" w:sz="0" w:space="0" w:color="auto"/>
                                                                                              </w:divBdr>
                                                                                            </w:div>
                                                                                          </w:divsChild>
                                                                                        </w:div>
                                                                                        <w:div w:id="979264294">
                                                                                          <w:marLeft w:val="0"/>
                                                                                          <w:marRight w:val="0"/>
                                                                                          <w:marTop w:val="0"/>
                                                                                          <w:marBottom w:val="0"/>
                                                                                          <w:divBdr>
                                                                                            <w:top w:val="none" w:sz="0" w:space="0" w:color="auto"/>
                                                                                            <w:left w:val="none" w:sz="0" w:space="0" w:color="auto"/>
                                                                                            <w:bottom w:val="none" w:sz="0" w:space="0" w:color="auto"/>
                                                                                            <w:right w:val="none" w:sz="0" w:space="0" w:color="auto"/>
                                                                                          </w:divBdr>
                                                                                          <w:divsChild>
                                                                                            <w:div w:id="1293513100">
                                                                                              <w:marLeft w:val="0"/>
                                                                                              <w:marRight w:val="0"/>
                                                                                              <w:marTop w:val="0"/>
                                                                                              <w:marBottom w:val="0"/>
                                                                                              <w:divBdr>
                                                                                                <w:top w:val="none" w:sz="0" w:space="0" w:color="auto"/>
                                                                                                <w:left w:val="none" w:sz="0" w:space="0" w:color="auto"/>
                                                                                                <w:bottom w:val="none" w:sz="0" w:space="0" w:color="auto"/>
                                                                                                <w:right w:val="none" w:sz="0" w:space="0" w:color="auto"/>
                                                                                              </w:divBdr>
                                                                                            </w:div>
                                                                                          </w:divsChild>
                                                                                        </w:div>
                                                                                        <w:div w:id="979848878">
                                                                                          <w:marLeft w:val="0"/>
                                                                                          <w:marRight w:val="0"/>
                                                                                          <w:marTop w:val="0"/>
                                                                                          <w:marBottom w:val="0"/>
                                                                                          <w:divBdr>
                                                                                            <w:top w:val="none" w:sz="0" w:space="0" w:color="auto"/>
                                                                                            <w:left w:val="none" w:sz="0" w:space="0" w:color="auto"/>
                                                                                            <w:bottom w:val="none" w:sz="0" w:space="0" w:color="auto"/>
                                                                                            <w:right w:val="none" w:sz="0" w:space="0" w:color="auto"/>
                                                                                          </w:divBdr>
                                                                                          <w:divsChild>
                                                                                            <w:div w:id="896477392">
                                                                                              <w:marLeft w:val="0"/>
                                                                                              <w:marRight w:val="0"/>
                                                                                              <w:marTop w:val="0"/>
                                                                                              <w:marBottom w:val="0"/>
                                                                                              <w:divBdr>
                                                                                                <w:top w:val="none" w:sz="0" w:space="0" w:color="auto"/>
                                                                                                <w:left w:val="none" w:sz="0" w:space="0" w:color="auto"/>
                                                                                                <w:bottom w:val="none" w:sz="0" w:space="0" w:color="auto"/>
                                                                                                <w:right w:val="none" w:sz="0" w:space="0" w:color="auto"/>
                                                                                              </w:divBdr>
                                                                                            </w:div>
                                                                                          </w:divsChild>
                                                                                        </w:div>
                                                                                        <w:div w:id="1025786686">
                                                                                          <w:marLeft w:val="0"/>
                                                                                          <w:marRight w:val="0"/>
                                                                                          <w:marTop w:val="0"/>
                                                                                          <w:marBottom w:val="0"/>
                                                                                          <w:divBdr>
                                                                                            <w:top w:val="none" w:sz="0" w:space="0" w:color="auto"/>
                                                                                            <w:left w:val="none" w:sz="0" w:space="0" w:color="auto"/>
                                                                                            <w:bottom w:val="none" w:sz="0" w:space="0" w:color="auto"/>
                                                                                            <w:right w:val="none" w:sz="0" w:space="0" w:color="auto"/>
                                                                                          </w:divBdr>
                                                                                          <w:divsChild>
                                                                                            <w:div w:id="1507671202">
                                                                                              <w:marLeft w:val="0"/>
                                                                                              <w:marRight w:val="0"/>
                                                                                              <w:marTop w:val="0"/>
                                                                                              <w:marBottom w:val="0"/>
                                                                                              <w:divBdr>
                                                                                                <w:top w:val="none" w:sz="0" w:space="0" w:color="auto"/>
                                                                                                <w:left w:val="none" w:sz="0" w:space="0" w:color="auto"/>
                                                                                                <w:bottom w:val="none" w:sz="0" w:space="0" w:color="auto"/>
                                                                                                <w:right w:val="none" w:sz="0" w:space="0" w:color="auto"/>
                                                                                              </w:divBdr>
                                                                                            </w:div>
                                                                                          </w:divsChild>
                                                                                        </w:div>
                                                                                        <w:div w:id="1026910352">
                                                                                          <w:marLeft w:val="0"/>
                                                                                          <w:marRight w:val="0"/>
                                                                                          <w:marTop w:val="0"/>
                                                                                          <w:marBottom w:val="0"/>
                                                                                          <w:divBdr>
                                                                                            <w:top w:val="none" w:sz="0" w:space="0" w:color="auto"/>
                                                                                            <w:left w:val="none" w:sz="0" w:space="0" w:color="auto"/>
                                                                                            <w:bottom w:val="none" w:sz="0" w:space="0" w:color="auto"/>
                                                                                            <w:right w:val="none" w:sz="0" w:space="0" w:color="auto"/>
                                                                                          </w:divBdr>
                                                                                          <w:divsChild>
                                                                                            <w:div w:id="1834645150">
                                                                                              <w:marLeft w:val="0"/>
                                                                                              <w:marRight w:val="0"/>
                                                                                              <w:marTop w:val="0"/>
                                                                                              <w:marBottom w:val="0"/>
                                                                                              <w:divBdr>
                                                                                                <w:top w:val="none" w:sz="0" w:space="0" w:color="auto"/>
                                                                                                <w:left w:val="none" w:sz="0" w:space="0" w:color="auto"/>
                                                                                                <w:bottom w:val="none" w:sz="0" w:space="0" w:color="auto"/>
                                                                                                <w:right w:val="none" w:sz="0" w:space="0" w:color="auto"/>
                                                                                              </w:divBdr>
                                                                                            </w:div>
                                                                                          </w:divsChild>
                                                                                        </w:div>
                                                                                        <w:div w:id="1045643208">
                                                                                          <w:marLeft w:val="0"/>
                                                                                          <w:marRight w:val="0"/>
                                                                                          <w:marTop w:val="0"/>
                                                                                          <w:marBottom w:val="0"/>
                                                                                          <w:divBdr>
                                                                                            <w:top w:val="none" w:sz="0" w:space="0" w:color="auto"/>
                                                                                            <w:left w:val="none" w:sz="0" w:space="0" w:color="auto"/>
                                                                                            <w:bottom w:val="none" w:sz="0" w:space="0" w:color="auto"/>
                                                                                            <w:right w:val="none" w:sz="0" w:space="0" w:color="auto"/>
                                                                                          </w:divBdr>
                                                                                          <w:divsChild>
                                                                                            <w:div w:id="975256982">
                                                                                              <w:marLeft w:val="0"/>
                                                                                              <w:marRight w:val="0"/>
                                                                                              <w:marTop w:val="0"/>
                                                                                              <w:marBottom w:val="0"/>
                                                                                              <w:divBdr>
                                                                                                <w:top w:val="none" w:sz="0" w:space="0" w:color="auto"/>
                                                                                                <w:left w:val="none" w:sz="0" w:space="0" w:color="auto"/>
                                                                                                <w:bottom w:val="none" w:sz="0" w:space="0" w:color="auto"/>
                                                                                                <w:right w:val="none" w:sz="0" w:space="0" w:color="auto"/>
                                                                                              </w:divBdr>
                                                                                            </w:div>
                                                                                          </w:divsChild>
                                                                                        </w:div>
                                                                                        <w:div w:id="1260530315">
                                                                                          <w:marLeft w:val="0"/>
                                                                                          <w:marRight w:val="0"/>
                                                                                          <w:marTop w:val="0"/>
                                                                                          <w:marBottom w:val="0"/>
                                                                                          <w:divBdr>
                                                                                            <w:top w:val="none" w:sz="0" w:space="0" w:color="auto"/>
                                                                                            <w:left w:val="none" w:sz="0" w:space="0" w:color="auto"/>
                                                                                            <w:bottom w:val="none" w:sz="0" w:space="0" w:color="auto"/>
                                                                                            <w:right w:val="none" w:sz="0" w:space="0" w:color="auto"/>
                                                                                          </w:divBdr>
                                                                                          <w:divsChild>
                                                                                            <w:div w:id="1689795527">
                                                                                              <w:marLeft w:val="0"/>
                                                                                              <w:marRight w:val="0"/>
                                                                                              <w:marTop w:val="0"/>
                                                                                              <w:marBottom w:val="0"/>
                                                                                              <w:divBdr>
                                                                                                <w:top w:val="none" w:sz="0" w:space="0" w:color="auto"/>
                                                                                                <w:left w:val="none" w:sz="0" w:space="0" w:color="auto"/>
                                                                                                <w:bottom w:val="none" w:sz="0" w:space="0" w:color="auto"/>
                                                                                                <w:right w:val="none" w:sz="0" w:space="0" w:color="auto"/>
                                                                                              </w:divBdr>
                                                                                            </w:div>
                                                                                          </w:divsChild>
                                                                                        </w:div>
                                                                                        <w:div w:id="1304307096">
                                                                                          <w:marLeft w:val="0"/>
                                                                                          <w:marRight w:val="0"/>
                                                                                          <w:marTop w:val="0"/>
                                                                                          <w:marBottom w:val="0"/>
                                                                                          <w:divBdr>
                                                                                            <w:top w:val="none" w:sz="0" w:space="0" w:color="auto"/>
                                                                                            <w:left w:val="none" w:sz="0" w:space="0" w:color="auto"/>
                                                                                            <w:bottom w:val="none" w:sz="0" w:space="0" w:color="auto"/>
                                                                                            <w:right w:val="none" w:sz="0" w:space="0" w:color="auto"/>
                                                                                          </w:divBdr>
                                                                                          <w:divsChild>
                                                                                            <w:div w:id="1941988127">
                                                                                              <w:marLeft w:val="0"/>
                                                                                              <w:marRight w:val="0"/>
                                                                                              <w:marTop w:val="0"/>
                                                                                              <w:marBottom w:val="0"/>
                                                                                              <w:divBdr>
                                                                                                <w:top w:val="none" w:sz="0" w:space="0" w:color="auto"/>
                                                                                                <w:left w:val="none" w:sz="0" w:space="0" w:color="auto"/>
                                                                                                <w:bottom w:val="none" w:sz="0" w:space="0" w:color="auto"/>
                                                                                                <w:right w:val="none" w:sz="0" w:space="0" w:color="auto"/>
                                                                                              </w:divBdr>
                                                                                            </w:div>
                                                                                          </w:divsChild>
                                                                                        </w:div>
                                                                                        <w:div w:id="1404522391">
                                                                                          <w:marLeft w:val="0"/>
                                                                                          <w:marRight w:val="0"/>
                                                                                          <w:marTop w:val="0"/>
                                                                                          <w:marBottom w:val="0"/>
                                                                                          <w:divBdr>
                                                                                            <w:top w:val="none" w:sz="0" w:space="0" w:color="auto"/>
                                                                                            <w:left w:val="none" w:sz="0" w:space="0" w:color="auto"/>
                                                                                            <w:bottom w:val="none" w:sz="0" w:space="0" w:color="auto"/>
                                                                                            <w:right w:val="none" w:sz="0" w:space="0" w:color="auto"/>
                                                                                          </w:divBdr>
                                                                                          <w:divsChild>
                                                                                            <w:div w:id="1064067231">
                                                                                              <w:marLeft w:val="0"/>
                                                                                              <w:marRight w:val="0"/>
                                                                                              <w:marTop w:val="0"/>
                                                                                              <w:marBottom w:val="0"/>
                                                                                              <w:divBdr>
                                                                                                <w:top w:val="none" w:sz="0" w:space="0" w:color="auto"/>
                                                                                                <w:left w:val="none" w:sz="0" w:space="0" w:color="auto"/>
                                                                                                <w:bottom w:val="none" w:sz="0" w:space="0" w:color="auto"/>
                                                                                                <w:right w:val="none" w:sz="0" w:space="0" w:color="auto"/>
                                                                                              </w:divBdr>
                                                                                            </w:div>
                                                                                          </w:divsChild>
                                                                                        </w:div>
                                                                                        <w:div w:id="1640451403">
                                                                                          <w:marLeft w:val="0"/>
                                                                                          <w:marRight w:val="0"/>
                                                                                          <w:marTop w:val="0"/>
                                                                                          <w:marBottom w:val="0"/>
                                                                                          <w:divBdr>
                                                                                            <w:top w:val="none" w:sz="0" w:space="0" w:color="auto"/>
                                                                                            <w:left w:val="none" w:sz="0" w:space="0" w:color="auto"/>
                                                                                            <w:bottom w:val="none" w:sz="0" w:space="0" w:color="auto"/>
                                                                                            <w:right w:val="none" w:sz="0" w:space="0" w:color="auto"/>
                                                                                          </w:divBdr>
                                                                                          <w:divsChild>
                                                                                            <w:div w:id="1518083667">
                                                                                              <w:marLeft w:val="0"/>
                                                                                              <w:marRight w:val="0"/>
                                                                                              <w:marTop w:val="0"/>
                                                                                              <w:marBottom w:val="0"/>
                                                                                              <w:divBdr>
                                                                                                <w:top w:val="none" w:sz="0" w:space="0" w:color="auto"/>
                                                                                                <w:left w:val="none" w:sz="0" w:space="0" w:color="auto"/>
                                                                                                <w:bottom w:val="none" w:sz="0" w:space="0" w:color="auto"/>
                                                                                                <w:right w:val="none" w:sz="0" w:space="0" w:color="auto"/>
                                                                                              </w:divBdr>
                                                                                            </w:div>
                                                                                          </w:divsChild>
                                                                                        </w:div>
                                                                                        <w:div w:id="1663848152">
                                                                                          <w:marLeft w:val="0"/>
                                                                                          <w:marRight w:val="0"/>
                                                                                          <w:marTop w:val="0"/>
                                                                                          <w:marBottom w:val="0"/>
                                                                                          <w:divBdr>
                                                                                            <w:top w:val="none" w:sz="0" w:space="0" w:color="auto"/>
                                                                                            <w:left w:val="none" w:sz="0" w:space="0" w:color="auto"/>
                                                                                            <w:bottom w:val="none" w:sz="0" w:space="0" w:color="auto"/>
                                                                                            <w:right w:val="none" w:sz="0" w:space="0" w:color="auto"/>
                                                                                          </w:divBdr>
                                                                                          <w:divsChild>
                                                                                            <w:div w:id="716971533">
                                                                                              <w:marLeft w:val="0"/>
                                                                                              <w:marRight w:val="0"/>
                                                                                              <w:marTop w:val="0"/>
                                                                                              <w:marBottom w:val="0"/>
                                                                                              <w:divBdr>
                                                                                                <w:top w:val="none" w:sz="0" w:space="0" w:color="auto"/>
                                                                                                <w:left w:val="none" w:sz="0" w:space="0" w:color="auto"/>
                                                                                                <w:bottom w:val="none" w:sz="0" w:space="0" w:color="auto"/>
                                                                                                <w:right w:val="none" w:sz="0" w:space="0" w:color="auto"/>
                                                                                              </w:divBdr>
                                                                                            </w:div>
                                                                                          </w:divsChild>
                                                                                        </w:div>
                                                                                        <w:div w:id="1766345062">
                                                                                          <w:marLeft w:val="0"/>
                                                                                          <w:marRight w:val="0"/>
                                                                                          <w:marTop w:val="0"/>
                                                                                          <w:marBottom w:val="0"/>
                                                                                          <w:divBdr>
                                                                                            <w:top w:val="none" w:sz="0" w:space="0" w:color="auto"/>
                                                                                            <w:left w:val="none" w:sz="0" w:space="0" w:color="auto"/>
                                                                                            <w:bottom w:val="none" w:sz="0" w:space="0" w:color="auto"/>
                                                                                            <w:right w:val="none" w:sz="0" w:space="0" w:color="auto"/>
                                                                                          </w:divBdr>
                                                                                          <w:divsChild>
                                                                                            <w:div w:id="1841191244">
                                                                                              <w:marLeft w:val="0"/>
                                                                                              <w:marRight w:val="0"/>
                                                                                              <w:marTop w:val="0"/>
                                                                                              <w:marBottom w:val="0"/>
                                                                                              <w:divBdr>
                                                                                                <w:top w:val="none" w:sz="0" w:space="0" w:color="auto"/>
                                                                                                <w:left w:val="none" w:sz="0" w:space="0" w:color="auto"/>
                                                                                                <w:bottom w:val="none" w:sz="0" w:space="0" w:color="auto"/>
                                                                                                <w:right w:val="none" w:sz="0" w:space="0" w:color="auto"/>
                                                                                              </w:divBdr>
                                                                                            </w:div>
                                                                                          </w:divsChild>
                                                                                        </w:div>
                                                                                        <w:div w:id="1873759352">
                                                                                          <w:marLeft w:val="0"/>
                                                                                          <w:marRight w:val="0"/>
                                                                                          <w:marTop w:val="0"/>
                                                                                          <w:marBottom w:val="0"/>
                                                                                          <w:divBdr>
                                                                                            <w:top w:val="none" w:sz="0" w:space="0" w:color="auto"/>
                                                                                            <w:left w:val="none" w:sz="0" w:space="0" w:color="auto"/>
                                                                                            <w:bottom w:val="none" w:sz="0" w:space="0" w:color="auto"/>
                                                                                            <w:right w:val="none" w:sz="0" w:space="0" w:color="auto"/>
                                                                                          </w:divBdr>
                                                                                          <w:divsChild>
                                                                                            <w:div w:id="1148324367">
                                                                                              <w:marLeft w:val="0"/>
                                                                                              <w:marRight w:val="0"/>
                                                                                              <w:marTop w:val="0"/>
                                                                                              <w:marBottom w:val="0"/>
                                                                                              <w:divBdr>
                                                                                                <w:top w:val="none" w:sz="0" w:space="0" w:color="auto"/>
                                                                                                <w:left w:val="none" w:sz="0" w:space="0" w:color="auto"/>
                                                                                                <w:bottom w:val="none" w:sz="0" w:space="0" w:color="auto"/>
                                                                                                <w:right w:val="none" w:sz="0" w:space="0" w:color="auto"/>
                                                                                              </w:divBdr>
                                                                                            </w:div>
                                                                                          </w:divsChild>
                                                                                        </w:div>
                                                                                        <w:div w:id="2053991161">
                                                                                          <w:marLeft w:val="0"/>
                                                                                          <w:marRight w:val="0"/>
                                                                                          <w:marTop w:val="0"/>
                                                                                          <w:marBottom w:val="0"/>
                                                                                          <w:divBdr>
                                                                                            <w:top w:val="none" w:sz="0" w:space="0" w:color="auto"/>
                                                                                            <w:left w:val="none" w:sz="0" w:space="0" w:color="auto"/>
                                                                                            <w:bottom w:val="none" w:sz="0" w:space="0" w:color="auto"/>
                                                                                            <w:right w:val="none" w:sz="0" w:space="0" w:color="auto"/>
                                                                                          </w:divBdr>
                                                                                          <w:divsChild>
                                                                                            <w:div w:id="11902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23737">
                                                                                  <w:marLeft w:val="0"/>
                                                                                  <w:marRight w:val="0"/>
                                                                                  <w:marTop w:val="0"/>
                                                                                  <w:marBottom w:val="0"/>
                                                                                  <w:divBdr>
                                                                                    <w:top w:val="none" w:sz="0" w:space="0" w:color="auto"/>
                                                                                    <w:left w:val="none" w:sz="0" w:space="0" w:color="auto"/>
                                                                                    <w:bottom w:val="none" w:sz="0" w:space="0" w:color="auto"/>
                                                                                    <w:right w:val="none" w:sz="0" w:space="0" w:color="auto"/>
                                                                                  </w:divBdr>
                                                                                </w:div>
                                                                                <w:div w:id="867716032">
                                                                                  <w:marLeft w:val="0"/>
                                                                                  <w:marRight w:val="0"/>
                                                                                  <w:marTop w:val="0"/>
                                                                                  <w:marBottom w:val="0"/>
                                                                                  <w:divBdr>
                                                                                    <w:top w:val="none" w:sz="0" w:space="0" w:color="auto"/>
                                                                                    <w:left w:val="none" w:sz="0" w:space="0" w:color="auto"/>
                                                                                    <w:bottom w:val="none" w:sz="0" w:space="0" w:color="auto"/>
                                                                                    <w:right w:val="none" w:sz="0" w:space="0" w:color="auto"/>
                                                                                  </w:divBdr>
                                                                                  <w:divsChild>
                                                                                    <w:div w:id="497381633">
                                                                                      <w:marLeft w:val="0"/>
                                                                                      <w:marRight w:val="0"/>
                                                                                      <w:marTop w:val="0"/>
                                                                                      <w:marBottom w:val="0"/>
                                                                                      <w:divBdr>
                                                                                        <w:top w:val="none" w:sz="0" w:space="0" w:color="auto"/>
                                                                                        <w:left w:val="none" w:sz="0" w:space="0" w:color="auto"/>
                                                                                        <w:bottom w:val="none" w:sz="0" w:space="0" w:color="auto"/>
                                                                                        <w:right w:val="none" w:sz="0" w:space="0" w:color="auto"/>
                                                                                      </w:divBdr>
                                                                                    </w:div>
                                                                                    <w:div w:id="545994924">
                                                                                      <w:marLeft w:val="0"/>
                                                                                      <w:marRight w:val="0"/>
                                                                                      <w:marTop w:val="0"/>
                                                                                      <w:marBottom w:val="0"/>
                                                                                      <w:divBdr>
                                                                                        <w:top w:val="none" w:sz="0" w:space="0" w:color="auto"/>
                                                                                        <w:left w:val="none" w:sz="0" w:space="0" w:color="auto"/>
                                                                                        <w:bottom w:val="none" w:sz="0" w:space="0" w:color="auto"/>
                                                                                        <w:right w:val="none" w:sz="0" w:space="0" w:color="auto"/>
                                                                                      </w:divBdr>
                                                                                    </w:div>
                                                                                    <w:div w:id="1724600616">
                                                                                      <w:marLeft w:val="0"/>
                                                                                      <w:marRight w:val="0"/>
                                                                                      <w:marTop w:val="0"/>
                                                                                      <w:marBottom w:val="0"/>
                                                                                      <w:divBdr>
                                                                                        <w:top w:val="none" w:sz="0" w:space="0" w:color="auto"/>
                                                                                        <w:left w:val="none" w:sz="0" w:space="0" w:color="auto"/>
                                                                                        <w:bottom w:val="none" w:sz="0" w:space="0" w:color="auto"/>
                                                                                        <w:right w:val="none" w:sz="0" w:space="0" w:color="auto"/>
                                                                                      </w:divBdr>
                                                                                    </w:div>
                                                                                  </w:divsChild>
                                                                                </w:div>
                                                                                <w:div w:id="903682084">
                                                                                  <w:marLeft w:val="0"/>
                                                                                  <w:marRight w:val="0"/>
                                                                                  <w:marTop w:val="0"/>
                                                                                  <w:marBottom w:val="0"/>
                                                                                  <w:divBdr>
                                                                                    <w:top w:val="none" w:sz="0" w:space="0" w:color="auto"/>
                                                                                    <w:left w:val="none" w:sz="0" w:space="0" w:color="auto"/>
                                                                                    <w:bottom w:val="none" w:sz="0" w:space="0" w:color="auto"/>
                                                                                    <w:right w:val="none" w:sz="0" w:space="0" w:color="auto"/>
                                                                                  </w:divBdr>
                                                                                </w:div>
                                                                                <w:div w:id="932669180">
                                                                                  <w:marLeft w:val="0"/>
                                                                                  <w:marRight w:val="0"/>
                                                                                  <w:marTop w:val="0"/>
                                                                                  <w:marBottom w:val="0"/>
                                                                                  <w:divBdr>
                                                                                    <w:top w:val="none" w:sz="0" w:space="0" w:color="auto"/>
                                                                                    <w:left w:val="none" w:sz="0" w:space="0" w:color="auto"/>
                                                                                    <w:bottom w:val="none" w:sz="0" w:space="0" w:color="auto"/>
                                                                                    <w:right w:val="none" w:sz="0" w:space="0" w:color="auto"/>
                                                                                  </w:divBdr>
                                                                                  <w:divsChild>
                                                                                    <w:div w:id="1236009835">
                                                                                      <w:marLeft w:val="-75"/>
                                                                                      <w:marRight w:val="0"/>
                                                                                      <w:marTop w:val="30"/>
                                                                                      <w:marBottom w:val="30"/>
                                                                                      <w:divBdr>
                                                                                        <w:top w:val="none" w:sz="0" w:space="0" w:color="auto"/>
                                                                                        <w:left w:val="none" w:sz="0" w:space="0" w:color="auto"/>
                                                                                        <w:bottom w:val="none" w:sz="0" w:space="0" w:color="auto"/>
                                                                                        <w:right w:val="none" w:sz="0" w:space="0" w:color="auto"/>
                                                                                      </w:divBdr>
                                                                                      <w:divsChild>
                                                                                        <w:div w:id="7030374">
                                                                                          <w:marLeft w:val="0"/>
                                                                                          <w:marRight w:val="0"/>
                                                                                          <w:marTop w:val="0"/>
                                                                                          <w:marBottom w:val="0"/>
                                                                                          <w:divBdr>
                                                                                            <w:top w:val="none" w:sz="0" w:space="0" w:color="auto"/>
                                                                                            <w:left w:val="none" w:sz="0" w:space="0" w:color="auto"/>
                                                                                            <w:bottom w:val="none" w:sz="0" w:space="0" w:color="auto"/>
                                                                                            <w:right w:val="none" w:sz="0" w:space="0" w:color="auto"/>
                                                                                          </w:divBdr>
                                                                                          <w:divsChild>
                                                                                            <w:div w:id="2145996579">
                                                                                              <w:marLeft w:val="0"/>
                                                                                              <w:marRight w:val="0"/>
                                                                                              <w:marTop w:val="0"/>
                                                                                              <w:marBottom w:val="0"/>
                                                                                              <w:divBdr>
                                                                                                <w:top w:val="none" w:sz="0" w:space="0" w:color="auto"/>
                                                                                                <w:left w:val="none" w:sz="0" w:space="0" w:color="auto"/>
                                                                                                <w:bottom w:val="none" w:sz="0" w:space="0" w:color="auto"/>
                                                                                                <w:right w:val="none" w:sz="0" w:space="0" w:color="auto"/>
                                                                                              </w:divBdr>
                                                                                            </w:div>
                                                                                          </w:divsChild>
                                                                                        </w:div>
                                                                                        <w:div w:id="439835304">
                                                                                          <w:marLeft w:val="0"/>
                                                                                          <w:marRight w:val="0"/>
                                                                                          <w:marTop w:val="0"/>
                                                                                          <w:marBottom w:val="0"/>
                                                                                          <w:divBdr>
                                                                                            <w:top w:val="none" w:sz="0" w:space="0" w:color="auto"/>
                                                                                            <w:left w:val="none" w:sz="0" w:space="0" w:color="auto"/>
                                                                                            <w:bottom w:val="none" w:sz="0" w:space="0" w:color="auto"/>
                                                                                            <w:right w:val="none" w:sz="0" w:space="0" w:color="auto"/>
                                                                                          </w:divBdr>
                                                                                          <w:divsChild>
                                                                                            <w:div w:id="1976061084">
                                                                                              <w:marLeft w:val="0"/>
                                                                                              <w:marRight w:val="0"/>
                                                                                              <w:marTop w:val="0"/>
                                                                                              <w:marBottom w:val="0"/>
                                                                                              <w:divBdr>
                                                                                                <w:top w:val="none" w:sz="0" w:space="0" w:color="auto"/>
                                                                                                <w:left w:val="none" w:sz="0" w:space="0" w:color="auto"/>
                                                                                                <w:bottom w:val="none" w:sz="0" w:space="0" w:color="auto"/>
                                                                                                <w:right w:val="none" w:sz="0" w:space="0" w:color="auto"/>
                                                                                              </w:divBdr>
                                                                                            </w:div>
                                                                                          </w:divsChild>
                                                                                        </w:div>
                                                                                        <w:div w:id="726104746">
                                                                                          <w:marLeft w:val="0"/>
                                                                                          <w:marRight w:val="0"/>
                                                                                          <w:marTop w:val="0"/>
                                                                                          <w:marBottom w:val="0"/>
                                                                                          <w:divBdr>
                                                                                            <w:top w:val="none" w:sz="0" w:space="0" w:color="auto"/>
                                                                                            <w:left w:val="none" w:sz="0" w:space="0" w:color="auto"/>
                                                                                            <w:bottom w:val="none" w:sz="0" w:space="0" w:color="auto"/>
                                                                                            <w:right w:val="none" w:sz="0" w:space="0" w:color="auto"/>
                                                                                          </w:divBdr>
                                                                                          <w:divsChild>
                                                                                            <w:div w:id="1334072193">
                                                                                              <w:marLeft w:val="0"/>
                                                                                              <w:marRight w:val="0"/>
                                                                                              <w:marTop w:val="0"/>
                                                                                              <w:marBottom w:val="0"/>
                                                                                              <w:divBdr>
                                                                                                <w:top w:val="none" w:sz="0" w:space="0" w:color="auto"/>
                                                                                                <w:left w:val="none" w:sz="0" w:space="0" w:color="auto"/>
                                                                                                <w:bottom w:val="none" w:sz="0" w:space="0" w:color="auto"/>
                                                                                                <w:right w:val="none" w:sz="0" w:space="0" w:color="auto"/>
                                                                                              </w:divBdr>
                                                                                            </w:div>
                                                                                          </w:divsChild>
                                                                                        </w:div>
                                                                                        <w:div w:id="924726229">
                                                                                          <w:marLeft w:val="0"/>
                                                                                          <w:marRight w:val="0"/>
                                                                                          <w:marTop w:val="0"/>
                                                                                          <w:marBottom w:val="0"/>
                                                                                          <w:divBdr>
                                                                                            <w:top w:val="none" w:sz="0" w:space="0" w:color="auto"/>
                                                                                            <w:left w:val="none" w:sz="0" w:space="0" w:color="auto"/>
                                                                                            <w:bottom w:val="none" w:sz="0" w:space="0" w:color="auto"/>
                                                                                            <w:right w:val="none" w:sz="0" w:space="0" w:color="auto"/>
                                                                                          </w:divBdr>
                                                                                          <w:divsChild>
                                                                                            <w:div w:id="1052997595">
                                                                                              <w:marLeft w:val="0"/>
                                                                                              <w:marRight w:val="0"/>
                                                                                              <w:marTop w:val="0"/>
                                                                                              <w:marBottom w:val="0"/>
                                                                                              <w:divBdr>
                                                                                                <w:top w:val="none" w:sz="0" w:space="0" w:color="auto"/>
                                                                                                <w:left w:val="none" w:sz="0" w:space="0" w:color="auto"/>
                                                                                                <w:bottom w:val="none" w:sz="0" w:space="0" w:color="auto"/>
                                                                                                <w:right w:val="none" w:sz="0" w:space="0" w:color="auto"/>
                                                                                              </w:divBdr>
                                                                                            </w:div>
                                                                                          </w:divsChild>
                                                                                        </w:div>
                                                                                        <w:div w:id="1829206803">
                                                                                          <w:marLeft w:val="0"/>
                                                                                          <w:marRight w:val="0"/>
                                                                                          <w:marTop w:val="0"/>
                                                                                          <w:marBottom w:val="0"/>
                                                                                          <w:divBdr>
                                                                                            <w:top w:val="none" w:sz="0" w:space="0" w:color="auto"/>
                                                                                            <w:left w:val="none" w:sz="0" w:space="0" w:color="auto"/>
                                                                                            <w:bottom w:val="none" w:sz="0" w:space="0" w:color="auto"/>
                                                                                            <w:right w:val="none" w:sz="0" w:space="0" w:color="auto"/>
                                                                                          </w:divBdr>
                                                                                          <w:divsChild>
                                                                                            <w:div w:id="190382506">
                                                                                              <w:marLeft w:val="0"/>
                                                                                              <w:marRight w:val="0"/>
                                                                                              <w:marTop w:val="0"/>
                                                                                              <w:marBottom w:val="0"/>
                                                                                              <w:divBdr>
                                                                                                <w:top w:val="none" w:sz="0" w:space="0" w:color="auto"/>
                                                                                                <w:left w:val="none" w:sz="0" w:space="0" w:color="auto"/>
                                                                                                <w:bottom w:val="none" w:sz="0" w:space="0" w:color="auto"/>
                                                                                                <w:right w:val="none" w:sz="0" w:space="0" w:color="auto"/>
                                                                                              </w:divBdr>
                                                                                            </w:div>
                                                                                          </w:divsChild>
                                                                                        </w:div>
                                                                                        <w:div w:id="2049335709">
                                                                                          <w:marLeft w:val="0"/>
                                                                                          <w:marRight w:val="0"/>
                                                                                          <w:marTop w:val="0"/>
                                                                                          <w:marBottom w:val="0"/>
                                                                                          <w:divBdr>
                                                                                            <w:top w:val="none" w:sz="0" w:space="0" w:color="auto"/>
                                                                                            <w:left w:val="none" w:sz="0" w:space="0" w:color="auto"/>
                                                                                            <w:bottom w:val="none" w:sz="0" w:space="0" w:color="auto"/>
                                                                                            <w:right w:val="none" w:sz="0" w:space="0" w:color="auto"/>
                                                                                          </w:divBdr>
                                                                                          <w:divsChild>
                                                                                            <w:div w:id="310522660">
                                                                                              <w:marLeft w:val="0"/>
                                                                                              <w:marRight w:val="0"/>
                                                                                              <w:marTop w:val="0"/>
                                                                                              <w:marBottom w:val="0"/>
                                                                                              <w:divBdr>
                                                                                                <w:top w:val="none" w:sz="0" w:space="0" w:color="auto"/>
                                                                                                <w:left w:val="none" w:sz="0" w:space="0" w:color="auto"/>
                                                                                                <w:bottom w:val="none" w:sz="0" w:space="0" w:color="auto"/>
                                                                                                <w:right w:val="none" w:sz="0" w:space="0" w:color="auto"/>
                                                                                              </w:divBdr>
                                                                                            </w:div>
                                                                                          </w:divsChild>
                                                                                        </w:div>
                                                                                        <w:div w:id="2070110674">
                                                                                          <w:marLeft w:val="0"/>
                                                                                          <w:marRight w:val="0"/>
                                                                                          <w:marTop w:val="0"/>
                                                                                          <w:marBottom w:val="0"/>
                                                                                          <w:divBdr>
                                                                                            <w:top w:val="none" w:sz="0" w:space="0" w:color="auto"/>
                                                                                            <w:left w:val="none" w:sz="0" w:space="0" w:color="auto"/>
                                                                                            <w:bottom w:val="none" w:sz="0" w:space="0" w:color="auto"/>
                                                                                            <w:right w:val="none" w:sz="0" w:space="0" w:color="auto"/>
                                                                                          </w:divBdr>
                                                                                          <w:divsChild>
                                                                                            <w:div w:id="454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574">
                                                                                  <w:marLeft w:val="0"/>
                                                                                  <w:marRight w:val="0"/>
                                                                                  <w:marTop w:val="0"/>
                                                                                  <w:marBottom w:val="0"/>
                                                                                  <w:divBdr>
                                                                                    <w:top w:val="none" w:sz="0" w:space="0" w:color="auto"/>
                                                                                    <w:left w:val="none" w:sz="0" w:space="0" w:color="auto"/>
                                                                                    <w:bottom w:val="none" w:sz="0" w:space="0" w:color="auto"/>
                                                                                    <w:right w:val="none" w:sz="0" w:space="0" w:color="auto"/>
                                                                                  </w:divBdr>
                                                                                </w:div>
                                                                                <w:div w:id="1057624511">
                                                                                  <w:marLeft w:val="0"/>
                                                                                  <w:marRight w:val="0"/>
                                                                                  <w:marTop w:val="0"/>
                                                                                  <w:marBottom w:val="0"/>
                                                                                  <w:divBdr>
                                                                                    <w:top w:val="none" w:sz="0" w:space="0" w:color="auto"/>
                                                                                    <w:left w:val="none" w:sz="0" w:space="0" w:color="auto"/>
                                                                                    <w:bottom w:val="none" w:sz="0" w:space="0" w:color="auto"/>
                                                                                    <w:right w:val="none" w:sz="0" w:space="0" w:color="auto"/>
                                                                                  </w:divBdr>
                                                                                  <w:divsChild>
                                                                                    <w:div w:id="1831407338">
                                                                                      <w:marLeft w:val="0"/>
                                                                                      <w:marRight w:val="0"/>
                                                                                      <w:marTop w:val="0"/>
                                                                                      <w:marBottom w:val="0"/>
                                                                                      <w:divBdr>
                                                                                        <w:top w:val="none" w:sz="0" w:space="0" w:color="auto"/>
                                                                                        <w:left w:val="none" w:sz="0" w:space="0" w:color="auto"/>
                                                                                        <w:bottom w:val="none" w:sz="0" w:space="0" w:color="auto"/>
                                                                                        <w:right w:val="none" w:sz="0" w:space="0" w:color="auto"/>
                                                                                      </w:divBdr>
                                                                                    </w:div>
                                                                                  </w:divsChild>
                                                                                </w:div>
                                                                                <w:div w:id="1144393934">
                                                                                  <w:marLeft w:val="0"/>
                                                                                  <w:marRight w:val="0"/>
                                                                                  <w:marTop w:val="0"/>
                                                                                  <w:marBottom w:val="0"/>
                                                                                  <w:divBdr>
                                                                                    <w:top w:val="none" w:sz="0" w:space="0" w:color="auto"/>
                                                                                    <w:left w:val="none" w:sz="0" w:space="0" w:color="auto"/>
                                                                                    <w:bottom w:val="none" w:sz="0" w:space="0" w:color="auto"/>
                                                                                    <w:right w:val="none" w:sz="0" w:space="0" w:color="auto"/>
                                                                                  </w:divBdr>
                                                                                </w:div>
                                                                                <w:div w:id="1310550903">
                                                                                  <w:marLeft w:val="0"/>
                                                                                  <w:marRight w:val="0"/>
                                                                                  <w:marTop w:val="0"/>
                                                                                  <w:marBottom w:val="0"/>
                                                                                  <w:divBdr>
                                                                                    <w:top w:val="none" w:sz="0" w:space="0" w:color="auto"/>
                                                                                    <w:left w:val="none" w:sz="0" w:space="0" w:color="auto"/>
                                                                                    <w:bottom w:val="none" w:sz="0" w:space="0" w:color="auto"/>
                                                                                    <w:right w:val="none" w:sz="0" w:space="0" w:color="auto"/>
                                                                                  </w:divBdr>
                                                                                </w:div>
                                                                                <w:div w:id="1372420815">
                                                                                  <w:marLeft w:val="0"/>
                                                                                  <w:marRight w:val="0"/>
                                                                                  <w:marTop w:val="0"/>
                                                                                  <w:marBottom w:val="0"/>
                                                                                  <w:divBdr>
                                                                                    <w:top w:val="none" w:sz="0" w:space="0" w:color="auto"/>
                                                                                    <w:left w:val="none" w:sz="0" w:space="0" w:color="auto"/>
                                                                                    <w:bottom w:val="none" w:sz="0" w:space="0" w:color="auto"/>
                                                                                    <w:right w:val="none" w:sz="0" w:space="0" w:color="auto"/>
                                                                                  </w:divBdr>
                                                                                </w:div>
                                                                                <w:div w:id="1495800610">
                                                                                  <w:marLeft w:val="0"/>
                                                                                  <w:marRight w:val="0"/>
                                                                                  <w:marTop w:val="0"/>
                                                                                  <w:marBottom w:val="0"/>
                                                                                  <w:divBdr>
                                                                                    <w:top w:val="none" w:sz="0" w:space="0" w:color="auto"/>
                                                                                    <w:left w:val="none" w:sz="0" w:space="0" w:color="auto"/>
                                                                                    <w:bottom w:val="none" w:sz="0" w:space="0" w:color="auto"/>
                                                                                    <w:right w:val="none" w:sz="0" w:space="0" w:color="auto"/>
                                                                                  </w:divBdr>
                                                                                </w:div>
                                                                                <w:div w:id="1558127341">
                                                                                  <w:marLeft w:val="0"/>
                                                                                  <w:marRight w:val="0"/>
                                                                                  <w:marTop w:val="0"/>
                                                                                  <w:marBottom w:val="0"/>
                                                                                  <w:divBdr>
                                                                                    <w:top w:val="none" w:sz="0" w:space="0" w:color="auto"/>
                                                                                    <w:left w:val="none" w:sz="0" w:space="0" w:color="auto"/>
                                                                                    <w:bottom w:val="none" w:sz="0" w:space="0" w:color="auto"/>
                                                                                    <w:right w:val="none" w:sz="0" w:space="0" w:color="auto"/>
                                                                                  </w:divBdr>
                                                                                  <w:divsChild>
                                                                                    <w:div w:id="1673952981">
                                                                                      <w:marLeft w:val="0"/>
                                                                                      <w:marRight w:val="0"/>
                                                                                      <w:marTop w:val="0"/>
                                                                                      <w:marBottom w:val="0"/>
                                                                                      <w:divBdr>
                                                                                        <w:top w:val="none" w:sz="0" w:space="0" w:color="auto"/>
                                                                                        <w:left w:val="none" w:sz="0" w:space="0" w:color="auto"/>
                                                                                        <w:bottom w:val="none" w:sz="0" w:space="0" w:color="auto"/>
                                                                                        <w:right w:val="none" w:sz="0" w:space="0" w:color="auto"/>
                                                                                      </w:divBdr>
                                                                                    </w:div>
                                                                                  </w:divsChild>
                                                                                </w:div>
                                                                                <w:div w:id="1561669618">
                                                                                  <w:marLeft w:val="0"/>
                                                                                  <w:marRight w:val="0"/>
                                                                                  <w:marTop w:val="0"/>
                                                                                  <w:marBottom w:val="0"/>
                                                                                  <w:divBdr>
                                                                                    <w:top w:val="none" w:sz="0" w:space="0" w:color="auto"/>
                                                                                    <w:left w:val="none" w:sz="0" w:space="0" w:color="auto"/>
                                                                                    <w:bottom w:val="none" w:sz="0" w:space="0" w:color="auto"/>
                                                                                    <w:right w:val="none" w:sz="0" w:space="0" w:color="auto"/>
                                                                                  </w:divBdr>
                                                                                </w:div>
                                                                                <w:div w:id="1621106536">
                                                                                  <w:marLeft w:val="0"/>
                                                                                  <w:marRight w:val="0"/>
                                                                                  <w:marTop w:val="0"/>
                                                                                  <w:marBottom w:val="0"/>
                                                                                  <w:divBdr>
                                                                                    <w:top w:val="none" w:sz="0" w:space="0" w:color="auto"/>
                                                                                    <w:left w:val="none" w:sz="0" w:space="0" w:color="auto"/>
                                                                                    <w:bottom w:val="none" w:sz="0" w:space="0" w:color="auto"/>
                                                                                    <w:right w:val="none" w:sz="0" w:space="0" w:color="auto"/>
                                                                                  </w:divBdr>
                                                                                </w:div>
                                                                                <w:div w:id="1665278236">
                                                                                  <w:marLeft w:val="0"/>
                                                                                  <w:marRight w:val="0"/>
                                                                                  <w:marTop w:val="0"/>
                                                                                  <w:marBottom w:val="0"/>
                                                                                  <w:divBdr>
                                                                                    <w:top w:val="none" w:sz="0" w:space="0" w:color="auto"/>
                                                                                    <w:left w:val="none" w:sz="0" w:space="0" w:color="auto"/>
                                                                                    <w:bottom w:val="none" w:sz="0" w:space="0" w:color="auto"/>
                                                                                    <w:right w:val="none" w:sz="0" w:space="0" w:color="auto"/>
                                                                                  </w:divBdr>
                                                                                </w:div>
                                                                                <w:div w:id="1721662826">
                                                                                  <w:marLeft w:val="0"/>
                                                                                  <w:marRight w:val="0"/>
                                                                                  <w:marTop w:val="0"/>
                                                                                  <w:marBottom w:val="0"/>
                                                                                  <w:divBdr>
                                                                                    <w:top w:val="none" w:sz="0" w:space="0" w:color="auto"/>
                                                                                    <w:left w:val="none" w:sz="0" w:space="0" w:color="auto"/>
                                                                                    <w:bottom w:val="none" w:sz="0" w:space="0" w:color="auto"/>
                                                                                    <w:right w:val="none" w:sz="0" w:space="0" w:color="auto"/>
                                                                                  </w:divBdr>
                                                                                  <w:divsChild>
                                                                                    <w:div w:id="1518931011">
                                                                                      <w:marLeft w:val="-75"/>
                                                                                      <w:marRight w:val="0"/>
                                                                                      <w:marTop w:val="30"/>
                                                                                      <w:marBottom w:val="30"/>
                                                                                      <w:divBdr>
                                                                                        <w:top w:val="none" w:sz="0" w:space="0" w:color="auto"/>
                                                                                        <w:left w:val="none" w:sz="0" w:space="0" w:color="auto"/>
                                                                                        <w:bottom w:val="none" w:sz="0" w:space="0" w:color="auto"/>
                                                                                        <w:right w:val="none" w:sz="0" w:space="0" w:color="auto"/>
                                                                                      </w:divBdr>
                                                                                      <w:divsChild>
                                                                                        <w:div w:id="32507436">
                                                                                          <w:marLeft w:val="0"/>
                                                                                          <w:marRight w:val="0"/>
                                                                                          <w:marTop w:val="0"/>
                                                                                          <w:marBottom w:val="0"/>
                                                                                          <w:divBdr>
                                                                                            <w:top w:val="none" w:sz="0" w:space="0" w:color="auto"/>
                                                                                            <w:left w:val="none" w:sz="0" w:space="0" w:color="auto"/>
                                                                                            <w:bottom w:val="none" w:sz="0" w:space="0" w:color="auto"/>
                                                                                            <w:right w:val="none" w:sz="0" w:space="0" w:color="auto"/>
                                                                                          </w:divBdr>
                                                                                          <w:divsChild>
                                                                                            <w:div w:id="1442917959">
                                                                                              <w:marLeft w:val="0"/>
                                                                                              <w:marRight w:val="0"/>
                                                                                              <w:marTop w:val="0"/>
                                                                                              <w:marBottom w:val="0"/>
                                                                                              <w:divBdr>
                                                                                                <w:top w:val="none" w:sz="0" w:space="0" w:color="auto"/>
                                                                                                <w:left w:val="none" w:sz="0" w:space="0" w:color="auto"/>
                                                                                                <w:bottom w:val="none" w:sz="0" w:space="0" w:color="auto"/>
                                                                                                <w:right w:val="none" w:sz="0" w:space="0" w:color="auto"/>
                                                                                              </w:divBdr>
                                                                                            </w:div>
                                                                                          </w:divsChild>
                                                                                        </w:div>
                                                                                        <w:div w:id="84502416">
                                                                                          <w:marLeft w:val="0"/>
                                                                                          <w:marRight w:val="0"/>
                                                                                          <w:marTop w:val="0"/>
                                                                                          <w:marBottom w:val="0"/>
                                                                                          <w:divBdr>
                                                                                            <w:top w:val="none" w:sz="0" w:space="0" w:color="auto"/>
                                                                                            <w:left w:val="none" w:sz="0" w:space="0" w:color="auto"/>
                                                                                            <w:bottom w:val="none" w:sz="0" w:space="0" w:color="auto"/>
                                                                                            <w:right w:val="none" w:sz="0" w:space="0" w:color="auto"/>
                                                                                          </w:divBdr>
                                                                                          <w:divsChild>
                                                                                            <w:div w:id="2112965070">
                                                                                              <w:marLeft w:val="0"/>
                                                                                              <w:marRight w:val="0"/>
                                                                                              <w:marTop w:val="0"/>
                                                                                              <w:marBottom w:val="0"/>
                                                                                              <w:divBdr>
                                                                                                <w:top w:val="none" w:sz="0" w:space="0" w:color="auto"/>
                                                                                                <w:left w:val="none" w:sz="0" w:space="0" w:color="auto"/>
                                                                                                <w:bottom w:val="none" w:sz="0" w:space="0" w:color="auto"/>
                                                                                                <w:right w:val="none" w:sz="0" w:space="0" w:color="auto"/>
                                                                                              </w:divBdr>
                                                                                            </w:div>
                                                                                          </w:divsChild>
                                                                                        </w:div>
                                                                                        <w:div w:id="141196052">
                                                                                          <w:marLeft w:val="0"/>
                                                                                          <w:marRight w:val="0"/>
                                                                                          <w:marTop w:val="0"/>
                                                                                          <w:marBottom w:val="0"/>
                                                                                          <w:divBdr>
                                                                                            <w:top w:val="none" w:sz="0" w:space="0" w:color="auto"/>
                                                                                            <w:left w:val="none" w:sz="0" w:space="0" w:color="auto"/>
                                                                                            <w:bottom w:val="none" w:sz="0" w:space="0" w:color="auto"/>
                                                                                            <w:right w:val="none" w:sz="0" w:space="0" w:color="auto"/>
                                                                                          </w:divBdr>
                                                                                          <w:divsChild>
                                                                                            <w:div w:id="612513809">
                                                                                              <w:marLeft w:val="0"/>
                                                                                              <w:marRight w:val="0"/>
                                                                                              <w:marTop w:val="0"/>
                                                                                              <w:marBottom w:val="0"/>
                                                                                              <w:divBdr>
                                                                                                <w:top w:val="none" w:sz="0" w:space="0" w:color="auto"/>
                                                                                                <w:left w:val="none" w:sz="0" w:space="0" w:color="auto"/>
                                                                                                <w:bottom w:val="none" w:sz="0" w:space="0" w:color="auto"/>
                                                                                                <w:right w:val="none" w:sz="0" w:space="0" w:color="auto"/>
                                                                                              </w:divBdr>
                                                                                            </w:div>
                                                                                          </w:divsChild>
                                                                                        </w:div>
                                                                                        <w:div w:id="568805202">
                                                                                          <w:marLeft w:val="0"/>
                                                                                          <w:marRight w:val="0"/>
                                                                                          <w:marTop w:val="0"/>
                                                                                          <w:marBottom w:val="0"/>
                                                                                          <w:divBdr>
                                                                                            <w:top w:val="none" w:sz="0" w:space="0" w:color="auto"/>
                                                                                            <w:left w:val="none" w:sz="0" w:space="0" w:color="auto"/>
                                                                                            <w:bottom w:val="none" w:sz="0" w:space="0" w:color="auto"/>
                                                                                            <w:right w:val="none" w:sz="0" w:space="0" w:color="auto"/>
                                                                                          </w:divBdr>
                                                                                          <w:divsChild>
                                                                                            <w:div w:id="262692451">
                                                                                              <w:marLeft w:val="0"/>
                                                                                              <w:marRight w:val="0"/>
                                                                                              <w:marTop w:val="0"/>
                                                                                              <w:marBottom w:val="0"/>
                                                                                              <w:divBdr>
                                                                                                <w:top w:val="none" w:sz="0" w:space="0" w:color="auto"/>
                                                                                                <w:left w:val="none" w:sz="0" w:space="0" w:color="auto"/>
                                                                                                <w:bottom w:val="none" w:sz="0" w:space="0" w:color="auto"/>
                                                                                                <w:right w:val="none" w:sz="0" w:space="0" w:color="auto"/>
                                                                                              </w:divBdr>
                                                                                            </w:div>
                                                                                          </w:divsChild>
                                                                                        </w:div>
                                                                                        <w:div w:id="689769275">
                                                                                          <w:marLeft w:val="0"/>
                                                                                          <w:marRight w:val="0"/>
                                                                                          <w:marTop w:val="0"/>
                                                                                          <w:marBottom w:val="0"/>
                                                                                          <w:divBdr>
                                                                                            <w:top w:val="none" w:sz="0" w:space="0" w:color="auto"/>
                                                                                            <w:left w:val="none" w:sz="0" w:space="0" w:color="auto"/>
                                                                                            <w:bottom w:val="none" w:sz="0" w:space="0" w:color="auto"/>
                                                                                            <w:right w:val="none" w:sz="0" w:space="0" w:color="auto"/>
                                                                                          </w:divBdr>
                                                                                          <w:divsChild>
                                                                                            <w:div w:id="158813053">
                                                                                              <w:marLeft w:val="0"/>
                                                                                              <w:marRight w:val="0"/>
                                                                                              <w:marTop w:val="0"/>
                                                                                              <w:marBottom w:val="0"/>
                                                                                              <w:divBdr>
                                                                                                <w:top w:val="none" w:sz="0" w:space="0" w:color="auto"/>
                                                                                                <w:left w:val="none" w:sz="0" w:space="0" w:color="auto"/>
                                                                                                <w:bottom w:val="none" w:sz="0" w:space="0" w:color="auto"/>
                                                                                                <w:right w:val="none" w:sz="0" w:space="0" w:color="auto"/>
                                                                                              </w:divBdr>
                                                                                            </w:div>
                                                                                          </w:divsChild>
                                                                                        </w:div>
                                                                                        <w:div w:id="710619025">
                                                                                          <w:marLeft w:val="0"/>
                                                                                          <w:marRight w:val="0"/>
                                                                                          <w:marTop w:val="0"/>
                                                                                          <w:marBottom w:val="0"/>
                                                                                          <w:divBdr>
                                                                                            <w:top w:val="none" w:sz="0" w:space="0" w:color="auto"/>
                                                                                            <w:left w:val="none" w:sz="0" w:space="0" w:color="auto"/>
                                                                                            <w:bottom w:val="none" w:sz="0" w:space="0" w:color="auto"/>
                                                                                            <w:right w:val="none" w:sz="0" w:space="0" w:color="auto"/>
                                                                                          </w:divBdr>
                                                                                          <w:divsChild>
                                                                                            <w:div w:id="837312563">
                                                                                              <w:marLeft w:val="0"/>
                                                                                              <w:marRight w:val="0"/>
                                                                                              <w:marTop w:val="0"/>
                                                                                              <w:marBottom w:val="0"/>
                                                                                              <w:divBdr>
                                                                                                <w:top w:val="none" w:sz="0" w:space="0" w:color="auto"/>
                                                                                                <w:left w:val="none" w:sz="0" w:space="0" w:color="auto"/>
                                                                                                <w:bottom w:val="none" w:sz="0" w:space="0" w:color="auto"/>
                                                                                                <w:right w:val="none" w:sz="0" w:space="0" w:color="auto"/>
                                                                                              </w:divBdr>
                                                                                            </w:div>
                                                                                          </w:divsChild>
                                                                                        </w:div>
                                                                                        <w:div w:id="917902454">
                                                                                          <w:marLeft w:val="0"/>
                                                                                          <w:marRight w:val="0"/>
                                                                                          <w:marTop w:val="0"/>
                                                                                          <w:marBottom w:val="0"/>
                                                                                          <w:divBdr>
                                                                                            <w:top w:val="none" w:sz="0" w:space="0" w:color="auto"/>
                                                                                            <w:left w:val="none" w:sz="0" w:space="0" w:color="auto"/>
                                                                                            <w:bottom w:val="none" w:sz="0" w:space="0" w:color="auto"/>
                                                                                            <w:right w:val="none" w:sz="0" w:space="0" w:color="auto"/>
                                                                                          </w:divBdr>
                                                                                          <w:divsChild>
                                                                                            <w:div w:id="1519999230">
                                                                                              <w:marLeft w:val="0"/>
                                                                                              <w:marRight w:val="0"/>
                                                                                              <w:marTop w:val="0"/>
                                                                                              <w:marBottom w:val="0"/>
                                                                                              <w:divBdr>
                                                                                                <w:top w:val="none" w:sz="0" w:space="0" w:color="auto"/>
                                                                                                <w:left w:val="none" w:sz="0" w:space="0" w:color="auto"/>
                                                                                                <w:bottom w:val="none" w:sz="0" w:space="0" w:color="auto"/>
                                                                                                <w:right w:val="none" w:sz="0" w:space="0" w:color="auto"/>
                                                                                              </w:divBdr>
                                                                                            </w:div>
                                                                                          </w:divsChild>
                                                                                        </w:div>
                                                                                        <w:div w:id="954873149">
                                                                                          <w:marLeft w:val="0"/>
                                                                                          <w:marRight w:val="0"/>
                                                                                          <w:marTop w:val="0"/>
                                                                                          <w:marBottom w:val="0"/>
                                                                                          <w:divBdr>
                                                                                            <w:top w:val="none" w:sz="0" w:space="0" w:color="auto"/>
                                                                                            <w:left w:val="none" w:sz="0" w:space="0" w:color="auto"/>
                                                                                            <w:bottom w:val="none" w:sz="0" w:space="0" w:color="auto"/>
                                                                                            <w:right w:val="none" w:sz="0" w:space="0" w:color="auto"/>
                                                                                          </w:divBdr>
                                                                                          <w:divsChild>
                                                                                            <w:div w:id="671178363">
                                                                                              <w:marLeft w:val="0"/>
                                                                                              <w:marRight w:val="0"/>
                                                                                              <w:marTop w:val="0"/>
                                                                                              <w:marBottom w:val="0"/>
                                                                                              <w:divBdr>
                                                                                                <w:top w:val="none" w:sz="0" w:space="0" w:color="auto"/>
                                                                                                <w:left w:val="none" w:sz="0" w:space="0" w:color="auto"/>
                                                                                                <w:bottom w:val="none" w:sz="0" w:space="0" w:color="auto"/>
                                                                                                <w:right w:val="none" w:sz="0" w:space="0" w:color="auto"/>
                                                                                              </w:divBdr>
                                                                                            </w:div>
                                                                                          </w:divsChild>
                                                                                        </w:div>
                                                                                        <w:div w:id="1025398504">
                                                                                          <w:marLeft w:val="0"/>
                                                                                          <w:marRight w:val="0"/>
                                                                                          <w:marTop w:val="0"/>
                                                                                          <w:marBottom w:val="0"/>
                                                                                          <w:divBdr>
                                                                                            <w:top w:val="none" w:sz="0" w:space="0" w:color="auto"/>
                                                                                            <w:left w:val="none" w:sz="0" w:space="0" w:color="auto"/>
                                                                                            <w:bottom w:val="none" w:sz="0" w:space="0" w:color="auto"/>
                                                                                            <w:right w:val="none" w:sz="0" w:space="0" w:color="auto"/>
                                                                                          </w:divBdr>
                                                                                          <w:divsChild>
                                                                                            <w:div w:id="1648170367">
                                                                                              <w:marLeft w:val="0"/>
                                                                                              <w:marRight w:val="0"/>
                                                                                              <w:marTop w:val="0"/>
                                                                                              <w:marBottom w:val="0"/>
                                                                                              <w:divBdr>
                                                                                                <w:top w:val="none" w:sz="0" w:space="0" w:color="auto"/>
                                                                                                <w:left w:val="none" w:sz="0" w:space="0" w:color="auto"/>
                                                                                                <w:bottom w:val="none" w:sz="0" w:space="0" w:color="auto"/>
                                                                                                <w:right w:val="none" w:sz="0" w:space="0" w:color="auto"/>
                                                                                              </w:divBdr>
                                                                                            </w:div>
                                                                                          </w:divsChild>
                                                                                        </w:div>
                                                                                        <w:div w:id="1078986483">
                                                                                          <w:marLeft w:val="0"/>
                                                                                          <w:marRight w:val="0"/>
                                                                                          <w:marTop w:val="0"/>
                                                                                          <w:marBottom w:val="0"/>
                                                                                          <w:divBdr>
                                                                                            <w:top w:val="none" w:sz="0" w:space="0" w:color="auto"/>
                                                                                            <w:left w:val="none" w:sz="0" w:space="0" w:color="auto"/>
                                                                                            <w:bottom w:val="none" w:sz="0" w:space="0" w:color="auto"/>
                                                                                            <w:right w:val="none" w:sz="0" w:space="0" w:color="auto"/>
                                                                                          </w:divBdr>
                                                                                          <w:divsChild>
                                                                                            <w:div w:id="1407338689">
                                                                                              <w:marLeft w:val="0"/>
                                                                                              <w:marRight w:val="0"/>
                                                                                              <w:marTop w:val="0"/>
                                                                                              <w:marBottom w:val="0"/>
                                                                                              <w:divBdr>
                                                                                                <w:top w:val="none" w:sz="0" w:space="0" w:color="auto"/>
                                                                                                <w:left w:val="none" w:sz="0" w:space="0" w:color="auto"/>
                                                                                                <w:bottom w:val="none" w:sz="0" w:space="0" w:color="auto"/>
                                                                                                <w:right w:val="none" w:sz="0" w:space="0" w:color="auto"/>
                                                                                              </w:divBdr>
                                                                                            </w:div>
                                                                                          </w:divsChild>
                                                                                        </w:div>
                                                                                        <w:div w:id="1186675054">
                                                                                          <w:marLeft w:val="0"/>
                                                                                          <w:marRight w:val="0"/>
                                                                                          <w:marTop w:val="0"/>
                                                                                          <w:marBottom w:val="0"/>
                                                                                          <w:divBdr>
                                                                                            <w:top w:val="none" w:sz="0" w:space="0" w:color="auto"/>
                                                                                            <w:left w:val="none" w:sz="0" w:space="0" w:color="auto"/>
                                                                                            <w:bottom w:val="none" w:sz="0" w:space="0" w:color="auto"/>
                                                                                            <w:right w:val="none" w:sz="0" w:space="0" w:color="auto"/>
                                                                                          </w:divBdr>
                                                                                          <w:divsChild>
                                                                                            <w:div w:id="1660843241">
                                                                                              <w:marLeft w:val="0"/>
                                                                                              <w:marRight w:val="0"/>
                                                                                              <w:marTop w:val="0"/>
                                                                                              <w:marBottom w:val="0"/>
                                                                                              <w:divBdr>
                                                                                                <w:top w:val="none" w:sz="0" w:space="0" w:color="auto"/>
                                                                                                <w:left w:val="none" w:sz="0" w:space="0" w:color="auto"/>
                                                                                                <w:bottom w:val="none" w:sz="0" w:space="0" w:color="auto"/>
                                                                                                <w:right w:val="none" w:sz="0" w:space="0" w:color="auto"/>
                                                                                              </w:divBdr>
                                                                                            </w:div>
                                                                                          </w:divsChild>
                                                                                        </w:div>
                                                                                        <w:div w:id="1333484733">
                                                                                          <w:marLeft w:val="0"/>
                                                                                          <w:marRight w:val="0"/>
                                                                                          <w:marTop w:val="0"/>
                                                                                          <w:marBottom w:val="0"/>
                                                                                          <w:divBdr>
                                                                                            <w:top w:val="none" w:sz="0" w:space="0" w:color="auto"/>
                                                                                            <w:left w:val="none" w:sz="0" w:space="0" w:color="auto"/>
                                                                                            <w:bottom w:val="none" w:sz="0" w:space="0" w:color="auto"/>
                                                                                            <w:right w:val="none" w:sz="0" w:space="0" w:color="auto"/>
                                                                                          </w:divBdr>
                                                                                          <w:divsChild>
                                                                                            <w:div w:id="341857865">
                                                                                              <w:marLeft w:val="0"/>
                                                                                              <w:marRight w:val="0"/>
                                                                                              <w:marTop w:val="0"/>
                                                                                              <w:marBottom w:val="0"/>
                                                                                              <w:divBdr>
                                                                                                <w:top w:val="none" w:sz="0" w:space="0" w:color="auto"/>
                                                                                                <w:left w:val="none" w:sz="0" w:space="0" w:color="auto"/>
                                                                                                <w:bottom w:val="none" w:sz="0" w:space="0" w:color="auto"/>
                                                                                                <w:right w:val="none" w:sz="0" w:space="0" w:color="auto"/>
                                                                                              </w:divBdr>
                                                                                            </w:div>
                                                                                          </w:divsChild>
                                                                                        </w:div>
                                                                                        <w:div w:id="1465004257">
                                                                                          <w:marLeft w:val="0"/>
                                                                                          <w:marRight w:val="0"/>
                                                                                          <w:marTop w:val="0"/>
                                                                                          <w:marBottom w:val="0"/>
                                                                                          <w:divBdr>
                                                                                            <w:top w:val="none" w:sz="0" w:space="0" w:color="auto"/>
                                                                                            <w:left w:val="none" w:sz="0" w:space="0" w:color="auto"/>
                                                                                            <w:bottom w:val="none" w:sz="0" w:space="0" w:color="auto"/>
                                                                                            <w:right w:val="none" w:sz="0" w:space="0" w:color="auto"/>
                                                                                          </w:divBdr>
                                                                                          <w:divsChild>
                                                                                            <w:div w:id="1113590877">
                                                                                              <w:marLeft w:val="0"/>
                                                                                              <w:marRight w:val="0"/>
                                                                                              <w:marTop w:val="0"/>
                                                                                              <w:marBottom w:val="0"/>
                                                                                              <w:divBdr>
                                                                                                <w:top w:val="none" w:sz="0" w:space="0" w:color="auto"/>
                                                                                                <w:left w:val="none" w:sz="0" w:space="0" w:color="auto"/>
                                                                                                <w:bottom w:val="none" w:sz="0" w:space="0" w:color="auto"/>
                                                                                                <w:right w:val="none" w:sz="0" w:space="0" w:color="auto"/>
                                                                                              </w:divBdr>
                                                                                            </w:div>
                                                                                          </w:divsChild>
                                                                                        </w:div>
                                                                                        <w:div w:id="1484395758">
                                                                                          <w:marLeft w:val="0"/>
                                                                                          <w:marRight w:val="0"/>
                                                                                          <w:marTop w:val="0"/>
                                                                                          <w:marBottom w:val="0"/>
                                                                                          <w:divBdr>
                                                                                            <w:top w:val="none" w:sz="0" w:space="0" w:color="auto"/>
                                                                                            <w:left w:val="none" w:sz="0" w:space="0" w:color="auto"/>
                                                                                            <w:bottom w:val="none" w:sz="0" w:space="0" w:color="auto"/>
                                                                                            <w:right w:val="none" w:sz="0" w:space="0" w:color="auto"/>
                                                                                          </w:divBdr>
                                                                                          <w:divsChild>
                                                                                            <w:div w:id="1808619395">
                                                                                              <w:marLeft w:val="0"/>
                                                                                              <w:marRight w:val="0"/>
                                                                                              <w:marTop w:val="0"/>
                                                                                              <w:marBottom w:val="0"/>
                                                                                              <w:divBdr>
                                                                                                <w:top w:val="none" w:sz="0" w:space="0" w:color="auto"/>
                                                                                                <w:left w:val="none" w:sz="0" w:space="0" w:color="auto"/>
                                                                                                <w:bottom w:val="none" w:sz="0" w:space="0" w:color="auto"/>
                                                                                                <w:right w:val="none" w:sz="0" w:space="0" w:color="auto"/>
                                                                                              </w:divBdr>
                                                                                            </w:div>
                                                                                          </w:divsChild>
                                                                                        </w:div>
                                                                                        <w:div w:id="1503855138">
                                                                                          <w:marLeft w:val="0"/>
                                                                                          <w:marRight w:val="0"/>
                                                                                          <w:marTop w:val="0"/>
                                                                                          <w:marBottom w:val="0"/>
                                                                                          <w:divBdr>
                                                                                            <w:top w:val="none" w:sz="0" w:space="0" w:color="auto"/>
                                                                                            <w:left w:val="none" w:sz="0" w:space="0" w:color="auto"/>
                                                                                            <w:bottom w:val="none" w:sz="0" w:space="0" w:color="auto"/>
                                                                                            <w:right w:val="none" w:sz="0" w:space="0" w:color="auto"/>
                                                                                          </w:divBdr>
                                                                                          <w:divsChild>
                                                                                            <w:div w:id="1069383421">
                                                                                              <w:marLeft w:val="0"/>
                                                                                              <w:marRight w:val="0"/>
                                                                                              <w:marTop w:val="0"/>
                                                                                              <w:marBottom w:val="0"/>
                                                                                              <w:divBdr>
                                                                                                <w:top w:val="none" w:sz="0" w:space="0" w:color="auto"/>
                                                                                                <w:left w:val="none" w:sz="0" w:space="0" w:color="auto"/>
                                                                                                <w:bottom w:val="none" w:sz="0" w:space="0" w:color="auto"/>
                                                                                                <w:right w:val="none" w:sz="0" w:space="0" w:color="auto"/>
                                                                                              </w:divBdr>
                                                                                            </w:div>
                                                                                          </w:divsChild>
                                                                                        </w:div>
                                                                                        <w:div w:id="1715696093">
                                                                                          <w:marLeft w:val="0"/>
                                                                                          <w:marRight w:val="0"/>
                                                                                          <w:marTop w:val="0"/>
                                                                                          <w:marBottom w:val="0"/>
                                                                                          <w:divBdr>
                                                                                            <w:top w:val="none" w:sz="0" w:space="0" w:color="auto"/>
                                                                                            <w:left w:val="none" w:sz="0" w:space="0" w:color="auto"/>
                                                                                            <w:bottom w:val="none" w:sz="0" w:space="0" w:color="auto"/>
                                                                                            <w:right w:val="none" w:sz="0" w:space="0" w:color="auto"/>
                                                                                          </w:divBdr>
                                                                                          <w:divsChild>
                                                                                            <w:div w:id="1457603922">
                                                                                              <w:marLeft w:val="0"/>
                                                                                              <w:marRight w:val="0"/>
                                                                                              <w:marTop w:val="0"/>
                                                                                              <w:marBottom w:val="0"/>
                                                                                              <w:divBdr>
                                                                                                <w:top w:val="none" w:sz="0" w:space="0" w:color="auto"/>
                                                                                                <w:left w:val="none" w:sz="0" w:space="0" w:color="auto"/>
                                                                                                <w:bottom w:val="none" w:sz="0" w:space="0" w:color="auto"/>
                                                                                                <w:right w:val="none" w:sz="0" w:space="0" w:color="auto"/>
                                                                                              </w:divBdr>
                                                                                            </w:div>
                                                                                          </w:divsChild>
                                                                                        </w:div>
                                                                                        <w:div w:id="1767192793">
                                                                                          <w:marLeft w:val="0"/>
                                                                                          <w:marRight w:val="0"/>
                                                                                          <w:marTop w:val="0"/>
                                                                                          <w:marBottom w:val="0"/>
                                                                                          <w:divBdr>
                                                                                            <w:top w:val="none" w:sz="0" w:space="0" w:color="auto"/>
                                                                                            <w:left w:val="none" w:sz="0" w:space="0" w:color="auto"/>
                                                                                            <w:bottom w:val="none" w:sz="0" w:space="0" w:color="auto"/>
                                                                                            <w:right w:val="none" w:sz="0" w:space="0" w:color="auto"/>
                                                                                          </w:divBdr>
                                                                                          <w:divsChild>
                                                                                            <w:div w:id="1306466605">
                                                                                              <w:marLeft w:val="0"/>
                                                                                              <w:marRight w:val="0"/>
                                                                                              <w:marTop w:val="0"/>
                                                                                              <w:marBottom w:val="0"/>
                                                                                              <w:divBdr>
                                                                                                <w:top w:val="none" w:sz="0" w:space="0" w:color="auto"/>
                                                                                                <w:left w:val="none" w:sz="0" w:space="0" w:color="auto"/>
                                                                                                <w:bottom w:val="none" w:sz="0" w:space="0" w:color="auto"/>
                                                                                                <w:right w:val="none" w:sz="0" w:space="0" w:color="auto"/>
                                                                                              </w:divBdr>
                                                                                            </w:div>
                                                                                          </w:divsChild>
                                                                                        </w:div>
                                                                                        <w:div w:id="2126535387">
                                                                                          <w:marLeft w:val="0"/>
                                                                                          <w:marRight w:val="0"/>
                                                                                          <w:marTop w:val="0"/>
                                                                                          <w:marBottom w:val="0"/>
                                                                                          <w:divBdr>
                                                                                            <w:top w:val="none" w:sz="0" w:space="0" w:color="auto"/>
                                                                                            <w:left w:val="none" w:sz="0" w:space="0" w:color="auto"/>
                                                                                            <w:bottom w:val="none" w:sz="0" w:space="0" w:color="auto"/>
                                                                                            <w:right w:val="none" w:sz="0" w:space="0" w:color="auto"/>
                                                                                          </w:divBdr>
                                                                                          <w:divsChild>
                                                                                            <w:div w:id="787897954">
                                                                                              <w:marLeft w:val="0"/>
                                                                                              <w:marRight w:val="0"/>
                                                                                              <w:marTop w:val="0"/>
                                                                                              <w:marBottom w:val="0"/>
                                                                                              <w:divBdr>
                                                                                                <w:top w:val="none" w:sz="0" w:space="0" w:color="auto"/>
                                                                                                <w:left w:val="none" w:sz="0" w:space="0" w:color="auto"/>
                                                                                                <w:bottom w:val="none" w:sz="0" w:space="0" w:color="auto"/>
                                                                                                <w:right w:val="none" w:sz="0" w:space="0" w:color="auto"/>
                                                                                              </w:divBdr>
                                                                                            </w:div>
                                                                                          </w:divsChild>
                                                                                        </w:div>
                                                                                        <w:div w:id="2138137749">
                                                                                          <w:marLeft w:val="0"/>
                                                                                          <w:marRight w:val="0"/>
                                                                                          <w:marTop w:val="0"/>
                                                                                          <w:marBottom w:val="0"/>
                                                                                          <w:divBdr>
                                                                                            <w:top w:val="none" w:sz="0" w:space="0" w:color="auto"/>
                                                                                            <w:left w:val="none" w:sz="0" w:space="0" w:color="auto"/>
                                                                                            <w:bottom w:val="none" w:sz="0" w:space="0" w:color="auto"/>
                                                                                            <w:right w:val="none" w:sz="0" w:space="0" w:color="auto"/>
                                                                                          </w:divBdr>
                                                                                          <w:divsChild>
                                                                                            <w:div w:id="2004579226">
                                                                                              <w:marLeft w:val="0"/>
                                                                                              <w:marRight w:val="0"/>
                                                                                              <w:marTop w:val="0"/>
                                                                                              <w:marBottom w:val="0"/>
                                                                                              <w:divBdr>
                                                                                                <w:top w:val="none" w:sz="0" w:space="0" w:color="auto"/>
                                                                                                <w:left w:val="none" w:sz="0" w:space="0" w:color="auto"/>
                                                                                                <w:bottom w:val="none" w:sz="0" w:space="0" w:color="auto"/>
                                                                                                <w:right w:val="none" w:sz="0" w:space="0" w:color="auto"/>
                                                                                              </w:divBdr>
                                                                                            </w:div>
                                                                                          </w:divsChild>
                                                                                        </w:div>
                                                                                        <w:div w:id="2142844789">
                                                                                          <w:marLeft w:val="0"/>
                                                                                          <w:marRight w:val="0"/>
                                                                                          <w:marTop w:val="0"/>
                                                                                          <w:marBottom w:val="0"/>
                                                                                          <w:divBdr>
                                                                                            <w:top w:val="none" w:sz="0" w:space="0" w:color="auto"/>
                                                                                            <w:left w:val="none" w:sz="0" w:space="0" w:color="auto"/>
                                                                                            <w:bottom w:val="none" w:sz="0" w:space="0" w:color="auto"/>
                                                                                            <w:right w:val="none" w:sz="0" w:space="0" w:color="auto"/>
                                                                                          </w:divBdr>
                                                                                          <w:divsChild>
                                                                                            <w:div w:id="13349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45845">
                                                                                  <w:marLeft w:val="0"/>
                                                                                  <w:marRight w:val="0"/>
                                                                                  <w:marTop w:val="0"/>
                                                                                  <w:marBottom w:val="0"/>
                                                                                  <w:divBdr>
                                                                                    <w:top w:val="none" w:sz="0" w:space="0" w:color="auto"/>
                                                                                    <w:left w:val="none" w:sz="0" w:space="0" w:color="auto"/>
                                                                                    <w:bottom w:val="none" w:sz="0" w:space="0" w:color="auto"/>
                                                                                    <w:right w:val="none" w:sz="0" w:space="0" w:color="auto"/>
                                                                                  </w:divBdr>
                                                                                  <w:divsChild>
                                                                                    <w:div w:id="1361468081">
                                                                                      <w:marLeft w:val="-75"/>
                                                                                      <w:marRight w:val="0"/>
                                                                                      <w:marTop w:val="30"/>
                                                                                      <w:marBottom w:val="30"/>
                                                                                      <w:divBdr>
                                                                                        <w:top w:val="none" w:sz="0" w:space="0" w:color="auto"/>
                                                                                        <w:left w:val="none" w:sz="0" w:space="0" w:color="auto"/>
                                                                                        <w:bottom w:val="none" w:sz="0" w:space="0" w:color="auto"/>
                                                                                        <w:right w:val="none" w:sz="0" w:space="0" w:color="auto"/>
                                                                                      </w:divBdr>
                                                                                      <w:divsChild>
                                                                                        <w:div w:id="50927842">
                                                                                          <w:marLeft w:val="0"/>
                                                                                          <w:marRight w:val="0"/>
                                                                                          <w:marTop w:val="0"/>
                                                                                          <w:marBottom w:val="0"/>
                                                                                          <w:divBdr>
                                                                                            <w:top w:val="none" w:sz="0" w:space="0" w:color="auto"/>
                                                                                            <w:left w:val="none" w:sz="0" w:space="0" w:color="auto"/>
                                                                                            <w:bottom w:val="none" w:sz="0" w:space="0" w:color="auto"/>
                                                                                            <w:right w:val="none" w:sz="0" w:space="0" w:color="auto"/>
                                                                                          </w:divBdr>
                                                                                          <w:divsChild>
                                                                                            <w:div w:id="1102143271">
                                                                                              <w:marLeft w:val="0"/>
                                                                                              <w:marRight w:val="0"/>
                                                                                              <w:marTop w:val="0"/>
                                                                                              <w:marBottom w:val="0"/>
                                                                                              <w:divBdr>
                                                                                                <w:top w:val="none" w:sz="0" w:space="0" w:color="auto"/>
                                                                                                <w:left w:val="none" w:sz="0" w:space="0" w:color="auto"/>
                                                                                                <w:bottom w:val="none" w:sz="0" w:space="0" w:color="auto"/>
                                                                                                <w:right w:val="none" w:sz="0" w:space="0" w:color="auto"/>
                                                                                              </w:divBdr>
                                                                                            </w:div>
                                                                                          </w:divsChild>
                                                                                        </w:div>
                                                                                        <w:div w:id="94634580">
                                                                                          <w:marLeft w:val="0"/>
                                                                                          <w:marRight w:val="0"/>
                                                                                          <w:marTop w:val="0"/>
                                                                                          <w:marBottom w:val="0"/>
                                                                                          <w:divBdr>
                                                                                            <w:top w:val="none" w:sz="0" w:space="0" w:color="auto"/>
                                                                                            <w:left w:val="none" w:sz="0" w:space="0" w:color="auto"/>
                                                                                            <w:bottom w:val="none" w:sz="0" w:space="0" w:color="auto"/>
                                                                                            <w:right w:val="none" w:sz="0" w:space="0" w:color="auto"/>
                                                                                          </w:divBdr>
                                                                                          <w:divsChild>
                                                                                            <w:div w:id="288050088">
                                                                                              <w:marLeft w:val="0"/>
                                                                                              <w:marRight w:val="0"/>
                                                                                              <w:marTop w:val="0"/>
                                                                                              <w:marBottom w:val="0"/>
                                                                                              <w:divBdr>
                                                                                                <w:top w:val="none" w:sz="0" w:space="0" w:color="auto"/>
                                                                                                <w:left w:val="none" w:sz="0" w:space="0" w:color="auto"/>
                                                                                                <w:bottom w:val="none" w:sz="0" w:space="0" w:color="auto"/>
                                                                                                <w:right w:val="none" w:sz="0" w:space="0" w:color="auto"/>
                                                                                              </w:divBdr>
                                                                                            </w:div>
                                                                                          </w:divsChild>
                                                                                        </w:div>
                                                                                        <w:div w:id="208347547">
                                                                                          <w:marLeft w:val="0"/>
                                                                                          <w:marRight w:val="0"/>
                                                                                          <w:marTop w:val="0"/>
                                                                                          <w:marBottom w:val="0"/>
                                                                                          <w:divBdr>
                                                                                            <w:top w:val="none" w:sz="0" w:space="0" w:color="auto"/>
                                                                                            <w:left w:val="none" w:sz="0" w:space="0" w:color="auto"/>
                                                                                            <w:bottom w:val="none" w:sz="0" w:space="0" w:color="auto"/>
                                                                                            <w:right w:val="none" w:sz="0" w:space="0" w:color="auto"/>
                                                                                          </w:divBdr>
                                                                                          <w:divsChild>
                                                                                            <w:div w:id="1501844239">
                                                                                              <w:marLeft w:val="0"/>
                                                                                              <w:marRight w:val="0"/>
                                                                                              <w:marTop w:val="0"/>
                                                                                              <w:marBottom w:val="0"/>
                                                                                              <w:divBdr>
                                                                                                <w:top w:val="none" w:sz="0" w:space="0" w:color="auto"/>
                                                                                                <w:left w:val="none" w:sz="0" w:space="0" w:color="auto"/>
                                                                                                <w:bottom w:val="none" w:sz="0" w:space="0" w:color="auto"/>
                                                                                                <w:right w:val="none" w:sz="0" w:space="0" w:color="auto"/>
                                                                                              </w:divBdr>
                                                                                            </w:div>
                                                                                          </w:divsChild>
                                                                                        </w:div>
                                                                                        <w:div w:id="232475293">
                                                                                          <w:marLeft w:val="0"/>
                                                                                          <w:marRight w:val="0"/>
                                                                                          <w:marTop w:val="0"/>
                                                                                          <w:marBottom w:val="0"/>
                                                                                          <w:divBdr>
                                                                                            <w:top w:val="none" w:sz="0" w:space="0" w:color="auto"/>
                                                                                            <w:left w:val="none" w:sz="0" w:space="0" w:color="auto"/>
                                                                                            <w:bottom w:val="none" w:sz="0" w:space="0" w:color="auto"/>
                                                                                            <w:right w:val="none" w:sz="0" w:space="0" w:color="auto"/>
                                                                                          </w:divBdr>
                                                                                          <w:divsChild>
                                                                                            <w:div w:id="509367709">
                                                                                              <w:marLeft w:val="0"/>
                                                                                              <w:marRight w:val="0"/>
                                                                                              <w:marTop w:val="0"/>
                                                                                              <w:marBottom w:val="0"/>
                                                                                              <w:divBdr>
                                                                                                <w:top w:val="none" w:sz="0" w:space="0" w:color="auto"/>
                                                                                                <w:left w:val="none" w:sz="0" w:space="0" w:color="auto"/>
                                                                                                <w:bottom w:val="none" w:sz="0" w:space="0" w:color="auto"/>
                                                                                                <w:right w:val="none" w:sz="0" w:space="0" w:color="auto"/>
                                                                                              </w:divBdr>
                                                                                            </w:div>
                                                                                          </w:divsChild>
                                                                                        </w:div>
                                                                                        <w:div w:id="324557989">
                                                                                          <w:marLeft w:val="0"/>
                                                                                          <w:marRight w:val="0"/>
                                                                                          <w:marTop w:val="0"/>
                                                                                          <w:marBottom w:val="0"/>
                                                                                          <w:divBdr>
                                                                                            <w:top w:val="none" w:sz="0" w:space="0" w:color="auto"/>
                                                                                            <w:left w:val="none" w:sz="0" w:space="0" w:color="auto"/>
                                                                                            <w:bottom w:val="none" w:sz="0" w:space="0" w:color="auto"/>
                                                                                            <w:right w:val="none" w:sz="0" w:space="0" w:color="auto"/>
                                                                                          </w:divBdr>
                                                                                          <w:divsChild>
                                                                                            <w:div w:id="1220897216">
                                                                                              <w:marLeft w:val="0"/>
                                                                                              <w:marRight w:val="0"/>
                                                                                              <w:marTop w:val="0"/>
                                                                                              <w:marBottom w:val="0"/>
                                                                                              <w:divBdr>
                                                                                                <w:top w:val="none" w:sz="0" w:space="0" w:color="auto"/>
                                                                                                <w:left w:val="none" w:sz="0" w:space="0" w:color="auto"/>
                                                                                                <w:bottom w:val="none" w:sz="0" w:space="0" w:color="auto"/>
                                                                                                <w:right w:val="none" w:sz="0" w:space="0" w:color="auto"/>
                                                                                              </w:divBdr>
                                                                                            </w:div>
                                                                                          </w:divsChild>
                                                                                        </w:div>
                                                                                        <w:div w:id="427045663">
                                                                                          <w:marLeft w:val="0"/>
                                                                                          <w:marRight w:val="0"/>
                                                                                          <w:marTop w:val="0"/>
                                                                                          <w:marBottom w:val="0"/>
                                                                                          <w:divBdr>
                                                                                            <w:top w:val="none" w:sz="0" w:space="0" w:color="auto"/>
                                                                                            <w:left w:val="none" w:sz="0" w:space="0" w:color="auto"/>
                                                                                            <w:bottom w:val="none" w:sz="0" w:space="0" w:color="auto"/>
                                                                                            <w:right w:val="none" w:sz="0" w:space="0" w:color="auto"/>
                                                                                          </w:divBdr>
                                                                                          <w:divsChild>
                                                                                            <w:div w:id="1677032234">
                                                                                              <w:marLeft w:val="0"/>
                                                                                              <w:marRight w:val="0"/>
                                                                                              <w:marTop w:val="0"/>
                                                                                              <w:marBottom w:val="0"/>
                                                                                              <w:divBdr>
                                                                                                <w:top w:val="none" w:sz="0" w:space="0" w:color="auto"/>
                                                                                                <w:left w:val="none" w:sz="0" w:space="0" w:color="auto"/>
                                                                                                <w:bottom w:val="none" w:sz="0" w:space="0" w:color="auto"/>
                                                                                                <w:right w:val="none" w:sz="0" w:space="0" w:color="auto"/>
                                                                                              </w:divBdr>
                                                                                            </w:div>
                                                                                          </w:divsChild>
                                                                                        </w:div>
                                                                                        <w:div w:id="449279127">
                                                                                          <w:marLeft w:val="0"/>
                                                                                          <w:marRight w:val="0"/>
                                                                                          <w:marTop w:val="0"/>
                                                                                          <w:marBottom w:val="0"/>
                                                                                          <w:divBdr>
                                                                                            <w:top w:val="none" w:sz="0" w:space="0" w:color="auto"/>
                                                                                            <w:left w:val="none" w:sz="0" w:space="0" w:color="auto"/>
                                                                                            <w:bottom w:val="none" w:sz="0" w:space="0" w:color="auto"/>
                                                                                            <w:right w:val="none" w:sz="0" w:space="0" w:color="auto"/>
                                                                                          </w:divBdr>
                                                                                          <w:divsChild>
                                                                                            <w:div w:id="1180857019">
                                                                                              <w:marLeft w:val="0"/>
                                                                                              <w:marRight w:val="0"/>
                                                                                              <w:marTop w:val="0"/>
                                                                                              <w:marBottom w:val="0"/>
                                                                                              <w:divBdr>
                                                                                                <w:top w:val="none" w:sz="0" w:space="0" w:color="auto"/>
                                                                                                <w:left w:val="none" w:sz="0" w:space="0" w:color="auto"/>
                                                                                                <w:bottom w:val="none" w:sz="0" w:space="0" w:color="auto"/>
                                                                                                <w:right w:val="none" w:sz="0" w:space="0" w:color="auto"/>
                                                                                              </w:divBdr>
                                                                                            </w:div>
                                                                                          </w:divsChild>
                                                                                        </w:div>
                                                                                        <w:div w:id="474034136">
                                                                                          <w:marLeft w:val="0"/>
                                                                                          <w:marRight w:val="0"/>
                                                                                          <w:marTop w:val="0"/>
                                                                                          <w:marBottom w:val="0"/>
                                                                                          <w:divBdr>
                                                                                            <w:top w:val="none" w:sz="0" w:space="0" w:color="auto"/>
                                                                                            <w:left w:val="none" w:sz="0" w:space="0" w:color="auto"/>
                                                                                            <w:bottom w:val="none" w:sz="0" w:space="0" w:color="auto"/>
                                                                                            <w:right w:val="none" w:sz="0" w:space="0" w:color="auto"/>
                                                                                          </w:divBdr>
                                                                                          <w:divsChild>
                                                                                            <w:div w:id="1939561989">
                                                                                              <w:marLeft w:val="0"/>
                                                                                              <w:marRight w:val="0"/>
                                                                                              <w:marTop w:val="0"/>
                                                                                              <w:marBottom w:val="0"/>
                                                                                              <w:divBdr>
                                                                                                <w:top w:val="none" w:sz="0" w:space="0" w:color="auto"/>
                                                                                                <w:left w:val="none" w:sz="0" w:space="0" w:color="auto"/>
                                                                                                <w:bottom w:val="none" w:sz="0" w:space="0" w:color="auto"/>
                                                                                                <w:right w:val="none" w:sz="0" w:space="0" w:color="auto"/>
                                                                                              </w:divBdr>
                                                                                            </w:div>
                                                                                          </w:divsChild>
                                                                                        </w:div>
                                                                                        <w:div w:id="495265492">
                                                                                          <w:marLeft w:val="0"/>
                                                                                          <w:marRight w:val="0"/>
                                                                                          <w:marTop w:val="0"/>
                                                                                          <w:marBottom w:val="0"/>
                                                                                          <w:divBdr>
                                                                                            <w:top w:val="none" w:sz="0" w:space="0" w:color="auto"/>
                                                                                            <w:left w:val="none" w:sz="0" w:space="0" w:color="auto"/>
                                                                                            <w:bottom w:val="none" w:sz="0" w:space="0" w:color="auto"/>
                                                                                            <w:right w:val="none" w:sz="0" w:space="0" w:color="auto"/>
                                                                                          </w:divBdr>
                                                                                          <w:divsChild>
                                                                                            <w:div w:id="597908347">
                                                                                              <w:marLeft w:val="0"/>
                                                                                              <w:marRight w:val="0"/>
                                                                                              <w:marTop w:val="0"/>
                                                                                              <w:marBottom w:val="0"/>
                                                                                              <w:divBdr>
                                                                                                <w:top w:val="none" w:sz="0" w:space="0" w:color="auto"/>
                                                                                                <w:left w:val="none" w:sz="0" w:space="0" w:color="auto"/>
                                                                                                <w:bottom w:val="none" w:sz="0" w:space="0" w:color="auto"/>
                                                                                                <w:right w:val="none" w:sz="0" w:space="0" w:color="auto"/>
                                                                                              </w:divBdr>
                                                                                            </w:div>
                                                                                          </w:divsChild>
                                                                                        </w:div>
                                                                                        <w:div w:id="549460533">
                                                                                          <w:marLeft w:val="0"/>
                                                                                          <w:marRight w:val="0"/>
                                                                                          <w:marTop w:val="0"/>
                                                                                          <w:marBottom w:val="0"/>
                                                                                          <w:divBdr>
                                                                                            <w:top w:val="none" w:sz="0" w:space="0" w:color="auto"/>
                                                                                            <w:left w:val="none" w:sz="0" w:space="0" w:color="auto"/>
                                                                                            <w:bottom w:val="none" w:sz="0" w:space="0" w:color="auto"/>
                                                                                            <w:right w:val="none" w:sz="0" w:space="0" w:color="auto"/>
                                                                                          </w:divBdr>
                                                                                          <w:divsChild>
                                                                                            <w:div w:id="1407999654">
                                                                                              <w:marLeft w:val="0"/>
                                                                                              <w:marRight w:val="0"/>
                                                                                              <w:marTop w:val="0"/>
                                                                                              <w:marBottom w:val="0"/>
                                                                                              <w:divBdr>
                                                                                                <w:top w:val="none" w:sz="0" w:space="0" w:color="auto"/>
                                                                                                <w:left w:val="none" w:sz="0" w:space="0" w:color="auto"/>
                                                                                                <w:bottom w:val="none" w:sz="0" w:space="0" w:color="auto"/>
                                                                                                <w:right w:val="none" w:sz="0" w:space="0" w:color="auto"/>
                                                                                              </w:divBdr>
                                                                                            </w:div>
                                                                                          </w:divsChild>
                                                                                        </w:div>
                                                                                        <w:div w:id="560871265">
                                                                                          <w:marLeft w:val="0"/>
                                                                                          <w:marRight w:val="0"/>
                                                                                          <w:marTop w:val="0"/>
                                                                                          <w:marBottom w:val="0"/>
                                                                                          <w:divBdr>
                                                                                            <w:top w:val="none" w:sz="0" w:space="0" w:color="auto"/>
                                                                                            <w:left w:val="none" w:sz="0" w:space="0" w:color="auto"/>
                                                                                            <w:bottom w:val="none" w:sz="0" w:space="0" w:color="auto"/>
                                                                                            <w:right w:val="none" w:sz="0" w:space="0" w:color="auto"/>
                                                                                          </w:divBdr>
                                                                                          <w:divsChild>
                                                                                            <w:div w:id="185564803">
                                                                                              <w:marLeft w:val="0"/>
                                                                                              <w:marRight w:val="0"/>
                                                                                              <w:marTop w:val="0"/>
                                                                                              <w:marBottom w:val="0"/>
                                                                                              <w:divBdr>
                                                                                                <w:top w:val="none" w:sz="0" w:space="0" w:color="auto"/>
                                                                                                <w:left w:val="none" w:sz="0" w:space="0" w:color="auto"/>
                                                                                                <w:bottom w:val="none" w:sz="0" w:space="0" w:color="auto"/>
                                                                                                <w:right w:val="none" w:sz="0" w:space="0" w:color="auto"/>
                                                                                              </w:divBdr>
                                                                                            </w:div>
                                                                                          </w:divsChild>
                                                                                        </w:div>
                                                                                        <w:div w:id="632711550">
                                                                                          <w:marLeft w:val="0"/>
                                                                                          <w:marRight w:val="0"/>
                                                                                          <w:marTop w:val="0"/>
                                                                                          <w:marBottom w:val="0"/>
                                                                                          <w:divBdr>
                                                                                            <w:top w:val="none" w:sz="0" w:space="0" w:color="auto"/>
                                                                                            <w:left w:val="none" w:sz="0" w:space="0" w:color="auto"/>
                                                                                            <w:bottom w:val="none" w:sz="0" w:space="0" w:color="auto"/>
                                                                                            <w:right w:val="none" w:sz="0" w:space="0" w:color="auto"/>
                                                                                          </w:divBdr>
                                                                                          <w:divsChild>
                                                                                            <w:div w:id="24183222">
                                                                                              <w:marLeft w:val="0"/>
                                                                                              <w:marRight w:val="0"/>
                                                                                              <w:marTop w:val="0"/>
                                                                                              <w:marBottom w:val="0"/>
                                                                                              <w:divBdr>
                                                                                                <w:top w:val="none" w:sz="0" w:space="0" w:color="auto"/>
                                                                                                <w:left w:val="none" w:sz="0" w:space="0" w:color="auto"/>
                                                                                                <w:bottom w:val="none" w:sz="0" w:space="0" w:color="auto"/>
                                                                                                <w:right w:val="none" w:sz="0" w:space="0" w:color="auto"/>
                                                                                              </w:divBdr>
                                                                                            </w:div>
                                                                                          </w:divsChild>
                                                                                        </w:div>
                                                                                        <w:div w:id="734011863">
                                                                                          <w:marLeft w:val="0"/>
                                                                                          <w:marRight w:val="0"/>
                                                                                          <w:marTop w:val="0"/>
                                                                                          <w:marBottom w:val="0"/>
                                                                                          <w:divBdr>
                                                                                            <w:top w:val="none" w:sz="0" w:space="0" w:color="auto"/>
                                                                                            <w:left w:val="none" w:sz="0" w:space="0" w:color="auto"/>
                                                                                            <w:bottom w:val="none" w:sz="0" w:space="0" w:color="auto"/>
                                                                                            <w:right w:val="none" w:sz="0" w:space="0" w:color="auto"/>
                                                                                          </w:divBdr>
                                                                                          <w:divsChild>
                                                                                            <w:div w:id="1942570734">
                                                                                              <w:marLeft w:val="0"/>
                                                                                              <w:marRight w:val="0"/>
                                                                                              <w:marTop w:val="0"/>
                                                                                              <w:marBottom w:val="0"/>
                                                                                              <w:divBdr>
                                                                                                <w:top w:val="none" w:sz="0" w:space="0" w:color="auto"/>
                                                                                                <w:left w:val="none" w:sz="0" w:space="0" w:color="auto"/>
                                                                                                <w:bottom w:val="none" w:sz="0" w:space="0" w:color="auto"/>
                                                                                                <w:right w:val="none" w:sz="0" w:space="0" w:color="auto"/>
                                                                                              </w:divBdr>
                                                                                            </w:div>
                                                                                          </w:divsChild>
                                                                                        </w:div>
                                                                                        <w:div w:id="744031210">
                                                                                          <w:marLeft w:val="0"/>
                                                                                          <w:marRight w:val="0"/>
                                                                                          <w:marTop w:val="0"/>
                                                                                          <w:marBottom w:val="0"/>
                                                                                          <w:divBdr>
                                                                                            <w:top w:val="none" w:sz="0" w:space="0" w:color="auto"/>
                                                                                            <w:left w:val="none" w:sz="0" w:space="0" w:color="auto"/>
                                                                                            <w:bottom w:val="none" w:sz="0" w:space="0" w:color="auto"/>
                                                                                            <w:right w:val="none" w:sz="0" w:space="0" w:color="auto"/>
                                                                                          </w:divBdr>
                                                                                          <w:divsChild>
                                                                                            <w:div w:id="1270891723">
                                                                                              <w:marLeft w:val="0"/>
                                                                                              <w:marRight w:val="0"/>
                                                                                              <w:marTop w:val="0"/>
                                                                                              <w:marBottom w:val="0"/>
                                                                                              <w:divBdr>
                                                                                                <w:top w:val="none" w:sz="0" w:space="0" w:color="auto"/>
                                                                                                <w:left w:val="none" w:sz="0" w:space="0" w:color="auto"/>
                                                                                                <w:bottom w:val="none" w:sz="0" w:space="0" w:color="auto"/>
                                                                                                <w:right w:val="none" w:sz="0" w:space="0" w:color="auto"/>
                                                                                              </w:divBdr>
                                                                                            </w:div>
                                                                                          </w:divsChild>
                                                                                        </w:div>
                                                                                        <w:div w:id="766734964">
                                                                                          <w:marLeft w:val="0"/>
                                                                                          <w:marRight w:val="0"/>
                                                                                          <w:marTop w:val="0"/>
                                                                                          <w:marBottom w:val="0"/>
                                                                                          <w:divBdr>
                                                                                            <w:top w:val="none" w:sz="0" w:space="0" w:color="auto"/>
                                                                                            <w:left w:val="none" w:sz="0" w:space="0" w:color="auto"/>
                                                                                            <w:bottom w:val="none" w:sz="0" w:space="0" w:color="auto"/>
                                                                                            <w:right w:val="none" w:sz="0" w:space="0" w:color="auto"/>
                                                                                          </w:divBdr>
                                                                                          <w:divsChild>
                                                                                            <w:div w:id="2044361958">
                                                                                              <w:marLeft w:val="0"/>
                                                                                              <w:marRight w:val="0"/>
                                                                                              <w:marTop w:val="0"/>
                                                                                              <w:marBottom w:val="0"/>
                                                                                              <w:divBdr>
                                                                                                <w:top w:val="none" w:sz="0" w:space="0" w:color="auto"/>
                                                                                                <w:left w:val="none" w:sz="0" w:space="0" w:color="auto"/>
                                                                                                <w:bottom w:val="none" w:sz="0" w:space="0" w:color="auto"/>
                                                                                                <w:right w:val="none" w:sz="0" w:space="0" w:color="auto"/>
                                                                                              </w:divBdr>
                                                                                            </w:div>
                                                                                          </w:divsChild>
                                                                                        </w:div>
                                                                                        <w:div w:id="769855142">
                                                                                          <w:marLeft w:val="0"/>
                                                                                          <w:marRight w:val="0"/>
                                                                                          <w:marTop w:val="0"/>
                                                                                          <w:marBottom w:val="0"/>
                                                                                          <w:divBdr>
                                                                                            <w:top w:val="none" w:sz="0" w:space="0" w:color="auto"/>
                                                                                            <w:left w:val="none" w:sz="0" w:space="0" w:color="auto"/>
                                                                                            <w:bottom w:val="none" w:sz="0" w:space="0" w:color="auto"/>
                                                                                            <w:right w:val="none" w:sz="0" w:space="0" w:color="auto"/>
                                                                                          </w:divBdr>
                                                                                          <w:divsChild>
                                                                                            <w:div w:id="1458063810">
                                                                                              <w:marLeft w:val="0"/>
                                                                                              <w:marRight w:val="0"/>
                                                                                              <w:marTop w:val="0"/>
                                                                                              <w:marBottom w:val="0"/>
                                                                                              <w:divBdr>
                                                                                                <w:top w:val="none" w:sz="0" w:space="0" w:color="auto"/>
                                                                                                <w:left w:val="none" w:sz="0" w:space="0" w:color="auto"/>
                                                                                                <w:bottom w:val="none" w:sz="0" w:space="0" w:color="auto"/>
                                                                                                <w:right w:val="none" w:sz="0" w:space="0" w:color="auto"/>
                                                                                              </w:divBdr>
                                                                                            </w:div>
                                                                                          </w:divsChild>
                                                                                        </w:div>
                                                                                        <w:div w:id="875699672">
                                                                                          <w:marLeft w:val="0"/>
                                                                                          <w:marRight w:val="0"/>
                                                                                          <w:marTop w:val="0"/>
                                                                                          <w:marBottom w:val="0"/>
                                                                                          <w:divBdr>
                                                                                            <w:top w:val="none" w:sz="0" w:space="0" w:color="auto"/>
                                                                                            <w:left w:val="none" w:sz="0" w:space="0" w:color="auto"/>
                                                                                            <w:bottom w:val="none" w:sz="0" w:space="0" w:color="auto"/>
                                                                                            <w:right w:val="none" w:sz="0" w:space="0" w:color="auto"/>
                                                                                          </w:divBdr>
                                                                                          <w:divsChild>
                                                                                            <w:div w:id="429815948">
                                                                                              <w:marLeft w:val="0"/>
                                                                                              <w:marRight w:val="0"/>
                                                                                              <w:marTop w:val="0"/>
                                                                                              <w:marBottom w:val="0"/>
                                                                                              <w:divBdr>
                                                                                                <w:top w:val="none" w:sz="0" w:space="0" w:color="auto"/>
                                                                                                <w:left w:val="none" w:sz="0" w:space="0" w:color="auto"/>
                                                                                                <w:bottom w:val="none" w:sz="0" w:space="0" w:color="auto"/>
                                                                                                <w:right w:val="none" w:sz="0" w:space="0" w:color="auto"/>
                                                                                              </w:divBdr>
                                                                                            </w:div>
                                                                                          </w:divsChild>
                                                                                        </w:div>
                                                                                        <w:div w:id="878974255">
                                                                                          <w:marLeft w:val="0"/>
                                                                                          <w:marRight w:val="0"/>
                                                                                          <w:marTop w:val="0"/>
                                                                                          <w:marBottom w:val="0"/>
                                                                                          <w:divBdr>
                                                                                            <w:top w:val="none" w:sz="0" w:space="0" w:color="auto"/>
                                                                                            <w:left w:val="none" w:sz="0" w:space="0" w:color="auto"/>
                                                                                            <w:bottom w:val="none" w:sz="0" w:space="0" w:color="auto"/>
                                                                                            <w:right w:val="none" w:sz="0" w:space="0" w:color="auto"/>
                                                                                          </w:divBdr>
                                                                                          <w:divsChild>
                                                                                            <w:div w:id="755515324">
                                                                                              <w:marLeft w:val="0"/>
                                                                                              <w:marRight w:val="0"/>
                                                                                              <w:marTop w:val="0"/>
                                                                                              <w:marBottom w:val="0"/>
                                                                                              <w:divBdr>
                                                                                                <w:top w:val="none" w:sz="0" w:space="0" w:color="auto"/>
                                                                                                <w:left w:val="none" w:sz="0" w:space="0" w:color="auto"/>
                                                                                                <w:bottom w:val="none" w:sz="0" w:space="0" w:color="auto"/>
                                                                                                <w:right w:val="none" w:sz="0" w:space="0" w:color="auto"/>
                                                                                              </w:divBdr>
                                                                                            </w:div>
                                                                                          </w:divsChild>
                                                                                        </w:div>
                                                                                        <w:div w:id="915557590">
                                                                                          <w:marLeft w:val="0"/>
                                                                                          <w:marRight w:val="0"/>
                                                                                          <w:marTop w:val="0"/>
                                                                                          <w:marBottom w:val="0"/>
                                                                                          <w:divBdr>
                                                                                            <w:top w:val="none" w:sz="0" w:space="0" w:color="auto"/>
                                                                                            <w:left w:val="none" w:sz="0" w:space="0" w:color="auto"/>
                                                                                            <w:bottom w:val="none" w:sz="0" w:space="0" w:color="auto"/>
                                                                                            <w:right w:val="none" w:sz="0" w:space="0" w:color="auto"/>
                                                                                          </w:divBdr>
                                                                                          <w:divsChild>
                                                                                            <w:div w:id="49308567">
                                                                                              <w:marLeft w:val="0"/>
                                                                                              <w:marRight w:val="0"/>
                                                                                              <w:marTop w:val="0"/>
                                                                                              <w:marBottom w:val="0"/>
                                                                                              <w:divBdr>
                                                                                                <w:top w:val="none" w:sz="0" w:space="0" w:color="auto"/>
                                                                                                <w:left w:val="none" w:sz="0" w:space="0" w:color="auto"/>
                                                                                                <w:bottom w:val="none" w:sz="0" w:space="0" w:color="auto"/>
                                                                                                <w:right w:val="none" w:sz="0" w:space="0" w:color="auto"/>
                                                                                              </w:divBdr>
                                                                                            </w:div>
                                                                                          </w:divsChild>
                                                                                        </w:div>
                                                                                        <w:div w:id="920993055">
                                                                                          <w:marLeft w:val="0"/>
                                                                                          <w:marRight w:val="0"/>
                                                                                          <w:marTop w:val="0"/>
                                                                                          <w:marBottom w:val="0"/>
                                                                                          <w:divBdr>
                                                                                            <w:top w:val="none" w:sz="0" w:space="0" w:color="auto"/>
                                                                                            <w:left w:val="none" w:sz="0" w:space="0" w:color="auto"/>
                                                                                            <w:bottom w:val="none" w:sz="0" w:space="0" w:color="auto"/>
                                                                                            <w:right w:val="none" w:sz="0" w:space="0" w:color="auto"/>
                                                                                          </w:divBdr>
                                                                                          <w:divsChild>
                                                                                            <w:div w:id="1118765134">
                                                                                              <w:marLeft w:val="0"/>
                                                                                              <w:marRight w:val="0"/>
                                                                                              <w:marTop w:val="0"/>
                                                                                              <w:marBottom w:val="0"/>
                                                                                              <w:divBdr>
                                                                                                <w:top w:val="none" w:sz="0" w:space="0" w:color="auto"/>
                                                                                                <w:left w:val="none" w:sz="0" w:space="0" w:color="auto"/>
                                                                                                <w:bottom w:val="none" w:sz="0" w:space="0" w:color="auto"/>
                                                                                                <w:right w:val="none" w:sz="0" w:space="0" w:color="auto"/>
                                                                                              </w:divBdr>
                                                                                            </w:div>
                                                                                          </w:divsChild>
                                                                                        </w:div>
                                                                                        <w:div w:id="977878157">
                                                                                          <w:marLeft w:val="0"/>
                                                                                          <w:marRight w:val="0"/>
                                                                                          <w:marTop w:val="0"/>
                                                                                          <w:marBottom w:val="0"/>
                                                                                          <w:divBdr>
                                                                                            <w:top w:val="none" w:sz="0" w:space="0" w:color="auto"/>
                                                                                            <w:left w:val="none" w:sz="0" w:space="0" w:color="auto"/>
                                                                                            <w:bottom w:val="none" w:sz="0" w:space="0" w:color="auto"/>
                                                                                            <w:right w:val="none" w:sz="0" w:space="0" w:color="auto"/>
                                                                                          </w:divBdr>
                                                                                          <w:divsChild>
                                                                                            <w:div w:id="2144931612">
                                                                                              <w:marLeft w:val="0"/>
                                                                                              <w:marRight w:val="0"/>
                                                                                              <w:marTop w:val="0"/>
                                                                                              <w:marBottom w:val="0"/>
                                                                                              <w:divBdr>
                                                                                                <w:top w:val="none" w:sz="0" w:space="0" w:color="auto"/>
                                                                                                <w:left w:val="none" w:sz="0" w:space="0" w:color="auto"/>
                                                                                                <w:bottom w:val="none" w:sz="0" w:space="0" w:color="auto"/>
                                                                                                <w:right w:val="none" w:sz="0" w:space="0" w:color="auto"/>
                                                                                              </w:divBdr>
                                                                                            </w:div>
                                                                                          </w:divsChild>
                                                                                        </w:div>
                                                                                        <w:div w:id="1164861671">
                                                                                          <w:marLeft w:val="0"/>
                                                                                          <w:marRight w:val="0"/>
                                                                                          <w:marTop w:val="0"/>
                                                                                          <w:marBottom w:val="0"/>
                                                                                          <w:divBdr>
                                                                                            <w:top w:val="none" w:sz="0" w:space="0" w:color="auto"/>
                                                                                            <w:left w:val="none" w:sz="0" w:space="0" w:color="auto"/>
                                                                                            <w:bottom w:val="none" w:sz="0" w:space="0" w:color="auto"/>
                                                                                            <w:right w:val="none" w:sz="0" w:space="0" w:color="auto"/>
                                                                                          </w:divBdr>
                                                                                          <w:divsChild>
                                                                                            <w:div w:id="2138063835">
                                                                                              <w:marLeft w:val="0"/>
                                                                                              <w:marRight w:val="0"/>
                                                                                              <w:marTop w:val="0"/>
                                                                                              <w:marBottom w:val="0"/>
                                                                                              <w:divBdr>
                                                                                                <w:top w:val="none" w:sz="0" w:space="0" w:color="auto"/>
                                                                                                <w:left w:val="none" w:sz="0" w:space="0" w:color="auto"/>
                                                                                                <w:bottom w:val="none" w:sz="0" w:space="0" w:color="auto"/>
                                                                                                <w:right w:val="none" w:sz="0" w:space="0" w:color="auto"/>
                                                                                              </w:divBdr>
                                                                                            </w:div>
                                                                                          </w:divsChild>
                                                                                        </w:div>
                                                                                        <w:div w:id="1261911228">
                                                                                          <w:marLeft w:val="0"/>
                                                                                          <w:marRight w:val="0"/>
                                                                                          <w:marTop w:val="0"/>
                                                                                          <w:marBottom w:val="0"/>
                                                                                          <w:divBdr>
                                                                                            <w:top w:val="none" w:sz="0" w:space="0" w:color="auto"/>
                                                                                            <w:left w:val="none" w:sz="0" w:space="0" w:color="auto"/>
                                                                                            <w:bottom w:val="none" w:sz="0" w:space="0" w:color="auto"/>
                                                                                            <w:right w:val="none" w:sz="0" w:space="0" w:color="auto"/>
                                                                                          </w:divBdr>
                                                                                          <w:divsChild>
                                                                                            <w:div w:id="199321162">
                                                                                              <w:marLeft w:val="0"/>
                                                                                              <w:marRight w:val="0"/>
                                                                                              <w:marTop w:val="0"/>
                                                                                              <w:marBottom w:val="0"/>
                                                                                              <w:divBdr>
                                                                                                <w:top w:val="none" w:sz="0" w:space="0" w:color="auto"/>
                                                                                                <w:left w:val="none" w:sz="0" w:space="0" w:color="auto"/>
                                                                                                <w:bottom w:val="none" w:sz="0" w:space="0" w:color="auto"/>
                                                                                                <w:right w:val="none" w:sz="0" w:space="0" w:color="auto"/>
                                                                                              </w:divBdr>
                                                                                            </w:div>
                                                                                          </w:divsChild>
                                                                                        </w:div>
                                                                                        <w:div w:id="1298335425">
                                                                                          <w:marLeft w:val="0"/>
                                                                                          <w:marRight w:val="0"/>
                                                                                          <w:marTop w:val="0"/>
                                                                                          <w:marBottom w:val="0"/>
                                                                                          <w:divBdr>
                                                                                            <w:top w:val="none" w:sz="0" w:space="0" w:color="auto"/>
                                                                                            <w:left w:val="none" w:sz="0" w:space="0" w:color="auto"/>
                                                                                            <w:bottom w:val="none" w:sz="0" w:space="0" w:color="auto"/>
                                                                                            <w:right w:val="none" w:sz="0" w:space="0" w:color="auto"/>
                                                                                          </w:divBdr>
                                                                                          <w:divsChild>
                                                                                            <w:div w:id="1343363993">
                                                                                              <w:marLeft w:val="0"/>
                                                                                              <w:marRight w:val="0"/>
                                                                                              <w:marTop w:val="0"/>
                                                                                              <w:marBottom w:val="0"/>
                                                                                              <w:divBdr>
                                                                                                <w:top w:val="none" w:sz="0" w:space="0" w:color="auto"/>
                                                                                                <w:left w:val="none" w:sz="0" w:space="0" w:color="auto"/>
                                                                                                <w:bottom w:val="none" w:sz="0" w:space="0" w:color="auto"/>
                                                                                                <w:right w:val="none" w:sz="0" w:space="0" w:color="auto"/>
                                                                                              </w:divBdr>
                                                                                            </w:div>
                                                                                          </w:divsChild>
                                                                                        </w:div>
                                                                                        <w:div w:id="1451775442">
                                                                                          <w:marLeft w:val="0"/>
                                                                                          <w:marRight w:val="0"/>
                                                                                          <w:marTop w:val="0"/>
                                                                                          <w:marBottom w:val="0"/>
                                                                                          <w:divBdr>
                                                                                            <w:top w:val="none" w:sz="0" w:space="0" w:color="auto"/>
                                                                                            <w:left w:val="none" w:sz="0" w:space="0" w:color="auto"/>
                                                                                            <w:bottom w:val="none" w:sz="0" w:space="0" w:color="auto"/>
                                                                                            <w:right w:val="none" w:sz="0" w:space="0" w:color="auto"/>
                                                                                          </w:divBdr>
                                                                                          <w:divsChild>
                                                                                            <w:div w:id="1431047438">
                                                                                              <w:marLeft w:val="0"/>
                                                                                              <w:marRight w:val="0"/>
                                                                                              <w:marTop w:val="0"/>
                                                                                              <w:marBottom w:val="0"/>
                                                                                              <w:divBdr>
                                                                                                <w:top w:val="none" w:sz="0" w:space="0" w:color="auto"/>
                                                                                                <w:left w:val="none" w:sz="0" w:space="0" w:color="auto"/>
                                                                                                <w:bottom w:val="none" w:sz="0" w:space="0" w:color="auto"/>
                                                                                                <w:right w:val="none" w:sz="0" w:space="0" w:color="auto"/>
                                                                                              </w:divBdr>
                                                                                            </w:div>
                                                                                          </w:divsChild>
                                                                                        </w:div>
                                                                                        <w:div w:id="1470442222">
                                                                                          <w:marLeft w:val="0"/>
                                                                                          <w:marRight w:val="0"/>
                                                                                          <w:marTop w:val="0"/>
                                                                                          <w:marBottom w:val="0"/>
                                                                                          <w:divBdr>
                                                                                            <w:top w:val="none" w:sz="0" w:space="0" w:color="auto"/>
                                                                                            <w:left w:val="none" w:sz="0" w:space="0" w:color="auto"/>
                                                                                            <w:bottom w:val="none" w:sz="0" w:space="0" w:color="auto"/>
                                                                                            <w:right w:val="none" w:sz="0" w:space="0" w:color="auto"/>
                                                                                          </w:divBdr>
                                                                                          <w:divsChild>
                                                                                            <w:div w:id="1862931550">
                                                                                              <w:marLeft w:val="0"/>
                                                                                              <w:marRight w:val="0"/>
                                                                                              <w:marTop w:val="0"/>
                                                                                              <w:marBottom w:val="0"/>
                                                                                              <w:divBdr>
                                                                                                <w:top w:val="none" w:sz="0" w:space="0" w:color="auto"/>
                                                                                                <w:left w:val="none" w:sz="0" w:space="0" w:color="auto"/>
                                                                                                <w:bottom w:val="none" w:sz="0" w:space="0" w:color="auto"/>
                                                                                                <w:right w:val="none" w:sz="0" w:space="0" w:color="auto"/>
                                                                                              </w:divBdr>
                                                                                            </w:div>
                                                                                          </w:divsChild>
                                                                                        </w:div>
                                                                                        <w:div w:id="1516188385">
                                                                                          <w:marLeft w:val="0"/>
                                                                                          <w:marRight w:val="0"/>
                                                                                          <w:marTop w:val="0"/>
                                                                                          <w:marBottom w:val="0"/>
                                                                                          <w:divBdr>
                                                                                            <w:top w:val="none" w:sz="0" w:space="0" w:color="auto"/>
                                                                                            <w:left w:val="none" w:sz="0" w:space="0" w:color="auto"/>
                                                                                            <w:bottom w:val="none" w:sz="0" w:space="0" w:color="auto"/>
                                                                                            <w:right w:val="none" w:sz="0" w:space="0" w:color="auto"/>
                                                                                          </w:divBdr>
                                                                                          <w:divsChild>
                                                                                            <w:div w:id="1865553410">
                                                                                              <w:marLeft w:val="0"/>
                                                                                              <w:marRight w:val="0"/>
                                                                                              <w:marTop w:val="0"/>
                                                                                              <w:marBottom w:val="0"/>
                                                                                              <w:divBdr>
                                                                                                <w:top w:val="none" w:sz="0" w:space="0" w:color="auto"/>
                                                                                                <w:left w:val="none" w:sz="0" w:space="0" w:color="auto"/>
                                                                                                <w:bottom w:val="none" w:sz="0" w:space="0" w:color="auto"/>
                                                                                                <w:right w:val="none" w:sz="0" w:space="0" w:color="auto"/>
                                                                                              </w:divBdr>
                                                                                            </w:div>
                                                                                          </w:divsChild>
                                                                                        </w:div>
                                                                                        <w:div w:id="1544442303">
                                                                                          <w:marLeft w:val="0"/>
                                                                                          <w:marRight w:val="0"/>
                                                                                          <w:marTop w:val="0"/>
                                                                                          <w:marBottom w:val="0"/>
                                                                                          <w:divBdr>
                                                                                            <w:top w:val="none" w:sz="0" w:space="0" w:color="auto"/>
                                                                                            <w:left w:val="none" w:sz="0" w:space="0" w:color="auto"/>
                                                                                            <w:bottom w:val="none" w:sz="0" w:space="0" w:color="auto"/>
                                                                                            <w:right w:val="none" w:sz="0" w:space="0" w:color="auto"/>
                                                                                          </w:divBdr>
                                                                                          <w:divsChild>
                                                                                            <w:div w:id="912815121">
                                                                                              <w:marLeft w:val="0"/>
                                                                                              <w:marRight w:val="0"/>
                                                                                              <w:marTop w:val="0"/>
                                                                                              <w:marBottom w:val="0"/>
                                                                                              <w:divBdr>
                                                                                                <w:top w:val="none" w:sz="0" w:space="0" w:color="auto"/>
                                                                                                <w:left w:val="none" w:sz="0" w:space="0" w:color="auto"/>
                                                                                                <w:bottom w:val="none" w:sz="0" w:space="0" w:color="auto"/>
                                                                                                <w:right w:val="none" w:sz="0" w:space="0" w:color="auto"/>
                                                                                              </w:divBdr>
                                                                                            </w:div>
                                                                                          </w:divsChild>
                                                                                        </w:div>
                                                                                        <w:div w:id="1617829864">
                                                                                          <w:marLeft w:val="0"/>
                                                                                          <w:marRight w:val="0"/>
                                                                                          <w:marTop w:val="0"/>
                                                                                          <w:marBottom w:val="0"/>
                                                                                          <w:divBdr>
                                                                                            <w:top w:val="none" w:sz="0" w:space="0" w:color="auto"/>
                                                                                            <w:left w:val="none" w:sz="0" w:space="0" w:color="auto"/>
                                                                                            <w:bottom w:val="none" w:sz="0" w:space="0" w:color="auto"/>
                                                                                            <w:right w:val="none" w:sz="0" w:space="0" w:color="auto"/>
                                                                                          </w:divBdr>
                                                                                          <w:divsChild>
                                                                                            <w:div w:id="1752042506">
                                                                                              <w:marLeft w:val="0"/>
                                                                                              <w:marRight w:val="0"/>
                                                                                              <w:marTop w:val="0"/>
                                                                                              <w:marBottom w:val="0"/>
                                                                                              <w:divBdr>
                                                                                                <w:top w:val="none" w:sz="0" w:space="0" w:color="auto"/>
                                                                                                <w:left w:val="none" w:sz="0" w:space="0" w:color="auto"/>
                                                                                                <w:bottom w:val="none" w:sz="0" w:space="0" w:color="auto"/>
                                                                                                <w:right w:val="none" w:sz="0" w:space="0" w:color="auto"/>
                                                                                              </w:divBdr>
                                                                                            </w:div>
                                                                                          </w:divsChild>
                                                                                        </w:div>
                                                                                        <w:div w:id="1645812544">
                                                                                          <w:marLeft w:val="0"/>
                                                                                          <w:marRight w:val="0"/>
                                                                                          <w:marTop w:val="0"/>
                                                                                          <w:marBottom w:val="0"/>
                                                                                          <w:divBdr>
                                                                                            <w:top w:val="none" w:sz="0" w:space="0" w:color="auto"/>
                                                                                            <w:left w:val="none" w:sz="0" w:space="0" w:color="auto"/>
                                                                                            <w:bottom w:val="none" w:sz="0" w:space="0" w:color="auto"/>
                                                                                            <w:right w:val="none" w:sz="0" w:space="0" w:color="auto"/>
                                                                                          </w:divBdr>
                                                                                          <w:divsChild>
                                                                                            <w:div w:id="894774948">
                                                                                              <w:marLeft w:val="0"/>
                                                                                              <w:marRight w:val="0"/>
                                                                                              <w:marTop w:val="0"/>
                                                                                              <w:marBottom w:val="0"/>
                                                                                              <w:divBdr>
                                                                                                <w:top w:val="none" w:sz="0" w:space="0" w:color="auto"/>
                                                                                                <w:left w:val="none" w:sz="0" w:space="0" w:color="auto"/>
                                                                                                <w:bottom w:val="none" w:sz="0" w:space="0" w:color="auto"/>
                                                                                                <w:right w:val="none" w:sz="0" w:space="0" w:color="auto"/>
                                                                                              </w:divBdr>
                                                                                            </w:div>
                                                                                          </w:divsChild>
                                                                                        </w:div>
                                                                                        <w:div w:id="1694303820">
                                                                                          <w:marLeft w:val="0"/>
                                                                                          <w:marRight w:val="0"/>
                                                                                          <w:marTop w:val="0"/>
                                                                                          <w:marBottom w:val="0"/>
                                                                                          <w:divBdr>
                                                                                            <w:top w:val="none" w:sz="0" w:space="0" w:color="auto"/>
                                                                                            <w:left w:val="none" w:sz="0" w:space="0" w:color="auto"/>
                                                                                            <w:bottom w:val="none" w:sz="0" w:space="0" w:color="auto"/>
                                                                                            <w:right w:val="none" w:sz="0" w:space="0" w:color="auto"/>
                                                                                          </w:divBdr>
                                                                                          <w:divsChild>
                                                                                            <w:div w:id="1011296498">
                                                                                              <w:marLeft w:val="0"/>
                                                                                              <w:marRight w:val="0"/>
                                                                                              <w:marTop w:val="0"/>
                                                                                              <w:marBottom w:val="0"/>
                                                                                              <w:divBdr>
                                                                                                <w:top w:val="none" w:sz="0" w:space="0" w:color="auto"/>
                                                                                                <w:left w:val="none" w:sz="0" w:space="0" w:color="auto"/>
                                                                                                <w:bottom w:val="none" w:sz="0" w:space="0" w:color="auto"/>
                                                                                                <w:right w:val="none" w:sz="0" w:space="0" w:color="auto"/>
                                                                                              </w:divBdr>
                                                                                            </w:div>
                                                                                          </w:divsChild>
                                                                                        </w:div>
                                                                                        <w:div w:id="1701083042">
                                                                                          <w:marLeft w:val="0"/>
                                                                                          <w:marRight w:val="0"/>
                                                                                          <w:marTop w:val="0"/>
                                                                                          <w:marBottom w:val="0"/>
                                                                                          <w:divBdr>
                                                                                            <w:top w:val="none" w:sz="0" w:space="0" w:color="auto"/>
                                                                                            <w:left w:val="none" w:sz="0" w:space="0" w:color="auto"/>
                                                                                            <w:bottom w:val="none" w:sz="0" w:space="0" w:color="auto"/>
                                                                                            <w:right w:val="none" w:sz="0" w:space="0" w:color="auto"/>
                                                                                          </w:divBdr>
                                                                                          <w:divsChild>
                                                                                            <w:div w:id="460877477">
                                                                                              <w:marLeft w:val="0"/>
                                                                                              <w:marRight w:val="0"/>
                                                                                              <w:marTop w:val="0"/>
                                                                                              <w:marBottom w:val="0"/>
                                                                                              <w:divBdr>
                                                                                                <w:top w:val="none" w:sz="0" w:space="0" w:color="auto"/>
                                                                                                <w:left w:val="none" w:sz="0" w:space="0" w:color="auto"/>
                                                                                                <w:bottom w:val="none" w:sz="0" w:space="0" w:color="auto"/>
                                                                                                <w:right w:val="none" w:sz="0" w:space="0" w:color="auto"/>
                                                                                              </w:divBdr>
                                                                                            </w:div>
                                                                                          </w:divsChild>
                                                                                        </w:div>
                                                                                        <w:div w:id="1728802042">
                                                                                          <w:marLeft w:val="0"/>
                                                                                          <w:marRight w:val="0"/>
                                                                                          <w:marTop w:val="0"/>
                                                                                          <w:marBottom w:val="0"/>
                                                                                          <w:divBdr>
                                                                                            <w:top w:val="none" w:sz="0" w:space="0" w:color="auto"/>
                                                                                            <w:left w:val="none" w:sz="0" w:space="0" w:color="auto"/>
                                                                                            <w:bottom w:val="none" w:sz="0" w:space="0" w:color="auto"/>
                                                                                            <w:right w:val="none" w:sz="0" w:space="0" w:color="auto"/>
                                                                                          </w:divBdr>
                                                                                          <w:divsChild>
                                                                                            <w:div w:id="701171048">
                                                                                              <w:marLeft w:val="0"/>
                                                                                              <w:marRight w:val="0"/>
                                                                                              <w:marTop w:val="0"/>
                                                                                              <w:marBottom w:val="0"/>
                                                                                              <w:divBdr>
                                                                                                <w:top w:val="none" w:sz="0" w:space="0" w:color="auto"/>
                                                                                                <w:left w:val="none" w:sz="0" w:space="0" w:color="auto"/>
                                                                                                <w:bottom w:val="none" w:sz="0" w:space="0" w:color="auto"/>
                                                                                                <w:right w:val="none" w:sz="0" w:space="0" w:color="auto"/>
                                                                                              </w:divBdr>
                                                                                            </w:div>
                                                                                          </w:divsChild>
                                                                                        </w:div>
                                                                                        <w:div w:id="1755084703">
                                                                                          <w:marLeft w:val="0"/>
                                                                                          <w:marRight w:val="0"/>
                                                                                          <w:marTop w:val="0"/>
                                                                                          <w:marBottom w:val="0"/>
                                                                                          <w:divBdr>
                                                                                            <w:top w:val="none" w:sz="0" w:space="0" w:color="auto"/>
                                                                                            <w:left w:val="none" w:sz="0" w:space="0" w:color="auto"/>
                                                                                            <w:bottom w:val="none" w:sz="0" w:space="0" w:color="auto"/>
                                                                                            <w:right w:val="none" w:sz="0" w:space="0" w:color="auto"/>
                                                                                          </w:divBdr>
                                                                                          <w:divsChild>
                                                                                            <w:div w:id="799030986">
                                                                                              <w:marLeft w:val="0"/>
                                                                                              <w:marRight w:val="0"/>
                                                                                              <w:marTop w:val="0"/>
                                                                                              <w:marBottom w:val="0"/>
                                                                                              <w:divBdr>
                                                                                                <w:top w:val="none" w:sz="0" w:space="0" w:color="auto"/>
                                                                                                <w:left w:val="none" w:sz="0" w:space="0" w:color="auto"/>
                                                                                                <w:bottom w:val="none" w:sz="0" w:space="0" w:color="auto"/>
                                                                                                <w:right w:val="none" w:sz="0" w:space="0" w:color="auto"/>
                                                                                              </w:divBdr>
                                                                                            </w:div>
                                                                                          </w:divsChild>
                                                                                        </w:div>
                                                                                        <w:div w:id="1759643238">
                                                                                          <w:marLeft w:val="0"/>
                                                                                          <w:marRight w:val="0"/>
                                                                                          <w:marTop w:val="0"/>
                                                                                          <w:marBottom w:val="0"/>
                                                                                          <w:divBdr>
                                                                                            <w:top w:val="none" w:sz="0" w:space="0" w:color="auto"/>
                                                                                            <w:left w:val="none" w:sz="0" w:space="0" w:color="auto"/>
                                                                                            <w:bottom w:val="none" w:sz="0" w:space="0" w:color="auto"/>
                                                                                            <w:right w:val="none" w:sz="0" w:space="0" w:color="auto"/>
                                                                                          </w:divBdr>
                                                                                          <w:divsChild>
                                                                                            <w:div w:id="349717918">
                                                                                              <w:marLeft w:val="0"/>
                                                                                              <w:marRight w:val="0"/>
                                                                                              <w:marTop w:val="0"/>
                                                                                              <w:marBottom w:val="0"/>
                                                                                              <w:divBdr>
                                                                                                <w:top w:val="none" w:sz="0" w:space="0" w:color="auto"/>
                                                                                                <w:left w:val="none" w:sz="0" w:space="0" w:color="auto"/>
                                                                                                <w:bottom w:val="none" w:sz="0" w:space="0" w:color="auto"/>
                                                                                                <w:right w:val="none" w:sz="0" w:space="0" w:color="auto"/>
                                                                                              </w:divBdr>
                                                                                            </w:div>
                                                                                          </w:divsChild>
                                                                                        </w:div>
                                                                                        <w:div w:id="1789161746">
                                                                                          <w:marLeft w:val="0"/>
                                                                                          <w:marRight w:val="0"/>
                                                                                          <w:marTop w:val="0"/>
                                                                                          <w:marBottom w:val="0"/>
                                                                                          <w:divBdr>
                                                                                            <w:top w:val="none" w:sz="0" w:space="0" w:color="auto"/>
                                                                                            <w:left w:val="none" w:sz="0" w:space="0" w:color="auto"/>
                                                                                            <w:bottom w:val="none" w:sz="0" w:space="0" w:color="auto"/>
                                                                                            <w:right w:val="none" w:sz="0" w:space="0" w:color="auto"/>
                                                                                          </w:divBdr>
                                                                                          <w:divsChild>
                                                                                            <w:div w:id="1279795115">
                                                                                              <w:marLeft w:val="0"/>
                                                                                              <w:marRight w:val="0"/>
                                                                                              <w:marTop w:val="0"/>
                                                                                              <w:marBottom w:val="0"/>
                                                                                              <w:divBdr>
                                                                                                <w:top w:val="none" w:sz="0" w:space="0" w:color="auto"/>
                                                                                                <w:left w:val="none" w:sz="0" w:space="0" w:color="auto"/>
                                                                                                <w:bottom w:val="none" w:sz="0" w:space="0" w:color="auto"/>
                                                                                                <w:right w:val="none" w:sz="0" w:space="0" w:color="auto"/>
                                                                                              </w:divBdr>
                                                                                            </w:div>
                                                                                          </w:divsChild>
                                                                                        </w:div>
                                                                                        <w:div w:id="1806586492">
                                                                                          <w:marLeft w:val="0"/>
                                                                                          <w:marRight w:val="0"/>
                                                                                          <w:marTop w:val="0"/>
                                                                                          <w:marBottom w:val="0"/>
                                                                                          <w:divBdr>
                                                                                            <w:top w:val="none" w:sz="0" w:space="0" w:color="auto"/>
                                                                                            <w:left w:val="none" w:sz="0" w:space="0" w:color="auto"/>
                                                                                            <w:bottom w:val="none" w:sz="0" w:space="0" w:color="auto"/>
                                                                                            <w:right w:val="none" w:sz="0" w:space="0" w:color="auto"/>
                                                                                          </w:divBdr>
                                                                                          <w:divsChild>
                                                                                            <w:div w:id="51393946">
                                                                                              <w:marLeft w:val="0"/>
                                                                                              <w:marRight w:val="0"/>
                                                                                              <w:marTop w:val="0"/>
                                                                                              <w:marBottom w:val="0"/>
                                                                                              <w:divBdr>
                                                                                                <w:top w:val="none" w:sz="0" w:space="0" w:color="auto"/>
                                                                                                <w:left w:val="none" w:sz="0" w:space="0" w:color="auto"/>
                                                                                                <w:bottom w:val="none" w:sz="0" w:space="0" w:color="auto"/>
                                                                                                <w:right w:val="none" w:sz="0" w:space="0" w:color="auto"/>
                                                                                              </w:divBdr>
                                                                                            </w:div>
                                                                                          </w:divsChild>
                                                                                        </w:div>
                                                                                        <w:div w:id="1886407842">
                                                                                          <w:marLeft w:val="0"/>
                                                                                          <w:marRight w:val="0"/>
                                                                                          <w:marTop w:val="0"/>
                                                                                          <w:marBottom w:val="0"/>
                                                                                          <w:divBdr>
                                                                                            <w:top w:val="none" w:sz="0" w:space="0" w:color="auto"/>
                                                                                            <w:left w:val="none" w:sz="0" w:space="0" w:color="auto"/>
                                                                                            <w:bottom w:val="none" w:sz="0" w:space="0" w:color="auto"/>
                                                                                            <w:right w:val="none" w:sz="0" w:space="0" w:color="auto"/>
                                                                                          </w:divBdr>
                                                                                          <w:divsChild>
                                                                                            <w:div w:id="931088162">
                                                                                              <w:marLeft w:val="0"/>
                                                                                              <w:marRight w:val="0"/>
                                                                                              <w:marTop w:val="0"/>
                                                                                              <w:marBottom w:val="0"/>
                                                                                              <w:divBdr>
                                                                                                <w:top w:val="none" w:sz="0" w:space="0" w:color="auto"/>
                                                                                                <w:left w:val="none" w:sz="0" w:space="0" w:color="auto"/>
                                                                                                <w:bottom w:val="none" w:sz="0" w:space="0" w:color="auto"/>
                                                                                                <w:right w:val="none" w:sz="0" w:space="0" w:color="auto"/>
                                                                                              </w:divBdr>
                                                                                            </w:div>
                                                                                          </w:divsChild>
                                                                                        </w:div>
                                                                                        <w:div w:id="1928270786">
                                                                                          <w:marLeft w:val="0"/>
                                                                                          <w:marRight w:val="0"/>
                                                                                          <w:marTop w:val="0"/>
                                                                                          <w:marBottom w:val="0"/>
                                                                                          <w:divBdr>
                                                                                            <w:top w:val="none" w:sz="0" w:space="0" w:color="auto"/>
                                                                                            <w:left w:val="none" w:sz="0" w:space="0" w:color="auto"/>
                                                                                            <w:bottom w:val="none" w:sz="0" w:space="0" w:color="auto"/>
                                                                                            <w:right w:val="none" w:sz="0" w:space="0" w:color="auto"/>
                                                                                          </w:divBdr>
                                                                                          <w:divsChild>
                                                                                            <w:div w:id="182942795">
                                                                                              <w:marLeft w:val="0"/>
                                                                                              <w:marRight w:val="0"/>
                                                                                              <w:marTop w:val="0"/>
                                                                                              <w:marBottom w:val="0"/>
                                                                                              <w:divBdr>
                                                                                                <w:top w:val="none" w:sz="0" w:space="0" w:color="auto"/>
                                                                                                <w:left w:val="none" w:sz="0" w:space="0" w:color="auto"/>
                                                                                                <w:bottom w:val="none" w:sz="0" w:space="0" w:color="auto"/>
                                                                                                <w:right w:val="none" w:sz="0" w:space="0" w:color="auto"/>
                                                                                              </w:divBdr>
                                                                                            </w:div>
                                                                                          </w:divsChild>
                                                                                        </w:div>
                                                                                        <w:div w:id="1970285547">
                                                                                          <w:marLeft w:val="0"/>
                                                                                          <w:marRight w:val="0"/>
                                                                                          <w:marTop w:val="0"/>
                                                                                          <w:marBottom w:val="0"/>
                                                                                          <w:divBdr>
                                                                                            <w:top w:val="none" w:sz="0" w:space="0" w:color="auto"/>
                                                                                            <w:left w:val="none" w:sz="0" w:space="0" w:color="auto"/>
                                                                                            <w:bottom w:val="none" w:sz="0" w:space="0" w:color="auto"/>
                                                                                            <w:right w:val="none" w:sz="0" w:space="0" w:color="auto"/>
                                                                                          </w:divBdr>
                                                                                          <w:divsChild>
                                                                                            <w:div w:id="1799369888">
                                                                                              <w:marLeft w:val="0"/>
                                                                                              <w:marRight w:val="0"/>
                                                                                              <w:marTop w:val="0"/>
                                                                                              <w:marBottom w:val="0"/>
                                                                                              <w:divBdr>
                                                                                                <w:top w:val="none" w:sz="0" w:space="0" w:color="auto"/>
                                                                                                <w:left w:val="none" w:sz="0" w:space="0" w:color="auto"/>
                                                                                                <w:bottom w:val="none" w:sz="0" w:space="0" w:color="auto"/>
                                                                                                <w:right w:val="none" w:sz="0" w:space="0" w:color="auto"/>
                                                                                              </w:divBdr>
                                                                                            </w:div>
                                                                                          </w:divsChild>
                                                                                        </w:div>
                                                                                        <w:div w:id="2074085549">
                                                                                          <w:marLeft w:val="0"/>
                                                                                          <w:marRight w:val="0"/>
                                                                                          <w:marTop w:val="0"/>
                                                                                          <w:marBottom w:val="0"/>
                                                                                          <w:divBdr>
                                                                                            <w:top w:val="none" w:sz="0" w:space="0" w:color="auto"/>
                                                                                            <w:left w:val="none" w:sz="0" w:space="0" w:color="auto"/>
                                                                                            <w:bottom w:val="none" w:sz="0" w:space="0" w:color="auto"/>
                                                                                            <w:right w:val="none" w:sz="0" w:space="0" w:color="auto"/>
                                                                                          </w:divBdr>
                                                                                          <w:divsChild>
                                                                                            <w:div w:id="20392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96224">
                                                                                  <w:marLeft w:val="0"/>
                                                                                  <w:marRight w:val="0"/>
                                                                                  <w:marTop w:val="0"/>
                                                                                  <w:marBottom w:val="0"/>
                                                                                  <w:divBdr>
                                                                                    <w:top w:val="none" w:sz="0" w:space="0" w:color="auto"/>
                                                                                    <w:left w:val="none" w:sz="0" w:space="0" w:color="auto"/>
                                                                                    <w:bottom w:val="none" w:sz="0" w:space="0" w:color="auto"/>
                                                                                    <w:right w:val="none" w:sz="0" w:space="0" w:color="auto"/>
                                                                                  </w:divBdr>
                                                                                </w:div>
                                                                                <w:div w:id="1936591617">
                                                                                  <w:marLeft w:val="0"/>
                                                                                  <w:marRight w:val="0"/>
                                                                                  <w:marTop w:val="0"/>
                                                                                  <w:marBottom w:val="0"/>
                                                                                  <w:divBdr>
                                                                                    <w:top w:val="none" w:sz="0" w:space="0" w:color="auto"/>
                                                                                    <w:left w:val="none" w:sz="0" w:space="0" w:color="auto"/>
                                                                                    <w:bottom w:val="none" w:sz="0" w:space="0" w:color="auto"/>
                                                                                    <w:right w:val="none" w:sz="0" w:space="0" w:color="auto"/>
                                                                                  </w:divBdr>
                                                                                </w:div>
                                                                                <w:div w:id="2014720728">
                                                                                  <w:marLeft w:val="0"/>
                                                                                  <w:marRight w:val="0"/>
                                                                                  <w:marTop w:val="0"/>
                                                                                  <w:marBottom w:val="0"/>
                                                                                  <w:divBdr>
                                                                                    <w:top w:val="none" w:sz="0" w:space="0" w:color="auto"/>
                                                                                    <w:left w:val="none" w:sz="0" w:space="0" w:color="auto"/>
                                                                                    <w:bottom w:val="none" w:sz="0" w:space="0" w:color="auto"/>
                                                                                    <w:right w:val="none" w:sz="0" w:space="0" w:color="auto"/>
                                                                                  </w:divBdr>
                                                                                </w:div>
                                                                                <w:div w:id="2061127291">
                                                                                  <w:marLeft w:val="0"/>
                                                                                  <w:marRight w:val="0"/>
                                                                                  <w:marTop w:val="0"/>
                                                                                  <w:marBottom w:val="0"/>
                                                                                  <w:divBdr>
                                                                                    <w:top w:val="none" w:sz="0" w:space="0" w:color="auto"/>
                                                                                    <w:left w:val="none" w:sz="0" w:space="0" w:color="auto"/>
                                                                                    <w:bottom w:val="none" w:sz="0" w:space="0" w:color="auto"/>
                                                                                    <w:right w:val="none" w:sz="0" w:space="0" w:color="auto"/>
                                                                                  </w:divBdr>
                                                                                  <w:divsChild>
                                                                                    <w:div w:id="14043944">
                                                                                      <w:marLeft w:val="0"/>
                                                                                      <w:marRight w:val="0"/>
                                                                                      <w:marTop w:val="0"/>
                                                                                      <w:marBottom w:val="0"/>
                                                                                      <w:divBdr>
                                                                                        <w:top w:val="none" w:sz="0" w:space="0" w:color="auto"/>
                                                                                        <w:left w:val="none" w:sz="0" w:space="0" w:color="auto"/>
                                                                                        <w:bottom w:val="none" w:sz="0" w:space="0" w:color="auto"/>
                                                                                        <w:right w:val="none" w:sz="0" w:space="0" w:color="auto"/>
                                                                                      </w:divBdr>
                                                                                    </w:div>
                                                                                    <w:div w:id="1558855337">
                                                                                      <w:marLeft w:val="0"/>
                                                                                      <w:marRight w:val="0"/>
                                                                                      <w:marTop w:val="0"/>
                                                                                      <w:marBottom w:val="0"/>
                                                                                      <w:divBdr>
                                                                                        <w:top w:val="none" w:sz="0" w:space="0" w:color="auto"/>
                                                                                        <w:left w:val="none" w:sz="0" w:space="0" w:color="auto"/>
                                                                                        <w:bottom w:val="none" w:sz="0" w:space="0" w:color="auto"/>
                                                                                        <w:right w:val="none" w:sz="0" w:space="0" w:color="auto"/>
                                                                                      </w:divBdr>
                                                                                    </w:div>
                                                                                  </w:divsChild>
                                                                                </w:div>
                                                                                <w:div w:id="2063288946">
                                                                                  <w:marLeft w:val="0"/>
                                                                                  <w:marRight w:val="0"/>
                                                                                  <w:marTop w:val="0"/>
                                                                                  <w:marBottom w:val="0"/>
                                                                                  <w:divBdr>
                                                                                    <w:top w:val="none" w:sz="0" w:space="0" w:color="auto"/>
                                                                                    <w:left w:val="none" w:sz="0" w:space="0" w:color="auto"/>
                                                                                    <w:bottom w:val="none" w:sz="0" w:space="0" w:color="auto"/>
                                                                                    <w:right w:val="none" w:sz="0" w:space="0" w:color="auto"/>
                                                                                  </w:divBdr>
                                                                                </w:div>
                                                                                <w:div w:id="20902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8142181">
      <w:bodyDiv w:val="1"/>
      <w:marLeft w:val="0"/>
      <w:marRight w:val="0"/>
      <w:marTop w:val="0"/>
      <w:marBottom w:val="0"/>
      <w:divBdr>
        <w:top w:val="none" w:sz="0" w:space="0" w:color="auto"/>
        <w:left w:val="none" w:sz="0" w:space="0" w:color="auto"/>
        <w:bottom w:val="none" w:sz="0" w:space="0" w:color="auto"/>
        <w:right w:val="none" w:sz="0" w:space="0" w:color="auto"/>
      </w:divBdr>
      <w:divsChild>
        <w:div w:id="1246918473">
          <w:marLeft w:val="0"/>
          <w:marRight w:val="0"/>
          <w:marTop w:val="0"/>
          <w:marBottom w:val="0"/>
          <w:divBdr>
            <w:top w:val="none" w:sz="0" w:space="0" w:color="auto"/>
            <w:left w:val="none" w:sz="0" w:space="0" w:color="auto"/>
            <w:bottom w:val="none" w:sz="0" w:space="0" w:color="auto"/>
            <w:right w:val="none" w:sz="0" w:space="0" w:color="auto"/>
          </w:divBdr>
        </w:div>
        <w:div w:id="1376199158">
          <w:marLeft w:val="0"/>
          <w:marRight w:val="0"/>
          <w:marTop w:val="0"/>
          <w:marBottom w:val="0"/>
          <w:divBdr>
            <w:top w:val="none" w:sz="0" w:space="0" w:color="auto"/>
            <w:left w:val="none" w:sz="0" w:space="0" w:color="auto"/>
            <w:bottom w:val="none" w:sz="0" w:space="0" w:color="auto"/>
            <w:right w:val="none" w:sz="0" w:space="0" w:color="auto"/>
          </w:divBdr>
        </w:div>
        <w:div w:id="1588928124">
          <w:marLeft w:val="0"/>
          <w:marRight w:val="0"/>
          <w:marTop w:val="0"/>
          <w:marBottom w:val="0"/>
          <w:divBdr>
            <w:top w:val="none" w:sz="0" w:space="0" w:color="auto"/>
            <w:left w:val="none" w:sz="0" w:space="0" w:color="auto"/>
            <w:bottom w:val="none" w:sz="0" w:space="0" w:color="auto"/>
            <w:right w:val="none" w:sz="0" w:space="0" w:color="auto"/>
          </w:divBdr>
        </w:div>
        <w:div w:id="1720284229">
          <w:marLeft w:val="0"/>
          <w:marRight w:val="0"/>
          <w:marTop w:val="0"/>
          <w:marBottom w:val="0"/>
          <w:divBdr>
            <w:top w:val="none" w:sz="0" w:space="0" w:color="auto"/>
            <w:left w:val="none" w:sz="0" w:space="0" w:color="auto"/>
            <w:bottom w:val="none" w:sz="0" w:space="0" w:color="auto"/>
            <w:right w:val="none" w:sz="0" w:space="0" w:color="auto"/>
          </w:divBdr>
        </w:div>
      </w:divsChild>
    </w:div>
    <w:div w:id="395133630">
      <w:bodyDiv w:val="1"/>
      <w:marLeft w:val="0"/>
      <w:marRight w:val="0"/>
      <w:marTop w:val="0"/>
      <w:marBottom w:val="0"/>
      <w:divBdr>
        <w:top w:val="none" w:sz="0" w:space="0" w:color="auto"/>
        <w:left w:val="none" w:sz="0" w:space="0" w:color="auto"/>
        <w:bottom w:val="none" w:sz="0" w:space="0" w:color="auto"/>
        <w:right w:val="none" w:sz="0" w:space="0" w:color="auto"/>
      </w:divBdr>
    </w:div>
    <w:div w:id="423187216">
      <w:bodyDiv w:val="1"/>
      <w:marLeft w:val="0"/>
      <w:marRight w:val="0"/>
      <w:marTop w:val="0"/>
      <w:marBottom w:val="0"/>
      <w:divBdr>
        <w:top w:val="none" w:sz="0" w:space="0" w:color="auto"/>
        <w:left w:val="none" w:sz="0" w:space="0" w:color="auto"/>
        <w:bottom w:val="none" w:sz="0" w:space="0" w:color="auto"/>
        <w:right w:val="none" w:sz="0" w:space="0" w:color="auto"/>
      </w:divBdr>
    </w:div>
    <w:div w:id="818034425">
      <w:bodyDiv w:val="1"/>
      <w:marLeft w:val="0"/>
      <w:marRight w:val="0"/>
      <w:marTop w:val="0"/>
      <w:marBottom w:val="0"/>
      <w:divBdr>
        <w:top w:val="none" w:sz="0" w:space="0" w:color="auto"/>
        <w:left w:val="none" w:sz="0" w:space="0" w:color="auto"/>
        <w:bottom w:val="none" w:sz="0" w:space="0" w:color="auto"/>
        <w:right w:val="none" w:sz="0" w:space="0" w:color="auto"/>
      </w:divBdr>
      <w:divsChild>
        <w:div w:id="28652624">
          <w:marLeft w:val="0"/>
          <w:marRight w:val="0"/>
          <w:marTop w:val="0"/>
          <w:marBottom w:val="0"/>
          <w:divBdr>
            <w:top w:val="none" w:sz="0" w:space="0" w:color="auto"/>
            <w:left w:val="none" w:sz="0" w:space="0" w:color="auto"/>
            <w:bottom w:val="none" w:sz="0" w:space="0" w:color="auto"/>
            <w:right w:val="none" w:sz="0" w:space="0" w:color="auto"/>
          </w:divBdr>
        </w:div>
        <w:div w:id="62878066">
          <w:marLeft w:val="0"/>
          <w:marRight w:val="0"/>
          <w:marTop w:val="0"/>
          <w:marBottom w:val="0"/>
          <w:divBdr>
            <w:top w:val="none" w:sz="0" w:space="0" w:color="auto"/>
            <w:left w:val="none" w:sz="0" w:space="0" w:color="auto"/>
            <w:bottom w:val="none" w:sz="0" w:space="0" w:color="auto"/>
            <w:right w:val="none" w:sz="0" w:space="0" w:color="auto"/>
          </w:divBdr>
        </w:div>
        <w:div w:id="132257027">
          <w:marLeft w:val="0"/>
          <w:marRight w:val="0"/>
          <w:marTop w:val="0"/>
          <w:marBottom w:val="0"/>
          <w:divBdr>
            <w:top w:val="none" w:sz="0" w:space="0" w:color="auto"/>
            <w:left w:val="none" w:sz="0" w:space="0" w:color="auto"/>
            <w:bottom w:val="none" w:sz="0" w:space="0" w:color="auto"/>
            <w:right w:val="none" w:sz="0" w:space="0" w:color="auto"/>
          </w:divBdr>
        </w:div>
        <w:div w:id="232661136">
          <w:marLeft w:val="0"/>
          <w:marRight w:val="0"/>
          <w:marTop w:val="0"/>
          <w:marBottom w:val="0"/>
          <w:divBdr>
            <w:top w:val="none" w:sz="0" w:space="0" w:color="auto"/>
            <w:left w:val="none" w:sz="0" w:space="0" w:color="auto"/>
            <w:bottom w:val="none" w:sz="0" w:space="0" w:color="auto"/>
            <w:right w:val="none" w:sz="0" w:space="0" w:color="auto"/>
          </w:divBdr>
        </w:div>
        <w:div w:id="322978053">
          <w:marLeft w:val="0"/>
          <w:marRight w:val="0"/>
          <w:marTop w:val="0"/>
          <w:marBottom w:val="0"/>
          <w:divBdr>
            <w:top w:val="none" w:sz="0" w:space="0" w:color="auto"/>
            <w:left w:val="none" w:sz="0" w:space="0" w:color="auto"/>
            <w:bottom w:val="none" w:sz="0" w:space="0" w:color="auto"/>
            <w:right w:val="none" w:sz="0" w:space="0" w:color="auto"/>
          </w:divBdr>
        </w:div>
        <w:div w:id="332532940">
          <w:marLeft w:val="0"/>
          <w:marRight w:val="0"/>
          <w:marTop w:val="0"/>
          <w:marBottom w:val="0"/>
          <w:divBdr>
            <w:top w:val="none" w:sz="0" w:space="0" w:color="auto"/>
            <w:left w:val="none" w:sz="0" w:space="0" w:color="auto"/>
            <w:bottom w:val="none" w:sz="0" w:space="0" w:color="auto"/>
            <w:right w:val="none" w:sz="0" w:space="0" w:color="auto"/>
          </w:divBdr>
        </w:div>
        <w:div w:id="406734394">
          <w:marLeft w:val="0"/>
          <w:marRight w:val="0"/>
          <w:marTop w:val="0"/>
          <w:marBottom w:val="0"/>
          <w:divBdr>
            <w:top w:val="none" w:sz="0" w:space="0" w:color="auto"/>
            <w:left w:val="none" w:sz="0" w:space="0" w:color="auto"/>
            <w:bottom w:val="none" w:sz="0" w:space="0" w:color="auto"/>
            <w:right w:val="none" w:sz="0" w:space="0" w:color="auto"/>
          </w:divBdr>
        </w:div>
        <w:div w:id="608245374">
          <w:marLeft w:val="0"/>
          <w:marRight w:val="0"/>
          <w:marTop w:val="0"/>
          <w:marBottom w:val="0"/>
          <w:divBdr>
            <w:top w:val="none" w:sz="0" w:space="0" w:color="auto"/>
            <w:left w:val="none" w:sz="0" w:space="0" w:color="auto"/>
            <w:bottom w:val="none" w:sz="0" w:space="0" w:color="auto"/>
            <w:right w:val="none" w:sz="0" w:space="0" w:color="auto"/>
          </w:divBdr>
        </w:div>
        <w:div w:id="712194052">
          <w:marLeft w:val="0"/>
          <w:marRight w:val="0"/>
          <w:marTop w:val="0"/>
          <w:marBottom w:val="0"/>
          <w:divBdr>
            <w:top w:val="none" w:sz="0" w:space="0" w:color="auto"/>
            <w:left w:val="none" w:sz="0" w:space="0" w:color="auto"/>
            <w:bottom w:val="none" w:sz="0" w:space="0" w:color="auto"/>
            <w:right w:val="none" w:sz="0" w:space="0" w:color="auto"/>
          </w:divBdr>
        </w:div>
        <w:div w:id="749740576">
          <w:marLeft w:val="0"/>
          <w:marRight w:val="0"/>
          <w:marTop w:val="0"/>
          <w:marBottom w:val="0"/>
          <w:divBdr>
            <w:top w:val="none" w:sz="0" w:space="0" w:color="auto"/>
            <w:left w:val="none" w:sz="0" w:space="0" w:color="auto"/>
            <w:bottom w:val="none" w:sz="0" w:space="0" w:color="auto"/>
            <w:right w:val="none" w:sz="0" w:space="0" w:color="auto"/>
          </w:divBdr>
        </w:div>
        <w:div w:id="854460923">
          <w:marLeft w:val="0"/>
          <w:marRight w:val="0"/>
          <w:marTop w:val="0"/>
          <w:marBottom w:val="0"/>
          <w:divBdr>
            <w:top w:val="none" w:sz="0" w:space="0" w:color="auto"/>
            <w:left w:val="none" w:sz="0" w:space="0" w:color="auto"/>
            <w:bottom w:val="none" w:sz="0" w:space="0" w:color="auto"/>
            <w:right w:val="none" w:sz="0" w:space="0" w:color="auto"/>
          </w:divBdr>
        </w:div>
        <w:div w:id="1017269173">
          <w:marLeft w:val="0"/>
          <w:marRight w:val="0"/>
          <w:marTop w:val="0"/>
          <w:marBottom w:val="0"/>
          <w:divBdr>
            <w:top w:val="none" w:sz="0" w:space="0" w:color="auto"/>
            <w:left w:val="none" w:sz="0" w:space="0" w:color="auto"/>
            <w:bottom w:val="none" w:sz="0" w:space="0" w:color="auto"/>
            <w:right w:val="none" w:sz="0" w:space="0" w:color="auto"/>
          </w:divBdr>
        </w:div>
        <w:div w:id="1137994030">
          <w:marLeft w:val="0"/>
          <w:marRight w:val="0"/>
          <w:marTop w:val="0"/>
          <w:marBottom w:val="0"/>
          <w:divBdr>
            <w:top w:val="none" w:sz="0" w:space="0" w:color="auto"/>
            <w:left w:val="none" w:sz="0" w:space="0" w:color="auto"/>
            <w:bottom w:val="none" w:sz="0" w:space="0" w:color="auto"/>
            <w:right w:val="none" w:sz="0" w:space="0" w:color="auto"/>
          </w:divBdr>
        </w:div>
        <w:div w:id="1193304420">
          <w:marLeft w:val="0"/>
          <w:marRight w:val="0"/>
          <w:marTop w:val="0"/>
          <w:marBottom w:val="0"/>
          <w:divBdr>
            <w:top w:val="none" w:sz="0" w:space="0" w:color="auto"/>
            <w:left w:val="none" w:sz="0" w:space="0" w:color="auto"/>
            <w:bottom w:val="none" w:sz="0" w:space="0" w:color="auto"/>
            <w:right w:val="none" w:sz="0" w:space="0" w:color="auto"/>
          </w:divBdr>
        </w:div>
        <w:div w:id="1230186774">
          <w:marLeft w:val="0"/>
          <w:marRight w:val="0"/>
          <w:marTop w:val="0"/>
          <w:marBottom w:val="0"/>
          <w:divBdr>
            <w:top w:val="none" w:sz="0" w:space="0" w:color="auto"/>
            <w:left w:val="none" w:sz="0" w:space="0" w:color="auto"/>
            <w:bottom w:val="none" w:sz="0" w:space="0" w:color="auto"/>
            <w:right w:val="none" w:sz="0" w:space="0" w:color="auto"/>
          </w:divBdr>
        </w:div>
        <w:div w:id="1381785266">
          <w:marLeft w:val="0"/>
          <w:marRight w:val="0"/>
          <w:marTop w:val="0"/>
          <w:marBottom w:val="0"/>
          <w:divBdr>
            <w:top w:val="none" w:sz="0" w:space="0" w:color="auto"/>
            <w:left w:val="none" w:sz="0" w:space="0" w:color="auto"/>
            <w:bottom w:val="none" w:sz="0" w:space="0" w:color="auto"/>
            <w:right w:val="none" w:sz="0" w:space="0" w:color="auto"/>
          </w:divBdr>
        </w:div>
        <w:div w:id="1492330614">
          <w:marLeft w:val="0"/>
          <w:marRight w:val="0"/>
          <w:marTop w:val="0"/>
          <w:marBottom w:val="0"/>
          <w:divBdr>
            <w:top w:val="none" w:sz="0" w:space="0" w:color="auto"/>
            <w:left w:val="none" w:sz="0" w:space="0" w:color="auto"/>
            <w:bottom w:val="none" w:sz="0" w:space="0" w:color="auto"/>
            <w:right w:val="none" w:sz="0" w:space="0" w:color="auto"/>
          </w:divBdr>
        </w:div>
        <w:div w:id="1675716879">
          <w:marLeft w:val="0"/>
          <w:marRight w:val="0"/>
          <w:marTop w:val="0"/>
          <w:marBottom w:val="0"/>
          <w:divBdr>
            <w:top w:val="none" w:sz="0" w:space="0" w:color="auto"/>
            <w:left w:val="none" w:sz="0" w:space="0" w:color="auto"/>
            <w:bottom w:val="none" w:sz="0" w:space="0" w:color="auto"/>
            <w:right w:val="none" w:sz="0" w:space="0" w:color="auto"/>
          </w:divBdr>
        </w:div>
        <w:div w:id="1728069049">
          <w:marLeft w:val="0"/>
          <w:marRight w:val="0"/>
          <w:marTop w:val="0"/>
          <w:marBottom w:val="0"/>
          <w:divBdr>
            <w:top w:val="none" w:sz="0" w:space="0" w:color="auto"/>
            <w:left w:val="none" w:sz="0" w:space="0" w:color="auto"/>
            <w:bottom w:val="none" w:sz="0" w:space="0" w:color="auto"/>
            <w:right w:val="none" w:sz="0" w:space="0" w:color="auto"/>
          </w:divBdr>
        </w:div>
        <w:div w:id="1797093488">
          <w:marLeft w:val="0"/>
          <w:marRight w:val="0"/>
          <w:marTop w:val="0"/>
          <w:marBottom w:val="0"/>
          <w:divBdr>
            <w:top w:val="none" w:sz="0" w:space="0" w:color="auto"/>
            <w:left w:val="none" w:sz="0" w:space="0" w:color="auto"/>
            <w:bottom w:val="none" w:sz="0" w:space="0" w:color="auto"/>
            <w:right w:val="none" w:sz="0" w:space="0" w:color="auto"/>
          </w:divBdr>
        </w:div>
        <w:div w:id="1831749332">
          <w:marLeft w:val="0"/>
          <w:marRight w:val="0"/>
          <w:marTop w:val="0"/>
          <w:marBottom w:val="0"/>
          <w:divBdr>
            <w:top w:val="none" w:sz="0" w:space="0" w:color="auto"/>
            <w:left w:val="none" w:sz="0" w:space="0" w:color="auto"/>
            <w:bottom w:val="none" w:sz="0" w:space="0" w:color="auto"/>
            <w:right w:val="none" w:sz="0" w:space="0" w:color="auto"/>
          </w:divBdr>
        </w:div>
        <w:div w:id="1849950548">
          <w:marLeft w:val="0"/>
          <w:marRight w:val="0"/>
          <w:marTop w:val="0"/>
          <w:marBottom w:val="0"/>
          <w:divBdr>
            <w:top w:val="none" w:sz="0" w:space="0" w:color="auto"/>
            <w:left w:val="none" w:sz="0" w:space="0" w:color="auto"/>
            <w:bottom w:val="none" w:sz="0" w:space="0" w:color="auto"/>
            <w:right w:val="none" w:sz="0" w:space="0" w:color="auto"/>
          </w:divBdr>
        </w:div>
        <w:div w:id="1911229060">
          <w:marLeft w:val="0"/>
          <w:marRight w:val="0"/>
          <w:marTop w:val="0"/>
          <w:marBottom w:val="0"/>
          <w:divBdr>
            <w:top w:val="none" w:sz="0" w:space="0" w:color="auto"/>
            <w:left w:val="none" w:sz="0" w:space="0" w:color="auto"/>
            <w:bottom w:val="none" w:sz="0" w:space="0" w:color="auto"/>
            <w:right w:val="none" w:sz="0" w:space="0" w:color="auto"/>
          </w:divBdr>
        </w:div>
        <w:div w:id="1963417179">
          <w:marLeft w:val="0"/>
          <w:marRight w:val="0"/>
          <w:marTop w:val="0"/>
          <w:marBottom w:val="0"/>
          <w:divBdr>
            <w:top w:val="none" w:sz="0" w:space="0" w:color="auto"/>
            <w:left w:val="none" w:sz="0" w:space="0" w:color="auto"/>
            <w:bottom w:val="none" w:sz="0" w:space="0" w:color="auto"/>
            <w:right w:val="none" w:sz="0" w:space="0" w:color="auto"/>
          </w:divBdr>
        </w:div>
        <w:div w:id="2068531633">
          <w:marLeft w:val="0"/>
          <w:marRight w:val="0"/>
          <w:marTop w:val="0"/>
          <w:marBottom w:val="0"/>
          <w:divBdr>
            <w:top w:val="none" w:sz="0" w:space="0" w:color="auto"/>
            <w:left w:val="none" w:sz="0" w:space="0" w:color="auto"/>
            <w:bottom w:val="none" w:sz="0" w:space="0" w:color="auto"/>
            <w:right w:val="none" w:sz="0" w:space="0" w:color="auto"/>
          </w:divBdr>
        </w:div>
        <w:div w:id="2079008768">
          <w:marLeft w:val="0"/>
          <w:marRight w:val="0"/>
          <w:marTop w:val="0"/>
          <w:marBottom w:val="0"/>
          <w:divBdr>
            <w:top w:val="none" w:sz="0" w:space="0" w:color="auto"/>
            <w:left w:val="none" w:sz="0" w:space="0" w:color="auto"/>
            <w:bottom w:val="none" w:sz="0" w:space="0" w:color="auto"/>
            <w:right w:val="none" w:sz="0" w:space="0" w:color="auto"/>
          </w:divBdr>
        </w:div>
      </w:divsChild>
    </w:div>
    <w:div w:id="820077956">
      <w:bodyDiv w:val="1"/>
      <w:marLeft w:val="0"/>
      <w:marRight w:val="0"/>
      <w:marTop w:val="0"/>
      <w:marBottom w:val="0"/>
      <w:divBdr>
        <w:top w:val="none" w:sz="0" w:space="0" w:color="auto"/>
        <w:left w:val="none" w:sz="0" w:space="0" w:color="auto"/>
        <w:bottom w:val="none" w:sz="0" w:space="0" w:color="auto"/>
        <w:right w:val="none" w:sz="0" w:space="0" w:color="auto"/>
      </w:divBdr>
      <w:divsChild>
        <w:div w:id="150030161">
          <w:marLeft w:val="0"/>
          <w:marRight w:val="0"/>
          <w:marTop w:val="0"/>
          <w:marBottom w:val="0"/>
          <w:divBdr>
            <w:top w:val="none" w:sz="0" w:space="0" w:color="auto"/>
            <w:left w:val="none" w:sz="0" w:space="0" w:color="auto"/>
            <w:bottom w:val="none" w:sz="0" w:space="0" w:color="auto"/>
            <w:right w:val="none" w:sz="0" w:space="0" w:color="auto"/>
          </w:divBdr>
        </w:div>
        <w:div w:id="200168538">
          <w:marLeft w:val="0"/>
          <w:marRight w:val="0"/>
          <w:marTop w:val="0"/>
          <w:marBottom w:val="0"/>
          <w:divBdr>
            <w:top w:val="none" w:sz="0" w:space="0" w:color="auto"/>
            <w:left w:val="none" w:sz="0" w:space="0" w:color="auto"/>
            <w:bottom w:val="none" w:sz="0" w:space="0" w:color="auto"/>
            <w:right w:val="none" w:sz="0" w:space="0" w:color="auto"/>
          </w:divBdr>
        </w:div>
        <w:div w:id="320278083">
          <w:marLeft w:val="0"/>
          <w:marRight w:val="0"/>
          <w:marTop w:val="0"/>
          <w:marBottom w:val="0"/>
          <w:divBdr>
            <w:top w:val="none" w:sz="0" w:space="0" w:color="auto"/>
            <w:left w:val="none" w:sz="0" w:space="0" w:color="auto"/>
            <w:bottom w:val="none" w:sz="0" w:space="0" w:color="auto"/>
            <w:right w:val="none" w:sz="0" w:space="0" w:color="auto"/>
          </w:divBdr>
        </w:div>
        <w:div w:id="348337209">
          <w:marLeft w:val="0"/>
          <w:marRight w:val="0"/>
          <w:marTop w:val="0"/>
          <w:marBottom w:val="0"/>
          <w:divBdr>
            <w:top w:val="none" w:sz="0" w:space="0" w:color="auto"/>
            <w:left w:val="none" w:sz="0" w:space="0" w:color="auto"/>
            <w:bottom w:val="none" w:sz="0" w:space="0" w:color="auto"/>
            <w:right w:val="none" w:sz="0" w:space="0" w:color="auto"/>
          </w:divBdr>
        </w:div>
        <w:div w:id="369039241">
          <w:marLeft w:val="0"/>
          <w:marRight w:val="0"/>
          <w:marTop w:val="0"/>
          <w:marBottom w:val="0"/>
          <w:divBdr>
            <w:top w:val="none" w:sz="0" w:space="0" w:color="auto"/>
            <w:left w:val="none" w:sz="0" w:space="0" w:color="auto"/>
            <w:bottom w:val="none" w:sz="0" w:space="0" w:color="auto"/>
            <w:right w:val="none" w:sz="0" w:space="0" w:color="auto"/>
          </w:divBdr>
        </w:div>
        <w:div w:id="485126751">
          <w:marLeft w:val="0"/>
          <w:marRight w:val="0"/>
          <w:marTop w:val="0"/>
          <w:marBottom w:val="0"/>
          <w:divBdr>
            <w:top w:val="none" w:sz="0" w:space="0" w:color="auto"/>
            <w:left w:val="none" w:sz="0" w:space="0" w:color="auto"/>
            <w:bottom w:val="none" w:sz="0" w:space="0" w:color="auto"/>
            <w:right w:val="none" w:sz="0" w:space="0" w:color="auto"/>
          </w:divBdr>
        </w:div>
        <w:div w:id="488441703">
          <w:marLeft w:val="0"/>
          <w:marRight w:val="0"/>
          <w:marTop w:val="0"/>
          <w:marBottom w:val="0"/>
          <w:divBdr>
            <w:top w:val="none" w:sz="0" w:space="0" w:color="auto"/>
            <w:left w:val="none" w:sz="0" w:space="0" w:color="auto"/>
            <w:bottom w:val="none" w:sz="0" w:space="0" w:color="auto"/>
            <w:right w:val="none" w:sz="0" w:space="0" w:color="auto"/>
          </w:divBdr>
        </w:div>
        <w:div w:id="543903975">
          <w:marLeft w:val="0"/>
          <w:marRight w:val="0"/>
          <w:marTop w:val="0"/>
          <w:marBottom w:val="0"/>
          <w:divBdr>
            <w:top w:val="none" w:sz="0" w:space="0" w:color="auto"/>
            <w:left w:val="none" w:sz="0" w:space="0" w:color="auto"/>
            <w:bottom w:val="none" w:sz="0" w:space="0" w:color="auto"/>
            <w:right w:val="none" w:sz="0" w:space="0" w:color="auto"/>
          </w:divBdr>
        </w:div>
        <w:div w:id="689719028">
          <w:marLeft w:val="0"/>
          <w:marRight w:val="0"/>
          <w:marTop w:val="0"/>
          <w:marBottom w:val="0"/>
          <w:divBdr>
            <w:top w:val="none" w:sz="0" w:space="0" w:color="auto"/>
            <w:left w:val="none" w:sz="0" w:space="0" w:color="auto"/>
            <w:bottom w:val="none" w:sz="0" w:space="0" w:color="auto"/>
            <w:right w:val="none" w:sz="0" w:space="0" w:color="auto"/>
          </w:divBdr>
        </w:div>
        <w:div w:id="769158476">
          <w:marLeft w:val="0"/>
          <w:marRight w:val="0"/>
          <w:marTop w:val="0"/>
          <w:marBottom w:val="0"/>
          <w:divBdr>
            <w:top w:val="none" w:sz="0" w:space="0" w:color="auto"/>
            <w:left w:val="none" w:sz="0" w:space="0" w:color="auto"/>
            <w:bottom w:val="none" w:sz="0" w:space="0" w:color="auto"/>
            <w:right w:val="none" w:sz="0" w:space="0" w:color="auto"/>
          </w:divBdr>
        </w:div>
        <w:div w:id="1037583746">
          <w:marLeft w:val="0"/>
          <w:marRight w:val="0"/>
          <w:marTop w:val="0"/>
          <w:marBottom w:val="0"/>
          <w:divBdr>
            <w:top w:val="none" w:sz="0" w:space="0" w:color="auto"/>
            <w:left w:val="none" w:sz="0" w:space="0" w:color="auto"/>
            <w:bottom w:val="none" w:sz="0" w:space="0" w:color="auto"/>
            <w:right w:val="none" w:sz="0" w:space="0" w:color="auto"/>
          </w:divBdr>
        </w:div>
        <w:div w:id="1183862129">
          <w:marLeft w:val="0"/>
          <w:marRight w:val="0"/>
          <w:marTop w:val="0"/>
          <w:marBottom w:val="0"/>
          <w:divBdr>
            <w:top w:val="none" w:sz="0" w:space="0" w:color="auto"/>
            <w:left w:val="none" w:sz="0" w:space="0" w:color="auto"/>
            <w:bottom w:val="none" w:sz="0" w:space="0" w:color="auto"/>
            <w:right w:val="none" w:sz="0" w:space="0" w:color="auto"/>
          </w:divBdr>
        </w:div>
        <w:div w:id="1241284306">
          <w:marLeft w:val="0"/>
          <w:marRight w:val="0"/>
          <w:marTop w:val="0"/>
          <w:marBottom w:val="0"/>
          <w:divBdr>
            <w:top w:val="none" w:sz="0" w:space="0" w:color="auto"/>
            <w:left w:val="none" w:sz="0" w:space="0" w:color="auto"/>
            <w:bottom w:val="none" w:sz="0" w:space="0" w:color="auto"/>
            <w:right w:val="none" w:sz="0" w:space="0" w:color="auto"/>
          </w:divBdr>
        </w:div>
        <w:div w:id="1460687841">
          <w:marLeft w:val="0"/>
          <w:marRight w:val="0"/>
          <w:marTop w:val="0"/>
          <w:marBottom w:val="0"/>
          <w:divBdr>
            <w:top w:val="none" w:sz="0" w:space="0" w:color="auto"/>
            <w:left w:val="none" w:sz="0" w:space="0" w:color="auto"/>
            <w:bottom w:val="none" w:sz="0" w:space="0" w:color="auto"/>
            <w:right w:val="none" w:sz="0" w:space="0" w:color="auto"/>
          </w:divBdr>
        </w:div>
        <w:div w:id="1625115952">
          <w:marLeft w:val="0"/>
          <w:marRight w:val="0"/>
          <w:marTop w:val="0"/>
          <w:marBottom w:val="0"/>
          <w:divBdr>
            <w:top w:val="none" w:sz="0" w:space="0" w:color="auto"/>
            <w:left w:val="none" w:sz="0" w:space="0" w:color="auto"/>
            <w:bottom w:val="none" w:sz="0" w:space="0" w:color="auto"/>
            <w:right w:val="none" w:sz="0" w:space="0" w:color="auto"/>
          </w:divBdr>
        </w:div>
        <w:div w:id="1742941175">
          <w:marLeft w:val="0"/>
          <w:marRight w:val="0"/>
          <w:marTop w:val="0"/>
          <w:marBottom w:val="0"/>
          <w:divBdr>
            <w:top w:val="none" w:sz="0" w:space="0" w:color="auto"/>
            <w:left w:val="none" w:sz="0" w:space="0" w:color="auto"/>
            <w:bottom w:val="none" w:sz="0" w:space="0" w:color="auto"/>
            <w:right w:val="none" w:sz="0" w:space="0" w:color="auto"/>
          </w:divBdr>
        </w:div>
        <w:div w:id="2020540807">
          <w:marLeft w:val="0"/>
          <w:marRight w:val="0"/>
          <w:marTop w:val="0"/>
          <w:marBottom w:val="0"/>
          <w:divBdr>
            <w:top w:val="none" w:sz="0" w:space="0" w:color="auto"/>
            <w:left w:val="none" w:sz="0" w:space="0" w:color="auto"/>
            <w:bottom w:val="none" w:sz="0" w:space="0" w:color="auto"/>
            <w:right w:val="none" w:sz="0" w:space="0" w:color="auto"/>
          </w:divBdr>
        </w:div>
        <w:div w:id="2031299738">
          <w:marLeft w:val="0"/>
          <w:marRight w:val="0"/>
          <w:marTop w:val="0"/>
          <w:marBottom w:val="0"/>
          <w:divBdr>
            <w:top w:val="none" w:sz="0" w:space="0" w:color="auto"/>
            <w:left w:val="none" w:sz="0" w:space="0" w:color="auto"/>
            <w:bottom w:val="none" w:sz="0" w:space="0" w:color="auto"/>
            <w:right w:val="none" w:sz="0" w:space="0" w:color="auto"/>
          </w:divBdr>
        </w:div>
      </w:divsChild>
    </w:div>
    <w:div w:id="911815888">
      <w:bodyDiv w:val="1"/>
      <w:marLeft w:val="0"/>
      <w:marRight w:val="0"/>
      <w:marTop w:val="0"/>
      <w:marBottom w:val="0"/>
      <w:divBdr>
        <w:top w:val="none" w:sz="0" w:space="0" w:color="auto"/>
        <w:left w:val="none" w:sz="0" w:space="0" w:color="auto"/>
        <w:bottom w:val="none" w:sz="0" w:space="0" w:color="auto"/>
        <w:right w:val="none" w:sz="0" w:space="0" w:color="auto"/>
      </w:divBdr>
      <w:divsChild>
        <w:div w:id="538199703">
          <w:marLeft w:val="0"/>
          <w:marRight w:val="0"/>
          <w:marTop w:val="0"/>
          <w:marBottom w:val="0"/>
          <w:divBdr>
            <w:top w:val="none" w:sz="0" w:space="0" w:color="auto"/>
            <w:left w:val="none" w:sz="0" w:space="0" w:color="auto"/>
            <w:bottom w:val="none" w:sz="0" w:space="0" w:color="auto"/>
            <w:right w:val="none" w:sz="0" w:space="0" w:color="auto"/>
          </w:divBdr>
          <w:divsChild>
            <w:div w:id="2004385718">
              <w:marLeft w:val="0"/>
              <w:marRight w:val="0"/>
              <w:marTop w:val="0"/>
              <w:marBottom w:val="0"/>
              <w:divBdr>
                <w:top w:val="none" w:sz="0" w:space="0" w:color="auto"/>
                <w:left w:val="none" w:sz="0" w:space="0" w:color="auto"/>
                <w:bottom w:val="none" w:sz="0" w:space="0" w:color="auto"/>
                <w:right w:val="none" w:sz="0" w:space="0" w:color="auto"/>
              </w:divBdr>
              <w:divsChild>
                <w:div w:id="1439258133">
                  <w:marLeft w:val="0"/>
                  <w:marRight w:val="0"/>
                  <w:marTop w:val="0"/>
                  <w:marBottom w:val="0"/>
                  <w:divBdr>
                    <w:top w:val="none" w:sz="0" w:space="0" w:color="auto"/>
                    <w:left w:val="none" w:sz="0" w:space="0" w:color="auto"/>
                    <w:bottom w:val="none" w:sz="0" w:space="0" w:color="auto"/>
                    <w:right w:val="none" w:sz="0" w:space="0" w:color="auto"/>
                  </w:divBdr>
                  <w:divsChild>
                    <w:div w:id="1225991543">
                      <w:marLeft w:val="0"/>
                      <w:marRight w:val="0"/>
                      <w:marTop w:val="0"/>
                      <w:marBottom w:val="0"/>
                      <w:divBdr>
                        <w:top w:val="none" w:sz="0" w:space="0" w:color="auto"/>
                        <w:left w:val="none" w:sz="0" w:space="0" w:color="auto"/>
                        <w:bottom w:val="none" w:sz="0" w:space="0" w:color="auto"/>
                        <w:right w:val="none" w:sz="0" w:space="0" w:color="auto"/>
                      </w:divBdr>
                      <w:divsChild>
                        <w:div w:id="2037147343">
                          <w:marLeft w:val="0"/>
                          <w:marRight w:val="0"/>
                          <w:marTop w:val="0"/>
                          <w:marBottom w:val="0"/>
                          <w:divBdr>
                            <w:top w:val="none" w:sz="0" w:space="0" w:color="auto"/>
                            <w:left w:val="none" w:sz="0" w:space="0" w:color="auto"/>
                            <w:bottom w:val="none" w:sz="0" w:space="0" w:color="auto"/>
                            <w:right w:val="none" w:sz="0" w:space="0" w:color="auto"/>
                          </w:divBdr>
                          <w:divsChild>
                            <w:div w:id="1065572521">
                              <w:marLeft w:val="0"/>
                              <w:marRight w:val="0"/>
                              <w:marTop w:val="0"/>
                              <w:marBottom w:val="0"/>
                              <w:divBdr>
                                <w:top w:val="none" w:sz="0" w:space="0" w:color="auto"/>
                                <w:left w:val="none" w:sz="0" w:space="0" w:color="auto"/>
                                <w:bottom w:val="none" w:sz="0" w:space="0" w:color="auto"/>
                                <w:right w:val="none" w:sz="0" w:space="0" w:color="auto"/>
                              </w:divBdr>
                              <w:divsChild>
                                <w:div w:id="1332105673">
                                  <w:marLeft w:val="0"/>
                                  <w:marRight w:val="0"/>
                                  <w:marTop w:val="0"/>
                                  <w:marBottom w:val="0"/>
                                  <w:divBdr>
                                    <w:top w:val="none" w:sz="0" w:space="0" w:color="auto"/>
                                    <w:left w:val="none" w:sz="0" w:space="0" w:color="auto"/>
                                    <w:bottom w:val="none" w:sz="0" w:space="0" w:color="auto"/>
                                    <w:right w:val="none" w:sz="0" w:space="0" w:color="auto"/>
                                  </w:divBdr>
                                  <w:divsChild>
                                    <w:div w:id="1648970949">
                                      <w:marLeft w:val="0"/>
                                      <w:marRight w:val="0"/>
                                      <w:marTop w:val="0"/>
                                      <w:marBottom w:val="0"/>
                                      <w:divBdr>
                                        <w:top w:val="none" w:sz="0" w:space="0" w:color="auto"/>
                                        <w:left w:val="none" w:sz="0" w:space="0" w:color="auto"/>
                                        <w:bottom w:val="none" w:sz="0" w:space="0" w:color="auto"/>
                                        <w:right w:val="none" w:sz="0" w:space="0" w:color="auto"/>
                                      </w:divBdr>
                                      <w:divsChild>
                                        <w:div w:id="2102606474">
                                          <w:marLeft w:val="0"/>
                                          <w:marRight w:val="0"/>
                                          <w:marTop w:val="0"/>
                                          <w:marBottom w:val="0"/>
                                          <w:divBdr>
                                            <w:top w:val="none" w:sz="0" w:space="0" w:color="auto"/>
                                            <w:left w:val="none" w:sz="0" w:space="0" w:color="auto"/>
                                            <w:bottom w:val="none" w:sz="0" w:space="0" w:color="auto"/>
                                            <w:right w:val="none" w:sz="0" w:space="0" w:color="auto"/>
                                          </w:divBdr>
                                          <w:divsChild>
                                            <w:div w:id="671447332">
                                              <w:marLeft w:val="0"/>
                                              <w:marRight w:val="0"/>
                                              <w:marTop w:val="0"/>
                                              <w:marBottom w:val="0"/>
                                              <w:divBdr>
                                                <w:top w:val="none" w:sz="0" w:space="0" w:color="auto"/>
                                                <w:left w:val="none" w:sz="0" w:space="0" w:color="auto"/>
                                                <w:bottom w:val="none" w:sz="0" w:space="0" w:color="auto"/>
                                                <w:right w:val="none" w:sz="0" w:space="0" w:color="auto"/>
                                              </w:divBdr>
                                              <w:divsChild>
                                                <w:div w:id="975110649">
                                                  <w:marLeft w:val="0"/>
                                                  <w:marRight w:val="0"/>
                                                  <w:marTop w:val="0"/>
                                                  <w:marBottom w:val="0"/>
                                                  <w:divBdr>
                                                    <w:top w:val="none" w:sz="0" w:space="0" w:color="auto"/>
                                                    <w:left w:val="none" w:sz="0" w:space="0" w:color="auto"/>
                                                    <w:bottom w:val="none" w:sz="0" w:space="0" w:color="auto"/>
                                                    <w:right w:val="none" w:sz="0" w:space="0" w:color="auto"/>
                                                  </w:divBdr>
                                                  <w:divsChild>
                                                    <w:div w:id="1399015904">
                                                      <w:marLeft w:val="0"/>
                                                      <w:marRight w:val="0"/>
                                                      <w:marTop w:val="0"/>
                                                      <w:marBottom w:val="0"/>
                                                      <w:divBdr>
                                                        <w:top w:val="single" w:sz="6" w:space="0" w:color="ABABAB"/>
                                                        <w:left w:val="single" w:sz="6" w:space="0" w:color="ABABAB"/>
                                                        <w:bottom w:val="none" w:sz="0" w:space="0" w:color="auto"/>
                                                        <w:right w:val="single" w:sz="6" w:space="0" w:color="ABABAB"/>
                                                      </w:divBdr>
                                                      <w:divsChild>
                                                        <w:div w:id="1313297009">
                                                          <w:marLeft w:val="0"/>
                                                          <w:marRight w:val="0"/>
                                                          <w:marTop w:val="0"/>
                                                          <w:marBottom w:val="0"/>
                                                          <w:divBdr>
                                                            <w:top w:val="none" w:sz="0" w:space="0" w:color="auto"/>
                                                            <w:left w:val="none" w:sz="0" w:space="0" w:color="auto"/>
                                                            <w:bottom w:val="none" w:sz="0" w:space="0" w:color="auto"/>
                                                            <w:right w:val="none" w:sz="0" w:space="0" w:color="auto"/>
                                                          </w:divBdr>
                                                          <w:divsChild>
                                                            <w:div w:id="204027313">
                                                              <w:marLeft w:val="0"/>
                                                              <w:marRight w:val="0"/>
                                                              <w:marTop w:val="0"/>
                                                              <w:marBottom w:val="0"/>
                                                              <w:divBdr>
                                                                <w:top w:val="none" w:sz="0" w:space="0" w:color="auto"/>
                                                                <w:left w:val="none" w:sz="0" w:space="0" w:color="auto"/>
                                                                <w:bottom w:val="none" w:sz="0" w:space="0" w:color="auto"/>
                                                                <w:right w:val="none" w:sz="0" w:space="0" w:color="auto"/>
                                                              </w:divBdr>
                                                              <w:divsChild>
                                                                <w:div w:id="326904361">
                                                                  <w:marLeft w:val="0"/>
                                                                  <w:marRight w:val="0"/>
                                                                  <w:marTop w:val="0"/>
                                                                  <w:marBottom w:val="0"/>
                                                                  <w:divBdr>
                                                                    <w:top w:val="none" w:sz="0" w:space="0" w:color="auto"/>
                                                                    <w:left w:val="none" w:sz="0" w:space="0" w:color="auto"/>
                                                                    <w:bottom w:val="none" w:sz="0" w:space="0" w:color="auto"/>
                                                                    <w:right w:val="none" w:sz="0" w:space="0" w:color="auto"/>
                                                                  </w:divBdr>
                                                                  <w:divsChild>
                                                                    <w:div w:id="1652638291">
                                                                      <w:marLeft w:val="0"/>
                                                                      <w:marRight w:val="0"/>
                                                                      <w:marTop w:val="0"/>
                                                                      <w:marBottom w:val="0"/>
                                                                      <w:divBdr>
                                                                        <w:top w:val="none" w:sz="0" w:space="0" w:color="auto"/>
                                                                        <w:left w:val="none" w:sz="0" w:space="0" w:color="auto"/>
                                                                        <w:bottom w:val="none" w:sz="0" w:space="0" w:color="auto"/>
                                                                        <w:right w:val="none" w:sz="0" w:space="0" w:color="auto"/>
                                                                      </w:divBdr>
                                                                      <w:divsChild>
                                                                        <w:div w:id="1960793920">
                                                                          <w:marLeft w:val="0"/>
                                                                          <w:marRight w:val="0"/>
                                                                          <w:marTop w:val="0"/>
                                                                          <w:marBottom w:val="0"/>
                                                                          <w:divBdr>
                                                                            <w:top w:val="none" w:sz="0" w:space="0" w:color="auto"/>
                                                                            <w:left w:val="none" w:sz="0" w:space="0" w:color="auto"/>
                                                                            <w:bottom w:val="none" w:sz="0" w:space="0" w:color="auto"/>
                                                                            <w:right w:val="none" w:sz="0" w:space="0" w:color="auto"/>
                                                                          </w:divBdr>
                                                                          <w:divsChild>
                                                                            <w:div w:id="129715966">
                                                                              <w:marLeft w:val="0"/>
                                                                              <w:marRight w:val="0"/>
                                                                              <w:marTop w:val="0"/>
                                                                              <w:marBottom w:val="0"/>
                                                                              <w:divBdr>
                                                                                <w:top w:val="none" w:sz="0" w:space="0" w:color="auto"/>
                                                                                <w:left w:val="none" w:sz="0" w:space="0" w:color="auto"/>
                                                                                <w:bottom w:val="none" w:sz="0" w:space="0" w:color="auto"/>
                                                                                <w:right w:val="none" w:sz="0" w:space="0" w:color="auto"/>
                                                                              </w:divBdr>
                                                                              <w:divsChild>
                                                                                <w:div w:id="5182811">
                                                                                  <w:marLeft w:val="0"/>
                                                                                  <w:marRight w:val="0"/>
                                                                                  <w:marTop w:val="0"/>
                                                                                  <w:marBottom w:val="0"/>
                                                                                  <w:divBdr>
                                                                                    <w:top w:val="none" w:sz="0" w:space="0" w:color="auto"/>
                                                                                    <w:left w:val="none" w:sz="0" w:space="0" w:color="auto"/>
                                                                                    <w:bottom w:val="none" w:sz="0" w:space="0" w:color="auto"/>
                                                                                    <w:right w:val="none" w:sz="0" w:space="0" w:color="auto"/>
                                                                                  </w:divBdr>
                                                                                  <w:divsChild>
                                                                                    <w:div w:id="1622809602">
                                                                                      <w:marLeft w:val="-75"/>
                                                                                      <w:marRight w:val="0"/>
                                                                                      <w:marTop w:val="30"/>
                                                                                      <w:marBottom w:val="30"/>
                                                                                      <w:divBdr>
                                                                                        <w:top w:val="none" w:sz="0" w:space="0" w:color="auto"/>
                                                                                        <w:left w:val="none" w:sz="0" w:space="0" w:color="auto"/>
                                                                                        <w:bottom w:val="none" w:sz="0" w:space="0" w:color="auto"/>
                                                                                        <w:right w:val="none" w:sz="0" w:space="0" w:color="auto"/>
                                                                                      </w:divBdr>
                                                                                      <w:divsChild>
                                                                                        <w:div w:id="139929974">
                                                                                          <w:marLeft w:val="0"/>
                                                                                          <w:marRight w:val="0"/>
                                                                                          <w:marTop w:val="0"/>
                                                                                          <w:marBottom w:val="0"/>
                                                                                          <w:divBdr>
                                                                                            <w:top w:val="none" w:sz="0" w:space="0" w:color="auto"/>
                                                                                            <w:left w:val="none" w:sz="0" w:space="0" w:color="auto"/>
                                                                                            <w:bottom w:val="none" w:sz="0" w:space="0" w:color="auto"/>
                                                                                            <w:right w:val="none" w:sz="0" w:space="0" w:color="auto"/>
                                                                                          </w:divBdr>
                                                                                          <w:divsChild>
                                                                                            <w:div w:id="380516273">
                                                                                              <w:marLeft w:val="0"/>
                                                                                              <w:marRight w:val="0"/>
                                                                                              <w:marTop w:val="0"/>
                                                                                              <w:marBottom w:val="0"/>
                                                                                              <w:divBdr>
                                                                                                <w:top w:val="none" w:sz="0" w:space="0" w:color="auto"/>
                                                                                                <w:left w:val="none" w:sz="0" w:space="0" w:color="auto"/>
                                                                                                <w:bottom w:val="none" w:sz="0" w:space="0" w:color="auto"/>
                                                                                                <w:right w:val="none" w:sz="0" w:space="0" w:color="auto"/>
                                                                                              </w:divBdr>
                                                                                            </w:div>
                                                                                          </w:divsChild>
                                                                                        </w:div>
                                                                                        <w:div w:id="218127185">
                                                                                          <w:marLeft w:val="0"/>
                                                                                          <w:marRight w:val="0"/>
                                                                                          <w:marTop w:val="0"/>
                                                                                          <w:marBottom w:val="0"/>
                                                                                          <w:divBdr>
                                                                                            <w:top w:val="none" w:sz="0" w:space="0" w:color="auto"/>
                                                                                            <w:left w:val="none" w:sz="0" w:space="0" w:color="auto"/>
                                                                                            <w:bottom w:val="none" w:sz="0" w:space="0" w:color="auto"/>
                                                                                            <w:right w:val="none" w:sz="0" w:space="0" w:color="auto"/>
                                                                                          </w:divBdr>
                                                                                          <w:divsChild>
                                                                                            <w:div w:id="670184348">
                                                                                              <w:marLeft w:val="0"/>
                                                                                              <w:marRight w:val="0"/>
                                                                                              <w:marTop w:val="0"/>
                                                                                              <w:marBottom w:val="0"/>
                                                                                              <w:divBdr>
                                                                                                <w:top w:val="none" w:sz="0" w:space="0" w:color="auto"/>
                                                                                                <w:left w:val="none" w:sz="0" w:space="0" w:color="auto"/>
                                                                                                <w:bottom w:val="none" w:sz="0" w:space="0" w:color="auto"/>
                                                                                                <w:right w:val="none" w:sz="0" w:space="0" w:color="auto"/>
                                                                                              </w:divBdr>
                                                                                            </w:div>
                                                                                          </w:divsChild>
                                                                                        </w:div>
                                                                                        <w:div w:id="381172588">
                                                                                          <w:marLeft w:val="0"/>
                                                                                          <w:marRight w:val="0"/>
                                                                                          <w:marTop w:val="0"/>
                                                                                          <w:marBottom w:val="0"/>
                                                                                          <w:divBdr>
                                                                                            <w:top w:val="none" w:sz="0" w:space="0" w:color="auto"/>
                                                                                            <w:left w:val="none" w:sz="0" w:space="0" w:color="auto"/>
                                                                                            <w:bottom w:val="none" w:sz="0" w:space="0" w:color="auto"/>
                                                                                            <w:right w:val="none" w:sz="0" w:space="0" w:color="auto"/>
                                                                                          </w:divBdr>
                                                                                          <w:divsChild>
                                                                                            <w:div w:id="371418720">
                                                                                              <w:marLeft w:val="0"/>
                                                                                              <w:marRight w:val="0"/>
                                                                                              <w:marTop w:val="0"/>
                                                                                              <w:marBottom w:val="0"/>
                                                                                              <w:divBdr>
                                                                                                <w:top w:val="none" w:sz="0" w:space="0" w:color="auto"/>
                                                                                                <w:left w:val="none" w:sz="0" w:space="0" w:color="auto"/>
                                                                                                <w:bottom w:val="none" w:sz="0" w:space="0" w:color="auto"/>
                                                                                                <w:right w:val="none" w:sz="0" w:space="0" w:color="auto"/>
                                                                                              </w:divBdr>
                                                                                            </w:div>
                                                                                          </w:divsChild>
                                                                                        </w:div>
                                                                                        <w:div w:id="579028456">
                                                                                          <w:marLeft w:val="0"/>
                                                                                          <w:marRight w:val="0"/>
                                                                                          <w:marTop w:val="0"/>
                                                                                          <w:marBottom w:val="0"/>
                                                                                          <w:divBdr>
                                                                                            <w:top w:val="none" w:sz="0" w:space="0" w:color="auto"/>
                                                                                            <w:left w:val="none" w:sz="0" w:space="0" w:color="auto"/>
                                                                                            <w:bottom w:val="none" w:sz="0" w:space="0" w:color="auto"/>
                                                                                            <w:right w:val="none" w:sz="0" w:space="0" w:color="auto"/>
                                                                                          </w:divBdr>
                                                                                          <w:divsChild>
                                                                                            <w:div w:id="1371223995">
                                                                                              <w:marLeft w:val="0"/>
                                                                                              <w:marRight w:val="0"/>
                                                                                              <w:marTop w:val="0"/>
                                                                                              <w:marBottom w:val="0"/>
                                                                                              <w:divBdr>
                                                                                                <w:top w:val="none" w:sz="0" w:space="0" w:color="auto"/>
                                                                                                <w:left w:val="none" w:sz="0" w:space="0" w:color="auto"/>
                                                                                                <w:bottom w:val="none" w:sz="0" w:space="0" w:color="auto"/>
                                                                                                <w:right w:val="none" w:sz="0" w:space="0" w:color="auto"/>
                                                                                              </w:divBdr>
                                                                                            </w:div>
                                                                                          </w:divsChild>
                                                                                        </w:div>
                                                                                        <w:div w:id="697127603">
                                                                                          <w:marLeft w:val="0"/>
                                                                                          <w:marRight w:val="0"/>
                                                                                          <w:marTop w:val="0"/>
                                                                                          <w:marBottom w:val="0"/>
                                                                                          <w:divBdr>
                                                                                            <w:top w:val="none" w:sz="0" w:space="0" w:color="auto"/>
                                                                                            <w:left w:val="none" w:sz="0" w:space="0" w:color="auto"/>
                                                                                            <w:bottom w:val="none" w:sz="0" w:space="0" w:color="auto"/>
                                                                                            <w:right w:val="none" w:sz="0" w:space="0" w:color="auto"/>
                                                                                          </w:divBdr>
                                                                                          <w:divsChild>
                                                                                            <w:div w:id="1237130620">
                                                                                              <w:marLeft w:val="0"/>
                                                                                              <w:marRight w:val="0"/>
                                                                                              <w:marTop w:val="0"/>
                                                                                              <w:marBottom w:val="0"/>
                                                                                              <w:divBdr>
                                                                                                <w:top w:val="none" w:sz="0" w:space="0" w:color="auto"/>
                                                                                                <w:left w:val="none" w:sz="0" w:space="0" w:color="auto"/>
                                                                                                <w:bottom w:val="none" w:sz="0" w:space="0" w:color="auto"/>
                                                                                                <w:right w:val="none" w:sz="0" w:space="0" w:color="auto"/>
                                                                                              </w:divBdr>
                                                                                            </w:div>
                                                                                          </w:divsChild>
                                                                                        </w:div>
                                                                                        <w:div w:id="728578731">
                                                                                          <w:marLeft w:val="0"/>
                                                                                          <w:marRight w:val="0"/>
                                                                                          <w:marTop w:val="0"/>
                                                                                          <w:marBottom w:val="0"/>
                                                                                          <w:divBdr>
                                                                                            <w:top w:val="none" w:sz="0" w:space="0" w:color="auto"/>
                                                                                            <w:left w:val="none" w:sz="0" w:space="0" w:color="auto"/>
                                                                                            <w:bottom w:val="none" w:sz="0" w:space="0" w:color="auto"/>
                                                                                            <w:right w:val="none" w:sz="0" w:space="0" w:color="auto"/>
                                                                                          </w:divBdr>
                                                                                          <w:divsChild>
                                                                                            <w:div w:id="2142308217">
                                                                                              <w:marLeft w:val="0"/>
                                                                                              <w:marRight w:val="0"/>
                                                                                              <w:marTop w:val="0"/>
                                                                                              <w:marBottom w:val="0"/>
                                                                                              <w:divBdr>
                                                                                                <w:top w:val="none" w:sz="0" w:space="0" w:color="auto"/>
                                                                                                <w:left w:val="none" w:sz="0" w:space="0" w:color="auto"/>
                                                                                                <w:bottom w:val="none" w:sz="0" w:space="0" w:color="auto"/>
                                                                                                <w:right w:val="none" w:sz="0" w:space="0" w:color="auto"/>
                                                                                              </w:divBdr>
                                                                                            </w:div>
                                                                                          </w:divsChild>
                                                                                        </w:div>
                                                                                        <w:div w:id="976296914">
                                                                                          <w:marLeft w:val="0"/>
                                                                                          <w:marRight w:val="0"/>
                                                                                          <w:marTop w:val="0"/>
                                                                                          <w:marBottom w:val="0"/>
                                                                                          <w:divBdr>
                                                                                            <w:top w:val="none" w:sz="0" w:space="0" w:color="auto"/>
                                                                                            <w:left w:val="none" w:sz="0" w:space="0" w:color="auto"/>
                                                                                            <w:bottom w:val="none" w:sz="0" w:space="0" w:color="auto"/>
                                                                                            <w:right w:val="none" w:sz="0" w:space="0" w:color="auto"/>
                                                                                          </w:divBdr>
                                                                                          <w:divsChild>
                                                                                            <w:div w:id="502209639">
                                                                                              <w:marLeft w:val="0"/>
                                                                                              <w:marRight w:val="0"/>
                                                                                              <w:marTop w:val="0"/>
                                                                                              <w:marBottom w:val="0"/>
                                                                                              <w:divBdr>
                                                                                                <w:top w:val="none" w:sz="0" w:space="0" w:color="auto"/>
                                                                                                <w:left w:val="none" w:sz="0" w:space="0" w:color="auto"/>
                                                                                                <w:bottom w:val="none" w:sz="0" w:space="0" w:color="auto"/>
                                                                                                <w:right w:val="none" w:sz="0" w:space="0" w:color="auto"/>
                                                                                              </w:divBdr>
                                                                                            </w:div>
                                                                                          </w:divsChild>
                                                                                        </w:div>
                                                                                        <w:div w:id="1003237623">
                                                                                          <w:marLeft w:val="0"/>
                                                                                          <w:marRight w:val="0"/>
                                                                                          <w:marTop w:val="0"/>
                                                                                          <w:marBottom w:val="0"/>
                                                                                          <w:divBdr>
                                                                                            <w:top w:val="none" w:sz="0" w:space="0" w:color="auto"/>
                                                                                            <w:left w:val="none" w:sz="0" w:space="0" w:color="auto"/>
                                                                                            <w:bottom w:val="none" w:sz="0" w:space="0" w:color="auto"/>
                                                                                            <w:right w:val="none" w:sz="0" w:space="0" w:color="auto"/>
                                                                                          </w:divBdr>
                                                                                          <w:divsChild>
                                                                                            <w:div w:id="42563991">
                                                                                              <w:marLeft w:val="0"/>
                                                                                              <w:marRight w:val="0"/>
                                                                                              <w:marTop w:val="0"/>
                                                                                              <w:marBottom w:val="0"/>
                                                                                              <w:divBdr>
                                                                                                <w:top w:val="none" w:sz="0" w:space="0" w:color="auto"/>
                                                                                                <w:left w:val="none" w:sz="0" w:space="0" w:color="auto"/>
                                                                                                <w:bottom w:val="none" w:sz="0" w:space="0" w:color="auto"/>
                                                                                                <w:right w:val="none" w:sz="0" w:space="0" w:color="auto"/>
                                                                                              </w:divBdr>
                                                                                            </w:div>
                                                                                          </w:divsChild>
                                                                                        </w:div>
                                                                                        <w:div w:id="1038748847">
                                                                                          <w:marLeft w:val="0"/>
                                                                                          <w:marRight w:val="0"/>
                                                                                          <w:marTop w:val="0"/>
                                                                                          <w:marBottom w:val="0"/>
                                                                                          <w:divBdr>
                                                                                            <w:top w:val="none" w:sz="0" w:space="0" w:color="auto"/>
                                                                                            <w:left w:val="none" w:sz="0" w:space="0" w:color="auto"/>
                                                                                            <w:bottom w:val="none" w:sz="0" w:space="0" w:color="auto"/>
                                                                                            <w:right w:val="none" w:sz="0" w:space="0" w:color="auto"/>
                                                                                          </w:divBdr>
                                                                                          <w:divsChild>
                                                                                            <w:div w:id="1034575313">
                                                                                              <w:marLeft w:val="0"/>
                                                                                              <w:marRight w:val="0"/>
                                                                                              <w:marTop w:val="0"/>
                                                                                              <w:marBottom w:val="0"/>
                                                                                              <w:divBdr>
                                                                                                <w:top w:val="none" w:sz="0" w:space="0" w:color="auto"/>
                                                                                                <w:left w:val="none" w:sz="0" w:space="0" w:color="auto"/>
                                                                                                <w:bottom w:val="none" w:sz="0" w:space="0" w:color="auto"/>
                                                                                                <w:right w:val="none" w:sz="0" w:space="0" w:color="auto"/>
                                                                                              </w:divBdr>
                                                                                            </w:div>
                                                                                          </w:divsChild>
                                                                                        </w:div>
                                                                                        <w:div w:id="1231768423">
                                                                                          <w:marLeft w:val="0"/>
                                                                                          <w:marRight w:val="0"/>
                                                                                          <w:marTop w:val="0"/>
                                                                                          <w:marBottom w:val="0"/>
                                                                                          <w:divBdr>
                                                                                            <w:top w:val="none" w:sz="0" w:space="0" w:color="auto"/>
                                                                                            <w:left w:val="none" w:sz="0" w:space="0" w:color="auto"/>
                                                                                            <w:bottom w:val="none" w:sz="0" w:space="0" w:color="auto"/>
                                                                                            <w:right w:val="none" w:sz="0" w:space="0" w:color="auto"/>
                                                                                          </w:divBdr>
                                                                                          <w:divsChild>
                                                                                            <w:div w:id="593171793">
                                                                                              <w:marLeft w:val="0"/>
                                                                                              <w:marRight w:val="0"/>
                                                                                              <w:marTop w:val="0"/>
                                                                                              <w:marBottom w:val="0"/>
                                                                                              <w:divBdr>
                                                                                                <w:top w:val="none" w:sz="0" w:space="0" w:color="auto"/>
                                                                                                <w:left w:val="none" w:sz="0" w:space="0" w:color="auto"/>
                                                                                                <w:bottom w:val="none" w:sz="0" w:space="0" w:color="auto"/>
                                                                                                <w:right w:val="none" w:sz="0" w:space="0" w:color="auto"/>
                                                                                              </w:divBdr>
                                                                                            </w:div>
                                                                                          </w:divsChild>
                                                                                        </w:div>
                                                                                        <w:div w:id="1318535524">
                                                                                          <w:marLeft w:val="0"/>
                                                                                          <w:marRight w:val="0"/>
                                                                                          <w:marTop w:val="0"/>
                                                                                          <w:marBottom w:val="0"/>
                                                                                          <w:divBdr>
                                                                                            <w:top w:val="none" w:sz="0" w:space="0" w:color="auto"/>
                                                                                            <w:left w:val="none" w:sz="0" w:space="0" w:color="auto"/>
                                                                                            <w:bottom w:val="none" w:sz="0" w:space="0" w:color="auto"/>
                                                                                            <w:right w:val="none" w:sz="0" w:space="0" w:color="auto"/>
                                                                                          </w:divBdr>
                                                                                          <w:divsChild>
                                                                                            <w:div w:id="1423531910">
                                                                                              <w:marLeft w:val="0"/>
                                                                                              <w:marRight w:val="0"/>
                                                                                              <w:marTop w:val="0"/>
                                                                                              <w:marBottom w:val="0"/>
                                                                                              <w:divBdr>
                                                                                                <w:top w:val="none" w:sz="0" w:space="0" w:color="auto"/>
                                                                                                <w:left w:val="none" w:sz="0" w:space="0" w:color="auto"/>
                                                                                                <w:bottom w:val="none" w:sz="0" w:space="0" w:color="auto"/>
                                                                                                <w:right w:val="none" w:sz="0" w:space="0" w:color="auto"/>
                                                                                              </w:divBdr>
                                                                                            </w:div>
                                                                                          </w:divsChild>
                                                                                        </w:div>
                                                                                        <w:div w:id="1327517342">
                                                                                          <w:marLeft w:val="0"/>
                                                                                          <w:marRight w:val="0"/>
                                                                                          <w:marTop w:val="0"/>
                                                                                          <w:marBottom w:val="0"/>
                                                                                          <w:divBdr>
                                                                                            <w:top w:val="none" w:sz="0" w:space="0" w:color="auto"/>
                                                                                            <w:left w:val="none" w:sz="0" w:space="0" w:color="auto"/>
                                                                                            <w:bottom w:val="none" w:sz="0" w:space="0" w:color="auto"/>
                                                                                            <w:right w:val="none" w:sz="0" w:space="0" w:color="auto"/>
                                                                                          </w:divBdr>
                                                                                          <w:divsChild>
                                                                                            <w:div w:id="1541015348">
                                                                                              <w:marLeft w:val="0"/>
                                                                                              <w:marRight w:val="0"/>
                                                                                              <w:marTop w:val="0"/>
                                                                                              <w:marBottom w:val="0"/>
                                                                                              <w:divBdr>
                                                                                                <w:top w:val="none" w:sz="0" w:space="0" w:color="auto"/>
                                                                                                <w:left w:val="none" w:sz="0" w:space="0" w:color="auto"/>
                                                                                                <w:bottom w:val="none" w:sz="0" w:space="0" w:color="auto"/>
                                                                                                <w:right w:val="none" w:sz="0" w:space="0" w:color="auto"/>
                                                                                              </w:divBdr>
                                                                                            </w:div>
                                                                                          </w:divsChild>
                                                                                        </w:div>
                                                                                        <w:div w:id="1330215309">
                                                                                          <w:marLeft w:val="0"/>
                                                                                          <w:marRight w:val="0"/>
                                                                                          <w:marTop w:val="0"/>
                                                                                          <w:marBottom w:val="0"/>
                                                                                          <w:divBdr>
                                                                                            <w:top w:val="none" w:sz="0" w:space="0" w:color="auto"/>
                                                                                            <w:left w:val="none" w:sz="0" w:space="0" w:color="auto"/>
                                                                                            <w:bottom w:val="none" w:sz="0" w:space="0" w:color="auto"/>
                                                                                            <w:right w:val="none" w:sz="0" w:space="0" w:color="auto"/>
                                                                                          </w:divBdr>
                                                                                          <w:divsChild>
                                                                                            <w:div w:id="1478180820">
                                                                                              <w:marLeft w:val="0"/>
                                                                                              <w:marRight w:val="0"/>
                                                                                              <w:marTop w:val="0"/>
                                                                                              <w:marBottom w:val="0"/>
                                                                                              <w:divBdr>
                                                                                                <w:top w:val="none" w:sz="0" w:space="0" w:color="auto"/>
                                                                                                <w:left w:val="none" w:sz="0" w:space="0" w:color="auto"/>
                                                                                                <w:bottom w:val="none" w:sz="0" w:space="0" w:color="auto"/>
                                                                                                <w:right w:val="none" w:sz="0" w:space="0" w:color="auto"/>
                                                                                              </w:divBdr>
                                                                                            </w:div>
                                                                                          </w:divsChild>
                                                                                        </w:div>
                                                                                        <w:div w:id="1398935820">
                                                                                          <w:marLeft w:val="0"/>
                                                                                          <w:marRight w:val="0"/>
                                                                                          <w:marTop w:val="0"/>
                                                                                          <w:marBottom w:val="0"/>
                                                                                          <w:divBdr>
                                                                                            <w:top w:val="none" w:sz="0" w:space="0" w:color="auto"/>
                                                                                            <w:left w:val="none" w:sz="0" w:space="0" w:color="auto"/>
                                                                                            <w:bottom w:val="none" w:sz="0" w:space="0" w:color="auto"/>
                                                                                            <w:right w:val="none" w:sz="0" w:space="0" w:color="auto"/>
                                                                                          </w:divBdr>
                                                                                          <w:divsChild>
                                                                                            <w:div w:id="1196500546">
                                                                                              <w:marLeft w:val="0"/>
                                                                                              <w:marRight w:val="0"/>
                                                                                              <w:marTop w:val="0"/>
                                                                                              <w:marBottom w:val="0"/>
                                                                                              <w:divBdr>
                                                                                                <w:top w:val="none" w:sz="0" w:space="0" w:color="auto"/>
                                                                                                <w:left w:val="none" w:sz="0" w:space="0" w:color="auto"/>
                                                                                                <w:bottom w:val="none" w:sz="0" w:space="0" w:color="auto"/>
                                                                                                <w:right w:val="none" w:sz="0" w:space="0" w:color="auto"/>
                                                                                              </w:divBdr>
                                                                                            </w:div>
                                                                                          </w:divsChild>
                                                                                        </w:div>
                                                                                        <w:div w:id="1428498608">
                                                                                          <w:marLeft w:val="0"/>
                                                                                          <w:marRight w:val="0"/>
                                                                                          <w:marTop w:val="0"/>
                                                                                          <w:marBottom w:val="0"/>
                                                                                          <w:divBdr>
                                                                                            <w:top w:val="none" w:sz="0" w:space="0" w:color="auto"/>
                                                                                            <w:left w:val="none" w:sz="0" w:space="0" w:color="auto"/>
                                                                                            <w:bottom w:val="none" w:sz="0" w:space="0" w:color="auto"/>
                                                                                            <w:right w:val="none" w:sz="0" w:space="0" w:color="auto"/>
                                                                                          </w:divBdr>
                                                                                          <w:divsChild>
                                                                                            <w:div w:id="993222101">
                                                                                              <w:marLeft w:val="0"/>
                                                                                              <w:marRight w:val="0"/>
                                                                                              <w:marTop w:val="0"/>
                                                                                              <w:marBottom w:val="0"/>
                                                                                              <w:divBdr>
                                                                                                <w:top w:val="none" w:sz="0" w:space="0" w:color="auto"/>
                                                                                                <w:left w:val="none" w:sz="0" w:space="0" w:color="auto"/>
                                                                                                <w:bottom w:val="none" w:sz="0" w:space="0" w:color="auto"/>
                                                                                                <w:right w:val="none" w:sz="0" w:space="0" w:color="auto"/>
                                                                                              </w:divBdr>
                                                                                            </w:div>
                                                                                          </w:divsChild>
                                                                                        </w:div>
                                                                                        <w:div w:id="1489713650">
                                                                                          <w:marLeft w:val="0"/>
                                                                                          <w:marRight w:val="0"/>
                                                                                          <w:marTop w:val="0"/>
                                                                                          <w:marBottom w:val="0"/>
                                                                                          <w:divBdr>
                                                                                            <w:top w:val="none" w:sz="0" w:space="0" w:color="auto"/>
                                                                                            <w:left w:val="none" w:sz="0" w:space="0" w:color="auto"/>
                                                                                            <w:bottom w:val="none" w:sz="0" w:space="0" w:color="auto"/>
                                                                                            <w:right w:val="none" w:sz="0" w:space="0" w:color="auto"/>
                                                                                          </w:divBdr>
                                                                                          <w:divsChild>
                                                                                            <w:div w:id="604311552">
                                                                                              <w:marLeft w:val="0"/>
                                                                                              <w:marRight w:val="0"/>
                                                                                              <w:marTop w:val="0"/>
                                                                                              <w:marBottom w:val="0"/>
                                                                                              <w:divBdr>
                                                                                                <w:top w:val="none" w:sz="0" w:space="0" w:color="auto"/>
                                                                                                <w:left w:val="none" w:sz="0" w:space="0" w:color="auto"/>
                                                                                                <w:bottom w:val="none" w:sz="0" w:space="0" w:color="auto"/>
                                                                                                <w:right w:val="none" w:sz="0" w:space="0" w:color="auto"/>
                                                                                              </w:divBdr>
                                                                                            </w:div>
                                                                                          </w:divsChild>
                                                                                        </w:div>
                                                                                        <w:div w:id="1518158154">
                                                                                          <w:marLeft w:val="0"/>
                                                                                          <w:marRight w:val="0"/>
                                                                                          <w:marTop w:val="0"/>
                                                                                          <w:marBottom w:val="0"/>
                                                                                          <w:divBdr>
                                                                                            <w:top w:val="none" w:sz="0" w:space="0" w:color="auto"/>
                                                                                            <w:left w:val="none" w:sz="0" w:space="0" w:color="auto"/>
                                                                                            <w:bottom w:val="none" w:sz="0" w:space="0" w:color="auto"/>
                                                                                            <w:right w:val="none" w:sz="0" w:space="0" w:color="auto"/>
                                                                                          </w:divBdr>
                                                                                          <w:divsChild>
                                                                                            <w:div w:id="1947732144">
                                                                                              <w:marLeft w:val="0"/>
                                                                                              <w:marRight w:val="0"/>
                                                                                              <w:marTop w:val="0"/>
                                                                                              <w:marBottom w:val="0"/>
                                                                                              <w:divBdr>
                                                                                                <w:top w:val="none" w:sz="0" w:space="0" w:color="auto"/>
                                                                                                <w:left w:val="none" w:sz="0" w:space="0" w:color="auto"/>
                                                                                                <w:bottom w:val="none" w:sz="0" w:space="0" w:color="auto"/>
                                                                                                <w:right w:val="none" w:sz="0" w:space="0" w:color="auto"/>
                                                                                              </w:divBdr>
                                                                                            </w:div>
                                                                                          </w:divsChild>
                                                                                        </w:div>
                                                                                        <w:div w:id="1724675336">
                                                                                          <w:marLeft w:val="0"/>
                                                                                          <w:marRight w:val="0"/>
                                                                                          <w:marTop w:val="0"/>
                                                                                          <w:marBottom w:val="0"/>
                                                                                          <w:divBdr>
                                                                                            <w:top w:val="none" w:sz="0" w:space="0" w:color="auto"/>
                                                                                            <w:left w:val="none" w:sz="0" w:space="0" w:color="auto"/>
                                                                                            <w:bottom w:val="none" w:sz="0" w:space="0" w:color="auto"/>
                                                                                            <w:right w:val="none" w:sz="0" w:space="0" w:color="auto"/>
                                                                                          </w:divBdr>
                                                                                          <w:divsChild>
                                                                                            <w:div w:id="185410355">
                                                                                              <w:marLeft w:val="0"/>
                                                                                              <w:marRight w:val="0"/>
                                                                                              <w:marTop w:val="0"/>
                                                                                              <w:marBottom w:val="0"/>
                                                                                              <w:divBdr>
                                                                                                <w:top w:val="none" w:sz="0" w:space="0" w:color="auto"/>
                                                                                                <w:left w:val="none" w:sz="0" w:space="0" w:color="auto"/>
                                                                                                <w:bottom w:val="none" w:sz="0" w:space="0" w:color="auto"/>
                                                                                                <w:right w:val="none" w:sz="0" w:space="0" w:color="auto"/>
                                                                                              </w:divBdr>
                                                                                            </w:div>
                                                                                          </w:divsChild>
                                                                                        </w:div>
                                                                                        <w:div w:id="1755322309">
                                                                                          <w:marLeft w:val="0"/>
                                                                                          <w:marRight w:val="0"/>
                                                                                          <w:marTop w:val="0"/>
                                                                                          <w:marBottom w:val="0"/>
                                                                                          <w:divBdr>
                                                                                            <w:top w:val="none" w:sz="0" w:space="0" w:color="auto"/>
                                                                                            <w:left w:val="none" w:sz="0" w:space="0" w:color="auto"/>
                                                                                            <w:bottom w:val="none" w:sz="0" w:space="0" w:color="auto"/>
                                                                                            <w:right w:val="none" w:sz="0" w:space="0" w:color="auto"/>
                                                                                          </w:divBdr>
                                                                                          <w:divsChild>
                                                                                            <w:div w:id="256984732">
                                                                                              <w:marLeft w:val="0"/>
                                                                                              <w:marRight w:val="0"/>
                                                                                              <w:marTop w:val="0"/>
                                                                                              <w:marBottom w:val="0"/>
                                                                                              <w:divBdr>
                                                                                                <w:top w:val="none" w:sz="0" w:space="0" w:color="auto"/>
                                                                                                <w:left w:val="none" w:sz="0" w:space="0" w:color="auto"/>
                                                                                                <w:bottom w:val="none" w:sz="0" w:space="0" w:color="auto"/>
                                                                                                <w:right w:val="none" w:sz="0" w:space="0" w:color="auto"/>
                                                                                              </w:divBdr>
                                                                                            </w:div>
                                                                                          </w:divsChild>
                                                                                        </w:div>
                                                                                        <w:div w:id="1876114775">
                                                                                          <w:marLeft w:val="0"/>
                                                                                          <w:marRight w:val="0"/>
                                                                                          <w:marTop w:val="0"/>
                                                                                          <w:marBottom w:val="0"/>
                                                                                          <w:divBdr>
                                                                                            <w:top w:val="none" w:sz="0" w:space="0" w:color="auto"/>
                                                                                            <w:left w:val="none" w:sz="0" w:space="0" w:color="auto"/>
                                                                                            <w:bottom w:val="none" w:sz="0" w:space="0" w:color="auto"/>
                                                                                            <w:right w:val="none" w:sz="0" w:space="0" w:color="auto"/>
                                                                                          </w:divBdr>
                                                                                          <w:divsChild>
                                                                                            <w:div w:id="1504976517">
                                                                                              <w:marLeft w:val="0"/>
                                                                                              <w:marRight w:val="0"/>
                                                                                              <w:marTop w:val="0"/>
                                                                                              <w:marBottom w:val="0"/>
                                                                                              <w:divBdr>
                                                                                                <w:top w:val="none" w:sz="0" w:space="0" w:color="auto"/>
                                                                                                <w:left w:val="none" w:sz="0" w:space="0" w:color="auto"/>
                                                                                                <w:bottom w:val="none" w:sz="0" w:space="0" w:color="auto"/>
                                                                                                <w:right w:val="none" w:sz="0" w:space="0" w:color="auto"/>
                                                                                              </w:divBdr>
                                                                                            </w:div>
                                                                                          </w:divsChild>
                                                                                        </w:div>
                                                                                        <w:div w:id="1983583025">
                                                                                          <w:marLeft w:val="0"/>
                                                                                          <w:marRight w:val="0"/>
                                                                                          <w:marTop w:val="0"/>
                                                                                          <w:marBottom w:val="0"/>
                                                                                          <w:divBdr>
                                                                                            <w:top w:val="none" w:sz="0" w:space="0" w:color="auto"/>
                                                                                            <w:left w:val="none" w:sz="0" w:space="0" w:color="auto"/>
                                                                                            <w:bottom w:val="none" w:sz="0" w:space="0" w:color="auto"/>
                                                                                            <w:right w:val="none" w:sz="0" w:space="0" w:color="auto"/>
                                                                                          </w:divBdr>
                                                                                          <w:divsChild>
                                                                                            <w:div w:id="1209681371">
                                                                                              <w:marLeft w:val="0"/>
                                                                                              <w:marRight w:val="0"/>
                                                                                              <w:marTop w:val="0"/>
                                                                                              <w:marBottom w:val="0"/>
                                                                                              <w:divBdr>
                                                                                                <w:top w:val="none" w:sz="0" w:space="0" w:color="auto"/>
                                                                                                <w:left w:val="none" w:sz="0" w:space="0" w:color="auto"/>
                                                                                                <w:bottom w:val="none" w:sz="0" w:space="0" w:color="auto"/>
                                                                                                <w:right w:val="none" w:sz="0" w:space="0" w:color="auto"/>
                                                                                              </w:divBdr>
                                                                                            </w:div>
                                                                                          </w:divsChild>
                                                                                        </w:div>
                                                                                        <w:div w:id="2044013925">
                                                                                          <w:marLeft w:val="0"/>
                                                                                          <w:marRight w:val="0"/>
                                                                                          <w:marTop w:val="0"/>
                                                                                          <w:marBottom w:val="0"/>
                                                                                          <w:divBdr>
                                                                                            <w:top w:val="none" w:sz="0" w:space="0" w:color="auto"/>
                                                                                            <w:left w:val="none" w:sz="0" w:space="0" w:color="auto"/>
                                                                                            <w:bottom w:val="none" w:sz="0" w:space="0" w:color="auto"/>
                                                                                            <w:right w:val="none" w:sz="0" w:space="0" w:color="auto"/>
                                                                                          </w:divBdr>
                                                                                          <w:divsChild>
                                                                                            <w:div w:id="856164596">
                                                                                              <w:marLeft w:val="0"/>
                                                                                              <w:marRight w:val="0"/>
                                                                                              <w:marTop w:val="0"/>
                                                                                              <w:marBottom w:val="0"/>
                                                                                              <w:divBdr>
                                                                                                <w:top w:val="none" w:sz="0" w:space="0" w:color="auto"/>
                                                                                                <w:left w:val="none" w:sz="0" w:space="0" w:color="auto"/>
                                                                                                <w:bottom w:val="none" w:sz="0" w:space="0" w:color="auto"/>
                                                                                                <w:right w:val="none" w:sz="0" w:space="0" w:color="auto"/>
                                                                                              </w:divBdr>
                                                                                            </w:div>
                                                                                          </w:divsChild>
                                                                                        </w:div>
                                                                                        <w:div w:id="2098750253">
                                                                                          <w:marLeft w:val="0"/>
                                                                                          <w:marRight w:val="0"/>
                                                                                          <w:marTop w:val="0"/>
                                                                                          <w:marBottom w:val="0"/>
                                                                                          <w:divBdr>
                                                                                            <w:top w:val="none" w:sz="0" w:space="0" w:color="auto"/>
                                                                                            <w:left w:val="none" w:sz="0" w:space="0" w:color="auto"/>
                                                                                            <w:bottom w:val="none" w:sz="0" w:space="0" w:color="auto"/>
                                                                                            <w:right w:val="none" w:sz="0" w:space="0" w:color="auto"/>
                                                                                          </w:divBdr>
                                                                                          <w:divsChild>
                                                                                            <w:div w:id="13272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8388">
                                                                                  <w:marLeft w:val="0"/>
                                                                                  <w:marRight w:val="0"/>
                                                                                  <w:marTop w:val="0"/>
                                                                                  <w:marBottom w:val="0"/>
                                                                                  <w:divBdr>
                                                                                    <w:top w:val="none" w:sz="0" w:space="0" w:color="auto"/>
                                                                                    <w:left w:val="none" w:sz="0" w:space="0" w:color="auto"/>
                                                                                    <w:bottom w:val="none" w:sz="0" w:space="0" w:color="auto"/>
                                                                                    <w:right w:val="none" w:sz="0" w:space="0" w:color="auto"/>
                                                                                  </w:divBdr>
                                                                                </w:div>
                                                                                <w:div w:id="71781068">
                                                                                  <w:marLeft w:val="0"/>
                                                                                  <w:marRight w:val="0"/>
                                                                                  <w:marTop w:val="0"/>
                                                                                  <w:marBottom w:val="0"/>
                                                                                  <w:divBdr>
                                                                                    <w:top w:val="none" w:sz="0" w:space="0" w:color="auto"/>
                                                                                    <w:left w:val="none" w:sz="0" w:space="0" w:color="auto"/>
                                                                                    <w:bottom w:val="none" w:sz="0" w:space="0" w:color="auto"/>
                                                                                    <w:right w:val="none" w:sz="0" w:space="0" w:color="auto"/>
                                                                                  </w:divBdr>
                                                                                </w:div>
                                                                                <w:div w:id="75254283">
                                                                                  <w:marLeft w:val="0"/>
                                                                                  <w:marRight w:val="0"/>
                                                                                  <w:marTop w:val="0"/>
                                                                                  <w:marBottom w:val="0"/>
                                                                                  <w:divBdr>
                                                                                    <w:top w:val="none" w:sz="0" w:space="0" w:color="auto"/>
                                                                                    <w:left w:val="none" w:sz="0" w:space="0" w:color="auto"/>
                                                                                    <w:bottom w:val="none" w:sz="0" w:space="0" w:color="auto"/>
                                                                                    <w:right w:val="none" w:sz="0" w:space="0" w:color="auto"/>
                                                                                  </w:divBdr>
                                                                                  <w:divsChild>
                                                                                    <w:div w:id="1887646587">
                                                                                      <w:marLeft w:val="-75"/>
                                                                                      <w:marRight w:val="0"/>
                                                                                      <w:marTop w:val="30"/>
                                                                                      <w:marBottom w:val="30"/>
                                                                                      <w:divBdr>
                                                                                        <w:top w:val="none" w:sz="0" w:space="0" w:color="auto"/>
                                                                                        <w:left w:val="none" w:sz="0" w:space="0" w:color="auto"/>
                                                                                        <w:bottom w:val="none" w:sz="0" w:space="0" w:color="auto"/>
                                                                                        <w:right w:val="none" w:sz="0" w:space="0" w:color="auto"/>
                                                                                      </w:divBdr>
                                                                                      <w:divsChild>
                                                                                        <w:div w:id="84835">
                                                                                          <w:marLeft w:val="0"/>
                                                                                          <w:marRight w:val="0"/>
                                                                                          <w:marTop w:val="0"/>
                                                                                          <w:marBottom w:val="0"/>
                                                                                          <w:divBdr>
                                                                                            <w:top w:val="none" w:sz="0" w:space="0" w:color="auto"/>
                                                                                            <w:left w:val="none" w:sz="0" w:space="0" w:color="auto"/>
                                                                                            <w:bottom w:val="none" w:sz="0" w:space="0" w:color="auto"/>
                                                                                            <w:right w:val="none" w:sz="0" w:space="0" w:color="auto"/>
                                                                                          </w:divBdr>
                                                                                          <w:divsChild>
                                                                                            <w:div w:id="900290342">
                                                                                              <w:marLeft w:val="0"/>
                                                                                              <w:marRight w:val="0"/>
                                                                                              <w:marTop w:val="0"/>
                                                                                              <w:marBottom w:val="0"/>
                                                                                              <w:divBdr>
                                                                                                <w:top w:val="none" w:sz="0" w:space="0" w:color="auto"/>
                                                                                                <w:left w:val="none" w:sz="0" w:space="0" w:color="auto"/>
                                                                                                <w:bottom w:val="none" w:sz="0" w:space="0" w:color="auto"/>
                                                                                                <w:right w:val="none" w:sz="0" w:space="0" w:color="auto"/>
                                                                                              </w:divBdr>
                                                                                            </w:div>
                                                                                          </w:divsChild>
                                                                                        </w:div>
                                                                                        <w:div w:id="216673401">
                                                                                          <w:marLeft w:val="0"/>
                                                                                          <w:marRight w:val="0"/>
                                                                                          <w:marTop w:val="0"/>
                                                                                          <w:marBottom w:val="0"/>
                                                                                          <w:divBdr>
                                                                                            <w:top w:val="none" w:sz="0" w:space="0" w:color="auto"/>
                                                                                            <w:left w:val="none" w:sz="0" w:space="0" w:color="auto"/>
                                                                                            <w:bottom w:val="none" w:sz="0" w:space="0" w:color="auto"/>
                                                                                            <w:right w:val="none" w:sz="0" w:space="0" w:color="auto"/>
                                                                                          </w:divBdr>
                                                                                          <w:divsChild>
                                                                                            <w:div w:id="353074582">
                                                                                              <w:marLeft w:val="0"/>
                                                                                              <w:marRight w:val="0"/>
                                                                                              <w:marTop w:val="0"/>
                                                                                              <w:marBottom w:val="0"/>
                                                                                              <w:divBdr>
                                                                                                <w:top w:val="none" w:sz="0" w:space="0" w:color="auto"/>
                                                                                                <w:left w:val="none" w:sz="0" w:space="0" w:color="auto"/>
                                                                                                <w:bottom w:val="none" w:sz="0" w:space="0" w:color="auto"/>
                                                                                                <w:right w:val="none" w:sz="0" w:space="0" w:color="auto"/>
                                                                                              </w:divBdr>
                                                                                            </w:div>
                                                                                          </w:divsChild>
                                                                                        </w:div>
                                                                                        <w:div w:id="526720633">
                                                                                          <w:marLeft w:val="0"/>
                                                                                          <w:marRight w:val="0"/>
                                                                                          <w:marTop w:val="0"/>
                                                                                          <w:marBottom w:val="0"/>
                                                                                          <w:divBdr>
                                                                                            <w:top w:val="none" w:sz="0" w:space="0" w:color="auto"/>
                                                                                            <w:left w:val="none" w:sz="0" w:space="0" w:color="auto"/>
                                                                                            <w:bottom w:val="none" w:sz="0" w:space="0" w:color="auto"/>
                                                                                            <w:right w:val="none" w:sz="0" w:space="0" w:color="auto"/>
                                                                                          </w:divBdr>
                                                                                          <w:divsChild>
                                                                                            <w:div w:id="1069883675">
                                                                                              <w:marLeft w:val="0"/>
                                                                                              <w:marRight w:val="0"/>
                                                                                              <w:marTop w:val="0"/>
                                                                                              <w:marBottom w:val="0"/>
                                                                                              <w:divBdr>
                                                                                                <w:top w:val="none" w:sz="0" w:space="0" w:color="auto"/>
                                                                                                <w:left w:val="none" w:sz="0" w:space="0" w:color="auto"/>
                                                                                                <w:bottom w:val="none" w:sz="0" w:space="0" w:color="auto"/>
                                                                                                <w:right w:val="none" w:sz="0" w:space="0" w:color="auto"/>
                                                                                              </w:divBdr>
                                                                                            </w:div>
                                                                                          </w:divsChild>
                                                                                        </w:div>
                                                                                        <w:div w:id="539780652">
                                                                                          <w:marLeft w:val="0"/>
                                                                                          <w:marRight w:val="0"/>
                                                                                          <w:marTop w:val="0"/>
                                                                                          <w:marBottom w:val="0"/>
                                                                                          <w:divBdr>
                                                                                            <w:top w:val="none" w:sz="0" w:space="0" w:color="auto"/>
                                                                                            <w:left w:val="none" w:sz="0" w:space="0" w:color="auto"/>
                                                                                            <w:bottom w:val="none" w:sz="0" w:space="0" w:color="auto"/>
                                                                                            <w:right w:val="none" w:sz="0" w:space="0" w:color="auto"/>
                                                                                          </w:divBdr>
                                                                                          <w:divsChild>
                                                                                            <w:div w:id="265844315">
                                                                                              <w:marLeft w:val="0"/>
                                                                                              <w:marRight w:val="0"/>
                                                                                              <w:marTop w:val="0"/>
                                                                                              <w:marBottom w:val="0"/>
                                                                                              <w:divBdr>
                                                                                                <w:top w:val="none" w:sz="0" w:space="0" w:color="auto"/>
                                                                                                <w:left w:val="none" w:sz="0" w:space="0" w:color="auto"/>
                                                                                                <w:bottom w:val="none" w:sz="0" w:space="0" w:color="auto"/>
                                                                                                <w:right w:val="none" w:sz="0" w:space="0" w:color="auto"/>
                                                                                              </w:divBdr>
                                                                                            </w:div>
                                                                                          </w:divsChild>
                                                                                        </w:div>
                                                                                        <w:div w:id="606158206">
                                                                                          <w:marLeft w:val="0"/>
                                                                                          <w:marRight w:val="0"/>
                                                                                          <w:marTop w:val="0"/>
                                                                                          <w:marBottom w:val="0"/>
                                                                                          <w:divBdr>
                                                                                            <w:top w:val="none" w:sz="0" w:space="0" w:color="auto"/>
                                                                                            <w:left w:val="none" w:sz="0" w:space="0" w:color="auto"/>
                                                                                            <w:bottom w:val="none" w:sz="0" w:space="0" w:color="auto"/>
                                                                                            <w:right w:val="none" w:sz="0" w:space="0" w:color="auto"/>
                                                                                          </w:divBdr>
                                                                                          <w:divsChild>
                                                                                            <w:div w:id="724334154">
                                                                                              <w:marLeft w:val="0"/>
                                                                                              <w:marRight w:val="0"/>
                                                                                              <w:marTop w:val="0"/>
                                                                                              <w:marBottom w:val="0"/>
                                                                                              <w:divBdr>
                                                                                                <w:top w:val="none" w:sz="0" w:space="0" w:color="auto"/>
                                                                                                <w:left w:val="none" w:sz="0" w:space="0" w:color="auto"/>
                                                                                                <w:bottom w:val="none" w:sz="0" w:space="0" w:color="auto"/>
                                                                                                <w:right w:val="none" w:sz="0" w:space="0" w:color="auto"/>
                                                                                              </w:divBdr>
                                                                                            </w:div>
                                                                                          </w:divsChild>
                                                                                        </w:div>
                                                                                        <w:div w:id="1198082158">
                                                                                          <w:marLeft w:val="0"/>
                                                                                          <w:marRight w:val="0"/>
                                                                                          <w:marTop w:val="0"/>
                                                                                          <w:marBottom w:val="0"/>
                                                                                          <w:divBdr>
                                                                                            <w:top w:val="none" w:sz="0" w:space="0" w:color="auto"/>
                                                                                            <w:left w:val="none" w:sz="0" w:space="0" w:color="auto"/>
                                                                                            <w:bottom w:val="none" w:sz="0" w:space="0" w:color="auto"/>
                                                                                            <w:right w:val="none" w:sz="0" w:space="0" w:color="auto"/>
                                                                                          </w:divBdr>
                                                                                          <w:divsChild>
                                                                                            <w:div w:id="356395156">
                                                                                              <w:marLeft w:val="0"/>
                                                                                              <w:marRight w:val="0"/>
                                                                                              <w:marTop w:val="0"/>
                                                                                              <w:marBottom w:val="0"/>
                                                                                              <w:divBdr>
                                                                                                <w:top w:val="none" w:sz="0" w:space="0" w:color="auto"/>
                                                                                                <w:left w:val="none" w:sz="0" w:space="0" w:color="auto"/>
                                                                                                <w:bottom w:val="none" w:sz="0" w:space="0" w:color="auto"/>
                                                                                                <w:right w:val="none" w:sz="0" w:space="0" w:color="auto"/>
                                                                                              </w:divBdr>
                                                                                            </w:div>
                                                                                          </w:divsChild>
                                                                                        </w:div>
                                                                                        <w:div w:id="1847667672">
                                                                                          <w:marLeft w:val="0"/>
                                                                                          <w:marRight w:val="0"/>
                                                                                          <w:marTop w:val="0"/>
                                                                                          <w:marBottom w:val="0"/>
                                                                                          <w:divBdr>
                                                                                            <w:top w:val="none" w:sz="0" w:space="0" w:color="auto"/>
                                                                                            <w:left w:val="none" w:sz="0" w:space="0" w:color="auto"/>
                                                                                            <w:bottom w:val="none" w:sz="0" w:space="0" w:color="auto"/>
                                                                                            <w:right w:val="none" w:sz="0" w:space="0" w:color="auto"/>
                                                                                          </w:divBdr>
                                                                                          <w:divsChild>
                                                                                            <w:div w:id="13559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6687">
                                                                                  <w:marLeft w:val="0"/>
                                                                                  <w:marRight w:val="0"/>
                                                                                  <w:marTop w:val="0"/>
                                                                                  <w:marBottom w:val="0"/>
                                                                                  <w:divBdr>
                                                                                    <w:top w:val="none" w:sz="0" w:space="0" w:color="auto"/>
                                                                                    <w:left w:val="none" w:sz="0" w:space="0" w:color="auto"/>
                                                                                    <w:bottom w:val="none" w:sz="0" w:space="0" w:color="auto"/>
                                                                                    <w:right w:val="none" w:sz="0" w:space="0" w:color="auto"/>
                                                                                  </w:divBdr>
                                                                                  <w:divsChild>
                                                                                    <w:div w:id="1320038623">
                                                                                      <w:marLeft w:val="-75"/>
                                                                                      <w:marRight w:val="0"/>
                                                                                      <w:marTop w:val="30"/>
                                                                                      <w:marBottom w:val="30"/>
                                                                                      <w:divBdr>
                                                                                        <w:top w:val="none" w:sz="0" w:space="0" w:color="auto"/>
                                                                                        <w:left w:val="none" w:sz="0" w:space="0" w:color="auto"/>
                                                                                        <w:bottom w:val="none" w:sz="0" w:space="0" w:color="auto"/>
                                                                                        <w:right w:val="none" w:sz="0" w:space="0" w:color="auto"/>
                                                                                      </w:divBdr>
                                                                                      <w:divsChild>
                                                                                        <w:div w:id="50539593">
                                                                                          <w:marLeft w:val="0"/>
                                                                                          <w:marRight w:val="0"/>
                                                                                          <w:marTop w:val="0"/>
                                                                                          <w:marBottom w:val="0"/>
                                                                                          <w:divBdr>
                                                                                            <w:top w:val="none" w:sz="0" w:space="0" w:color="auto"/>
                                                                                            <w:left w:val="none" w:sz="0" w:space="0" w:color="auto"/>
                                                                                            <w:bottom w:val="none" w:sz="0" w:space="0" w:color="auto"/>
                                                                                            <w:right w:val="none" w:sz="0" w:space="0" w:color="auto"/>
                                                                                          </w:divBdr>
                                                                                          <w:divsChild>
                                                                                            <w:div w:id="2067483376">
                                                                                              <w:marLeft w:val="0"/>
                                                                                              <w:marRight w:val="0"/>
                                                                                              <w:marTop w:val="0"/>
                                                                                              <w:marBottom w:val="0"/>
                                                                                              <w:divBdr>
                                                                                                <w:top w:val="none" w:sz="0" w:space="0" w:color="auto"/>
                                                                                                <w:left w:val="none" w:sz="0" w:space="0" w:color="auto"/>
                                                                                                <w:bottom w:val="none" w:sz="0" w:space="0" w:color="auto"/>
                                                                                                <w:right w:val="none" w:sz="0" w:space="0" w:color="auto"/>
                                                                                              </w:divBdr>
                                                                                            </w:div>
                                                                                          </w:divsChild>
                                                                                        </w:div>
                                                                                        <w:div w:id="191578955">
                                                                                          <w:marLeft w:val="0"/>
                                                                                          <w:marRight w:val="0"/>
                                                                                          <w:marTop w:val="0"/>
                                                                                          <w:marBottom w:val="0"/>
                                                                                          <w:divBdr>
                                                                                            <w:top w:val="none" w:sz="0" w:space="0" w:color="auto"/>
                                                                                            <w:left w:val="none" w:sz="0" w:space="0" w:color="auto"/>
                                                                                            <w:bottom w:val="none" w:sz="0" w:space="0" w:color="auto"/>
                                                                                            <w:right w:val="none" w:sz="0" w:space="0" w:color="auto"/>
                                                                                          </w:divBdr>
                                                                                          <w:divsChild>
                                                                                            <w:div w:id="1644967516">
                                                                                              <w:marLeft w:val="0"/>
                                                                                              <w:marRight w:val="0"/>
                                                                                              <w:marTop w:val="0"/>
                                                                                              <w:marBottom w:val="0"/>
                                                                                              <w:divBdr>
                                                                                                <w:top w:val="none" w:sz="0" w:space="0" w:color="auto"/>
                                                                                                <w:left w:val="none" w:sz="0" w:space="0" w:color="auto"/>
                                                                                                <w:bottom w:val="none" w:sz="0" w:space="0" w:color="auto"/>
                                                                                                <w:right w:val="none" w:sz="0" w:space="0" w:color="auto"/>
                                                                                              </w:divBdr>
                                                                                            </w:div>
                                                                                          </w:divsChild>
                                                                                        </w:div>
                                                                                        <w:div w:id="447971013">
                                                                                          <w:marLeft w:val="0"/>
                                                                                          <w:marRight w:val="0"/>
                                                                                          <w:marTop w:val="0"/>
                                                                                          <w:marBottom w:val="0"/>
                                                                                          <w:divBdr>
                                                                                            <w:top w:val="none" w:sz="0" w:space="0" w:color="auto"/>
                                                                                            <w:left w:val="none" w:sz="0" w:space="0" w:color="auto"/>
                                                                                            <w:bottom w:val="none" w:sz="0" w:space="0" w:color="auto"/>
                                                                                            <w:right w:val="none" w:sz="0" w:space="0" w:color="auto"/>
                                                                                          </w:divBdr>
                                                                                          <w:divsChild>
                                                                                            <w:div w:id="302587189">
                                                                                              <w:marLeft w:val="0"/>
                                                                                              <w:marRight w:val="0"/>
                                                                                              <w:marTop w:val="0"/>
                                                                                              <w:marBottom w:val="0"/>
                                                                                              <w:divBdr>
                                                                                                <w:top w:val="none" w:sz="0" w:space="0" w:color="auto"/>
                                                                                                <w:left w:val="none" w:sz="0" w:space="0" w:color="auto"/>
                                                                                                <w:bottom w:val="none" w:sz="0" w:space="0" w:color="auto"/>
                                                                                                <w:right w:val="none" w:sz="0" w:space="0" w:color="auto"/>
                                                                                              </w:divBdr>
                                                                                            </w:div>
                                                                                          </w:divsChild>
                                                                                        </w:div>
                                                                                        <w:div w:id="615872383">
                                                                                          <w:marLeft w:val="0"/>
                                                                                          <w:marRight w:val="0"/>
                                                                                          <w:marTop w:val="0"/>
                                                                                          <w:marBottom w:val="0"/>
                                                                                          <w:divBdr>
                                                                                            <w:top w:val="none" w:sz="0" w:space="0" w:color="auto"/>
                                                                                            <w:left w:val="none" w:sz="0" w:space="0" w:color="auto"/>
                                                                                            <w:bottom w:val="none" w:sz="0" w:space="0" w:color="auto"/>
                                                                                            <w:right w:val="none" w:sz="0" w:space="0" w:color="auto"/>
                                                                                          </w:divBdr>
                                                                                          <w:divsChild>
                                                                                            <w:div w:id="247809003">
                                                                                              <w:marLeft w:val="0"/>
                                                                                              <w:marRight w:val="0"/>
                                                                                              <w:marTop w:val="0"/>
                                                                                              <w:marBottom w:val="0"/>
                                                                                              <w:divBdr>
                                                                                                <w:top w:val="none" w:sz="0" w:space="0" w:color="auto"/>
                                                                                                <w:left w:val="none" w:sz="0" w:space="0" w:color="auto"/>
                                                                                                <w:bottom w:val="none" w:sz="0" w:space="0" w:color="auto"/>
                                                                                                <w:right w:val="none" w:sz="0" w:space="0" w:color="auto"/>
                                                                                              </w:divBdr>
                                                                                            </w:div>
                                                                                          </w:divsChild>
                                                                                        </w:div>
                                                                                        <w:div w:id="832796793">
                                                                                          <w:marLeft w:val="0"/>
                                                                                          <w:marRight w:val="0"/>
                                                                                          <w:marTop w:val="0"/>
                                                                                          <w:marBottom w:val="0"/>
                                                                                          <w:divBdr>
                                                                                            <w:top w:val="none" w:sz="0" w:space="0" w:color="auto"/>
                                                                                            <w:left w:val="none" w:sz="0" w:space="0" w:color="auto"/>
                                                                                            <w:bottom w:val="none" w:sz="0" w:space="0" w:color="auto"/>
                                                                                            <w:right w:val="none" w:sz="0" w:space="0" w:color="auto"/>
                                                                                          </w:divBdr>
                                                                                          <w:divsChild>
                                                                                            <w:div w:id="785656279">
                                                                                              <w:marLeft w:val="0"/>
                                                                                              <w:marRight w:val="0"/>
                                                                                              <w:marTop w:val="0"/>
                                                                                              <w:marBottom w:val="0"/>
                                                                                              <w:divBdr>
                                                                                                <w:top w:val="none" w:sz="0" w:space="0" w:color="auto"/>
                                                                                                <w:left w:val="none" w:sz="0" w:space="0" w:color="auto"/>
                                                                                                <w:bottom w:val="none" w:sz="0" w:space="0" w:color="auto"/>
                                                                                                <w:right w:val="none" w:sz="0" w:space="0" w:color="auto"/>
                                                                                              </w:divBdr>
                                                                                            </w:div>
                                                                                          </w:divsChild>
                                                                                        </w:div>
                                                                                        <w:div w:id="944196856">
                                                                                          <w:marLeft w:val="0"/>
                                                                                          <w:marRight w:val="0"/>
                                                                                          <w:marTop w:val="0"/>
                                                                                          <w:marBottom w:val="0"/>
                                                                                          <w:divBdr>
                                                                                            <w:top w:val="none" w:sz="0" w:space="0" w:color="auto"/>
                                                                                            <w:left w:val="none" w:sz="0" w:space="0" w:color="auto"/>
                                                                                            <w:bottom w:val="none" w:sz="0" w:space="0" w:color="auto"/>
                                                                                            <w:right w:val="none" w:sz="0" w:space="0" w:color="auto"/>
                                                                                          </w:divBdr>
                                                                                          <w:divsChild>
                                                                                            <w:div w:id="1419597828">
                                                                                              <w:marLeft w:val="0"/>
                                                                                              <w:marRight w:val="0"/>
                                                                                              <w:marTop w:val="0"/>
                                                                                              <w:marBottom w:val="0"/>
                                                                                              <w:divBdr>
                                                                                                <w:top w:val="none" w:sz="0" w:space="0" w:color="auto"/>
                                                                                                <w:left w:val="none" w:sz="0" w:space="0" w:color="auto"/>
                                                                                                <w:bottom w:val="none" w:sz="0" w:space="0" w:color="auto"/>
                                                                                                <w:right w:val="none" w:sz="0" w:space="0" w:color="auto"/>
                                                                                              </w:divBdr>
                                                                                            </w:div>
                                                                                          </w:divsChild>
                                                                                        </w:div>
                                                                                        <w:div w:id="1099373593">
                                                                                          <w:marLeft w:val="0"/>
                                                                                          <w:marRight w:val="0"/>
                                                                                          <w:marTop w:val="0"/>
                                                                                          <w:marBottom w:val="0"/>
                                                                                          <w:divBdr>
                                                                                            <w:top w:val="none" w:sz="0" w:space="0" w:color="auto"/>
                                                                                            <w:left w:val="none" w:sz="0" w:space="0" w:color="auto"/>
                                                                                            <w:bottom w:val="none" w:sz="0" w:space="0" w:color="auto"/>
                                                                                            <w:right w:val="none" w:sz="0" w:space="0" w:color="auto"/>
                                                                                          </w:divBdr>
                                                                                          <w:divsChild>
                                                                                            <w:div w:id="192966852">
                                                                                              <w:marLeft w:val="0"/>
                                                                                              <w:marRight w:val="0"/>
                                                                                              <w:marTop w:val="0"/>
                                                                                              <w:marBottom w:val="0"/>
                                                                                              <w:divBdr>
                                                                                                <w:top w:val="none" w:sz="0" w:space="0" w:color="auto"/>
                                                                                                <w:left w:val="none" w:sz="0" w:space="0" w:color="auto"/>
                                                                                                <w:bottom w:val="none" w:sz="0" w:space="0" w:color="auto"/>
                                                                                                <w:right w:val="none" w:sz="0" w:space="0" w:color="auto"/>
                                                                                              </w:divBdr>
                                                                                            </w:div>
                                                                                          </w:divsChild>
                                                                                        </w:div>
                                                                                        <w:div w:id="1178815969">
                                                                                          <w:marLeft w:val="0"/>
                                                                                          <w:marRight w:val="0"/>
                                                                                          <w:marTop w:val="0"/>
                                                                                          <w:marBottom w:val="0"/>
                                                                                          <w:divBdr>
                                                                                            <w:top w:val="none" w:sz="0" w:space="0" w:color="auto"/>
                                                                                            <w:left w:val="none" w:sz="0" w:space="0" w:color="auto"/>
                                                                                            <w:bottom w:val="none" w:sz="0" w:space="0" w:color="auto"/>
                                                                                            <w:right w:val="none" w:sz="0" w:space="0" w:color="auto"/>
                                                                                          </w:divBdr>
                                                                                          <w:divsChild>
                                                                                            <w:div w:id="2128615638">
                                                                                              <w:marLeft w:val="0"/>
                                                                                              <w:marRight w:val="0"/>
                                                                                              <w:marTop w:val="0"/>
                                                                                              <w:marBottom w:val="0"/>
                                                                                              <w:divBdr>
                                                                                                <w:top w:val="none" w:sz="0" w:space="0" w:color="auto"/>
                                                                                                <w:left w:val="none" w:sz="0" w:space="0" w:color="auto"/>
                                                                                                <w:bottom w:val="none" w:sz="0" w:space="0" w:color="auto"/>
                                                                                                <w:right w:val="none" w:sz="0" w:space="0" w:color="auto"/>
                                                                                              </w:divBdr>
                                                                                            </w:div>
                                                                                          </w:divsChild>
                                                                                        </w:div>
                                                                                        <w:div w:id="1203520765">
                                                                                          <w:marLeft w:val="0"/>
                                                                                          <w:marRight w:val="0"/>
                                                                                          <w:marTop w:val="0"/>
                                                                                          <w:marBottom w:val="0"/>
                                                                                          <w:divBdr>
                                                                                            <w:top w:val="none" w:sz="0" w:space="0" w:color="auto"/>
                                                                                            <w:left w:val="none" w:sz="0" w:space="0" w:color="auto"/>
                                                                                            <w:bottom w:val="none" w:sz="0" w:space="0" w:color="auto"/>
                                                                                            <w:right w:val="none" w:sz="0" w:space="0" w:color="auto"/>
                                                                                          </w:divBdr>
                                                                                          <w:divsChild>
                                                                                            <w:div w:id="1406344439">
                                                                                              <w:marLeft w:val="0"/>
                                                                                              <w:marRight w:val="0"/>
                                                                                              <w:marTop w:val="0"/>
                                                                                              <w:marBottom w:val="0"/>
                                                                                              <w:divBdr>
                                                                                                <w:top w:val="none" w:sz="0" w:space="0" w:color="auto"/>
                                                                                                <w:left w:val="none" w:sz="0" w:space="0" w:color="auto"/>
                                                                                                <w:bottom w:val="none" w:sz="0" w:space="0" w:color="auto"/>
                                                                                                <w:right w:val="none" w:sz="0" w:space="0" w:color="auto"/>
                                                                                              </w:divBdr>
                                                                                            </w:div>
                                                                                          </w:divsChild>
                                                                                        </w:div>
                                                                                        <w:div w:id="1208761255">
                                                                                          <w:marLeft w:val="0"/>
                                                                                          <w:marRight w:val="0"/>
                                                                                          <w:marTop w:val="0"/>
                                                                                          <w:marBottom w:val="0"/>
                                                                                          <w:divBdr>
                                                                                            <w:top w:val="none" w:sz="0" w:space="0" w:color="auto"/>
                                                                                            <w:left w:val="none" w:sz="0" w:space="0" w:color="auto"/>
                                                                                            <w:bottom w:val="none" w:sz="0" w:space="0" w:color="auto"/>
                                                                                            <w:right w:val="none" w:sz="0" w:space="0" w:color="auto"/>
                                                                                          </w:divBdr>
                                                                                          <w:divsChild>
                                                                                            <w:div w:id="2002343790">
                                                                                              <w:marLeft w:val="0"/>
                                                                                              <w:marRight w:val="0"/>
                                                                                              <w:marTop w:val="0"/>
                                                                                              <w:marBottom w:val="0"/>
                                                                                              <w:divBdr>
                                                                                                <w:top w:val="none" w:sz="0" w:space="0" w:color="auto"/>
                                                                                                <w:left w:val="none" w:sz="0" w:space="0" w:color="auto"/>
                                                                                                <w:bottom w:val="none" w:sz="0" w:space="0" w:color="auto"/>
                                                                                                <w:right w:val="none" w:sz="0" w:space="0" w:color="auto"/>
                                                                                              </w:divBdr>
                                                                                            </w:div>
                                                                                          </w:divsChild>
                                                                                        </w:div>
                                                                                        <w:div w:id="1211651439">
                                                                                          <w:marLeft w:val="0"/>
                                                                                          <w:marRight w:val="0"/>
                                                                                          <w:marTop w:val="0"/>
                                                                                          <w:marBottom w:val="0"/>
                                                                                          <w:divBdr>
                                                                                            <w:top w:val="none" w:sz="0" w:space="0" w:color="auto"/>
                                                                                            <w:left w:val="none" w:sz="0" w:space="0" w:color="auto"/>
                                                                                            <w:bottom w:val="none" w:sz="0" w:space="0" w:color="auto"/>
                                                                                            <w:right w:val="none" w:sz="0" w:space="0" w:color="auto"/>
                                                                                          </w:divBdr>
                                                                                          <w:divsChild>
                                                                                            <w:div w:id="140733389">
                                                                                              <w:marLeft w:val="0"/>
                                                                                              <w:marRight w:val="0"/>
                                                                                              <w:marTop w:val="0"/>
                                                                                              <w:marBottom w:val="0"/>
                                                                                              <w:divBdr>
                                                                                                <w:top w:val="none" w:sz="0" w:space="0" w:color="auto"/>
                                                                                                <w:left w:val="none" w:sz="0" w:space="0" w:color="auto"/>
                                                                                                <w:bottom w:val="none" w:sz="0" w:space="0" w:color="auto"/>
                                                                                                <w:right w:val="none" w:sz="0" w:space="0" w:color="auto"/>
                                                                                              </w:divBdr>
                                                                                            </w:div>
                                                                                          </w:divsChild>
                                                                                        </w:div>
                                                                                        <w:div w:id="1230768618">
                                                                                          <w:marLeft w:val="0"/>
                                                                                          <w:marRight w:val="0"/>
                                                                                          <w:marTop w:val="0"/>
                                                                                          <w:marBottom w:val="0"/>
                                                                                          <w:divBdr>
                                                                                            <w:top w:val="none" w:sz="0" w:space="0" w:color="auto"/>
                                                                                            <w:left w:val="none" w:sz="0" w:space="0" w:color="auto"/>
                                                                                            <w:bottom w:val="none" w:sz="0" w:space="0" w:color="auto"/>
                                                                                            <w:right w:val="none" w:sz="0" w:space="0" w:color="auto"/>
                                                                                          </w:divBdr>
                                                                                          <w:divsChild>
                                                                                            <w:div w:id="634025610">
                                                                                              <w:marLeft w:val="0"/>
                                                                                              <w:marRight w:val="0"/>
                                                                                              <w:marTop w:val="0"/>
                                                                                              <w:marBottom w:val="0"/>
                                                                                              <w:divBdr>
                                                                                                <w:top w:val="none" w:sz="0" w:space="0" w:color="auto"/>
                                                                                                <w:left w:val="none" w:sz="0" w:space="0" w:color="auto"/>
                                                                                                <w:bottom w:val="none" w:sz="0" w:space="0" w:color="auto"/>
                                                                                                <w:right w:val="none" w:sz="0" w:space="0" w:color="auto"/>
                                                                                              </w:divBdr>
                                                                                            </w:div>
                                                                                          </w:divsChild>
                                                                                        </w:div>
                                                                                        <w:div w:id="1234001240">
                                                                                          <w:marLeft w:val="0"/>
                                                                                          <w:marRight w:val="0"/>
                                                                                          <w:marTop w:val="0"/>
                                                                                          <w:marBottom w:val="0"/>
                                                                                          <w:divBdr>
                                                                                            <w:top w:val="none" w:sz="0" w:space="0" w:color="auto"/>
                                                                                            <w:left w:val="none" w:sz="0" w:space="0" w:color="auto"/>
                                                                                            <w:bottom w:val="none" w:sz="0" w:space="0" w:color="auto"/>
                                                                                            <w:right w:val="none" w:sz="0" w:space="0" w:color="auto"/>
                                                                                          </w:divBdr>
                                                                                          <w:divsChild>
                                                                                            <w:div w:id="1287811495">
                                                                                              <w:marLeft w:val="0"/>
                                                                                              <w:marRight w:val="0"/>
                                                                                              <w:marTop w:val="0"/>
                                                                                              <w:marBottom w:val="0"/>
                                                                                              <w:divBdr>
                                                                                                <w:top w:val="none" w:sz="0" w:space="0" w:color="auto"/>
                                                                                                <w:left w:val="none" w:sz="0" w:space="0" w:color="auto"/>
                                                                                                <w:bottom w:val="none" w:sz="0" w:space="0" w:color="auto"/>
                                                                                                <w:right w:val="none" w:sz="0" w:space="0" w:color="auto"/>
                                                                                              </w:divBdr>
                                                                                            </w:div>
                                                                                          </w:divsChild>
                                                                                        </w:div>
                                                                                        <w:div w:id="1316570075">
                                                                                          <w:marLeft w:val="0"/>
                                                                                          <w:marRight w:val="0"/>
                                                                                          <w:marTop w:val="0"/>
                                                                                          <w:marBottom w:val="0"/>
                                                                                          <w:divBdr>
                                                                                            <w:top w:val="none" w:sz="0" w:space="0" w:color="auto"/>
                                                                                            <w:left w:val="none" w:sz="0" w:space="0" w:color="auto"/>
                                                                                            <w:bottom w:val="none" w:sz="0" w:space="0" w:color="auto"/>
                                                                                            <w:right w:val="none" w:sz="0" w:space="0" w:color="auto"/>
                                                                                          </w:divBdr>
                                                                                          <w:divsChild>
                                                                                            <w:div w:id="1708483516">
                                                                                              <w:marLeft w:val="0"/>
                                                                                              <w:marRight w:val="0"/>
                                                                                              <w:marTop w:val="0"/>
                                                                                              <w:marBottom w:val="0"/>
                                                                                              <w:divBdr>
                                                                                                <w:top w:val="none" w:sz="0" w:space="0" w:color="auto"/>
                                                                                                <w:left w:val="none" w:sz="0" w:space="0" w:color="auto"/>
                                                                                                <w:bottom w:val="none" w:sz="0" w:space="0" w:color="auto"/>
                                                                                                <w:right w:val="none" w:sz="0" w:space="0" w:color="auto"/>
                                                                                              </w:divBdr>
                                                                                            </w:div>
                                                                                          </w:divsChild>
                                                                                        </w:div>
                                                                                        <w:div w:id="1345089700">
                                                                                          <w:marLeft w:val="0"/>
                                                                                          <w:marRight w:val="0"/>
                                                                                          <w:marTop w:val="0"/>
                                                                                          <w:marBottom w:val="0"/>
                                                                                          <w:divBdr>
                                                                                            <w:top w:val="none" w:sz="0" w:space="0" w:color="auto"/>
                                                                                            <w:left w:val="none" w:sz="0" w:space="0" w:color="auto"/>
                                                                                            <w:bottom w:val="none" w:sz="0" w:space="0" w:color="auto"/>
                                                                                            <w:right w:val="none" w:sz="0" w:space="0" w:color="auto"/>
                                                                                          </w:divBdr>
                                                                                          <w:divsChild>
                                                                                            <w:div w:id="127482603">
                                                                                              <w:marLeft w:val="0"/>
                                                                                              <w:marRight w:val="0"/>
                                                                                              <w:marTop w:val="0"/>
                                                                                              <w:marBottom w:val="0"/>
                                                                                              <w:divBdr>
                                                                                                <w:top w:val="none" w:sz="0" w:space="0" w:color="auto"/>
                                                                                                <w:left w:val="none" w:sz="0" w:space="0" w:color="auto"/>
                                                                                                <w:bottom w:val="none" w:sz="0" w:space="0" w:color="auto"/>
                                                                                                <w:right w:val="none" w:sz="0" w:space="0" w:color="auto"/>
                                                                                              </w:divBdr>
                                                                                            </w:div>
                                                                                          </w:divsChild>
                                                                                        </w:div>
                                                                                        <w:div w:id="1349287223">
                                                                                          <w:marLeft w:val="0"/>
                                                                                          <w:marRight w:val="0"/>
                                                                                          <w:marTop w:val="0"/>
                                                                                          <w:marBottom w:val="0"/>
                                                                                          <w:divBdr>
                                                                                            <w:top w:val="none" w:sz="0" w:space="0" w:color="auto"/>
                                                                                            <w:left w:val="none" w:sz="0" w:space="0" w:color="auto"/>
                                                                                            <w:bottom w:val="none" w:sz="0" w:space="0" w:color="auto"/>
                                                                                            <w:right w:val="none" w:sz="0" w:space="0" w:color="auto"/>
                                                                                          </w:divBdr>
                                                                                          <w:divsChild>
                                                                                            <w:div w:id="1383672010">
                                                                                              <w:marLeft w:val="0"/>
                                                                                              <w:marRight w:val="0"/>
                                                                                              <w:marTop w:val="0"/>
                                                                                              <w:marBottom w:val="0"/>
                                                                                              <w:divBdr>
                                                                                                <w:top w:val="none" w:sz="0" w:space="0" w:color="auto"/>
                                                                                                <w:left w:val="none" w:sz="0" w:space="0" w:color="auto"/>
                                                                                                <w:bottom w:val="none" w:sz="0" w:space="0" w:color="auto"/>
                                                                                                <w:right w:val="none" w:sz="0" w:space="0" w:color="auto"/>
                                                                                              </w:divBdr>
                                                                                            </w:div>
                                                                                          </w:divsChild>
                                                                                        </w:div>
                                                                                        <w:div w:id="1503011802">
                                                                                          <w:marLeft w:val="0"/>
                                                                                          <w:marRight w:val="0"/>
                                                                                          <w:marTop w:val="0"/>
                                                                                          <w:marBottom w:val="0"/>
                                                                                          <w:divBdr>
                                                                                            <w:top w:val="none" w:sz="0" w:space="0" w:color="auto"/>
                                                                                            <w:left w:val="none" w:sz="0" w:space="0" w:color="auto"/>
                                                                                            <w:bottom w:val="none" w:sz="0" w:space="0" w:color="auto"/>
                                                                                            <w:right w:val="none" w:sz="0" w:space="0" w:color="auto"/>
                                                                                          </w:divBdr>
                                                                                          <w:divsChild>
                                                                                            <w:div w:id="33428524">
                                                                                              <w:marLeft w:val="0"/>
                                                                                              <w:marRight w:val="0"/>
                                                                                              <w:marTop w:val="0"/>
                                                                                              <w:marBottom w:val="0"/>
                                                                                              <w:divBdr>
                                                                                                <w:top w:val="none" w:sz="0" w:space="0" w:color="auto"/>
                                                                                                <w:left w:val="none" w:sz="0" w:space="0" w:color="auto"/>
                                                                                                <w:bottom w:val="none" w:sz="0" w:space="0" w:color="auto"/>
                                                                                                <w:right w:val="none" w:sz="0" w:space="0" w:color="auto"/>
                                                                                              </w:divBdr>
                                                                                            </w:div>
                                                                                          </w:divsChild>
                                                                                        </w:div>
                                                                                        <w:div w:id="1705711780">
                                                                                          <w:marLeft w:val="0"/>
                                                                                          <w:marRight w:val="0"/>
                                                                                          <w:marTop w:val="0"/>
                                                                                          <w:marBottom w:val="0"/>
                                                                                          <w:divBdr>
                                                                                            <w:top w:val="none" w:sz="0" w:space="0" w:color="auto"/>
                                                                                            <w:left w:val="none" w:sz="0" w:space="0" w:color="auto"/>
                                                                                            <w:bottom w:val="none" w:sz="0" w:space="0" w:color="auto"/>
                                                                                            <w:right w:val="none" w:sz="0" w:space="0" w:color="auto"/>
                                                                                          </w:divBdr>
                                                                                          <w:divsChild>
                                                                                            <w:div w:id="743723073">
                                                                                              <w:marLeft w:val="0"/>
                                                                                              <w:marRight w:val="0"/>
                                                                                              <w:marTop w:val="0"/>
                                                                                              <w:marBottom w:val="0"/>
                                                                                              <w:divBdr>
                                                                                                <w:top w:val="none" w:sz="0" w:space="0" w:color="auto"/>
                                                                                                <w:left w:val="none" w:sz="0" w:space="0" w:color="auto"/>
                                                                                                <w:bottom w:val="none" w:sz="0" w:space="0" w:color="auto"/>
                                                                                                <w:right w:val="none" w:sz="0" w:space="0" w:color="auto"/>
                                                                                              </w:divBdr>
                                                                                            </w:div>
                                                                                          </w:divsChild>
                                                                                        </w:div>
                                                                                        <w:div w:id="1761371862">
                                                                                          <w:marLeft w:val="0"/>
                                                                                          <w:marRight w:val="0"/>
                                                                                          <w:marTop w:val="0"/>
                                                                                          <w:marBottom w:val="0"/>
                                                                                          <w:divBdr>
                                                                                            <w:top w:val="none" w:sz="0" w:space="0" w:color="auto"/>
                                                                                            <w:left w:val="none" w:sz="0" w:space="0" w:color="auto"/>
                                                                                            <w:bottom w:val="none" w:sz="0" w:space="0" w:color="auto"/>
                                                                                            <w:right w:val="none" w:sz="0" w:space="0" w:color="auto"/>
                                                                                          </w:divBdr>
                                                                                          <w:divsChild>
                                                                                            <w:div w:id="1797525024">
                                                                                              <w:marLeft w:val="0"/>
                                                                                              <w:marRight w:val="0"/>
                                                                                              <w:marTop w:val="0"/>
                                                                                              <w:marBottom w:val="0"/>
                                                                                              <w:divBdr>
                                                                                                <w:top w:val="none" w:sz="0" w:space="0" w:color="auto"/>
                                                                                                <w:left w:val="none" w:sz="0" w:space="0" w:color="auto"/>
                                                                                                <w:bottom w:val="none" w:sz="0" w:space="0" w:color="auto"/>
                                                                                                <w:right w:val="none" w:sz="0" w:space="0" w:color="auto"/>
                                                                                              </w:divBdr>
                                                                                            </w:div>
                                                                                          </w:divsChild>
                                                                                        </w:div>
                                                                                        <w:div w:id="1895042006">
                                                                                          <w:marLeft w:val="0"/>
                                                                                          <w:marRight w:val="0"/>
                                                                                          <w:marTop w:val="0"/>
                                                                                          <w:marBottom w:val="0"/>
                                                                                          <w:divBdr>
                                                                                            <w:top w:val="none" w:sz="0" w:space="0" w:color="auto"/>
                                                                                            <w:left w:val="none" w:sz="0" w:space="0" w:color="auto"/>
                                                                                            <w:bottom w:val="none" w:sz="0" w:space="0" w:color="auto"/>
                                                                                            <w:right w:val="none" w:sz="0" w:space="0" w:color="auto"/>
                                                                                          </w:divBdr>
                                                                                          <w:divsChild>
                                                                                            <w:div w:id="1342782634">
                                                                                              <w:marLeft w:val="0"/>
                                                                                              <w:marRight w:val="0"/>
                                                                                              <w:marTop w:val="0"/>
                                                                                              <w:marBottom w:val="0"/>
                                                                                              <w:divBdr>
                                                                                                <w:top w:val="none" w:sz="0" w:space="0" w:color="auto"/>
                                                                                                <w:left w:val="none" w:sz="0" w:space="0" w:color="auto"/>
                                                                                                <w:bottom w:val="none" w:sz="0" w:space="0" w:color="auto"/>
                                                                                                <w:right w:val="none" w:sz="0" w:space="0" w:color="auto"/>
                                                                                              </w:divBdr>
                                                                                            </w:div>
                                                                                          </w:divsChild>
                                                                                        </w:div>
                                                                                        <w:div w:id="1941788709">
                                                                                          <w:marLeft w:val="0"/>
                                                                                          <w:marRight w:val="0"/>
                                                                                          <w:marTop w:val="0"/>
                                                                                          <w:marBottom w:val="0"/>
                                                                                          <w:divBdr>
                                                                                            <w:top w:val="none" w:sz="0" w:space="0" w:color="auto"/>
                                                                                            <w:left w:val="none" w:sz="0" w:space="0" w:color="auto"/>
                                                                                            <w:bottom w:val="none" w:sz="0" w:space="0" w:color="auto"/>
                                                                                            <w:right w:val="none" w:sz="0" w:space="0" w:color="auto"/>
                                                                                          </w:divBdr>
                                                                                          <w:divsChild>
                                                                                            <w:div w:id="963924243">
                                                                                              <w:marLeft w:val="0"/>
                                                                                              <w:marRight w:val="0"/>
                                                                                              <w:marTop w:val="0"/>
                                                                                              <w:marBottom w:val="0"/>
                                                                                              <w:divBdr>
                                                                                                <w:top w:val="none" w:sz="0" w:space="0" w:color="auto"/>
                                                                                                <w:left w:val="none" w:sz="0" w:space="0" w:color="auto"/>
                                                                                                <w:bottom w:val="none" w:sz="0" w:space="0" w:color="auto"/>
                                                                                                <w:right w:val="none" w:sz="0" w:space="0" w:color="auto"/>
                                                                                              </w:divBdr>
                                                                                            </w:div>
                                                                                          </w:divsChild>
                                                                                        </w:div>
                                                                                        <w:div w:id="1943757490">
                                                                                          <w:marLeft w:val="0"/>
                                                                                          <w:marRight w:val="0"/>
                                                                                          <w:marTop w:val="0"/>
                                                                                          <w:marBottom w:val="0"/>
                                                                                          <w:divBdr>
                                                                                            <w:top w:val="none" w:sz="0" w:space="0" w:color="auto"/>
                                                                                            <w:left w:val="none" w:sz="0" w:space="0" w:color="auto"/>
                                                                                            <w:bottom w:val="none" w:sz="0" w:space="0" w:color="auto"/>
                                                                                            <w:right w:val="none" w:sz="0" w:space="0" w:color="auto"/>
                                                                                          </w:divBdr>
                                                                                          <w:divsChild>
                                                                                            <w:div w:id="323163547">
                                                                                              <w:marLeft w:val="0"/>
                                                                                              <w:marRight w:val="0"/>
                                                                                              <w:marTop w:val="0"/>
                                                                                              <w:marBottom w:val="0"/>
                                                                                              <w:divBdr>
                                                                                                <w:top w:val="none" w:sz="0" w:space="0" w:color="auto"/>
                                                                                                <w:left w:val="none" w:sz="0" w:space="0" w:color="auto"/>
                                                                                                <w:bottom w:val="none" w:sz="0" w:space="0" w:color="auto"/>
                                                                                                <w:right w:val="none" w:sz="0" w:space="0" w:color="auto"/>
                                                                                              </w:divBdr>
                                                                                            </w:div>
                                                                                          </w:divsChild>
                                                                                        </w:div>
                                                                                        <w:div w:id="2009210387">
                                                                                          <w:marLeft w:val="0"/>
                                                                                          <w:marRight w:val="0"/>
                                                                                          <w:marTop w:val="0"/>
                                                                                          <w:marBottom w:val="0"/>
                                                                                          <w:divBdr>
                                                                                            <w:top w:val="none" w:sz="0" w:space="0" w:color="auto"/>
                                                                                            <w:left w:val="none" w:sz="0" w:space="0" w:color="auto"/>
                                                                                            <w:bottom w:val="none" w:sz="0" w:space="0" w:color="auto"/>
                                                                                            <w:right w:val="none" w:sz="0" w:space="0" w:color="auto"/>
                                                                                          </w:divBdr>
                                                                                          <w:divsChild>
                                                                                            <w:div w:id="129933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9551">
                                                                                  <w:marLeft w:val="0"/>
                                                                                  <w:marRight w:val="0"/>
                                                                                  <w:marTop w:val="0"/>
                                                                                  <w:marBottom w:val="0"/>
                                                                                  <w:divBdr>
                                                                                    <w:top w:val="none" w:sz="0" w:space="0" w:color="auto"/>
                                                                                    <w:left w:val="none" w:sz="0" w:space="0" w:color="auto"/>
                                                                                    <w:bottom w:val="none" w:sz="0" w:space="0" w:color="auto"/>
                                                                                    <w:right w:val="none" w:sz="0" w:space="0" w:color="auto"/>
                                                                                  </w:divBdr>
                                                                                </w:div>
                                                                                <w:div w:id="284967369">
                                                                                  <w:marLeft w:val="0"/>
                                                                                  <w:marRight w:val="0"/>
                                                                                  <w:marTop w:val="0"/>
                                                                                  <w:marBottom w:val="0"/>
                                                                                  <w:divBdr>
                                                                                    <w:top w:val="none" w:sz="0" w:space="0" w:color="auto"/>
                                                                                    <w:left w:val="none" w:sz="0" w:space="0" w:color="auto"/>
                                                                                    <w:bottom w:val="none" w:sz="0" w:space="0" w:color="auto"/>
                                                                                    <w:right w:val="none" w:sz="0" w:space="0" w:color="auto"/>
                                                                                  </w:divBdr>
                                                                                </w:div>
                                                                                <w:div w:id="305820356">
                                                                                  <w:marLeft w:val="0"/>
                                                                                  <w:marRight w:val="0"/>
                                                                                  <w:marTop w:val="0"/>
                                                                                  <w:marBottom w:val="0"/>
                                                                                  <w:divBdr>
                                                                                    <w:top w:val="none" w:sz="0" w:space="0" w:color="auto"/>
                                                                                    <w:left w:val="none" w:sz="0" w:space="0" w:color="auto"/>
                                                                                    <w:bottom w:val="none" w:sz="0" w:space="0" w:color="auto"/>
                                                                                    <w:right w:val="none" w:sz="0" w:space="0" w:color="auto"/>
                                                                                  </w:divBdr>
                                                                                </w:div>
                                                                                <w:div w:id="353501776">
                                                                                  <w:marLeft w:val="0"/>
                                                                                  <w:marRight w:val="0"/>
                                                                                  <w:marTop w:val="0"/>
                                                                                  <w:marBottom w:val="0"/>
                                                                                  <w:divBdr>
                                                                                    <w:top w:val="none" w:sz="0" w:space="0" w:color="auto"/>
                                                                                    <w:left w:val="none" w:sz="0" w:space="0" w:color="auto"/>
                                                                                    <w:bottom w:val="none" w:sz="0" w:space="0" w:color="auto"/>
                                                                                    <w:right w:val="none" w:sz="0" w:space="0" w:color="auto"/>
                                                                                  </w:divBdr>
                                                                                </w:div>
                                                                                <w:div w:id="426191595">
                                                                                  <w:marLeft w:val="0"/>
                                                                                  <w:marRight w:val="0"/>
                                                                                  <w:marTop w:val="0"/>
                                                                                  <w:marBottom w:val="0"/>
                                                                                  <w:divBdr>
                                                                                    <w:top w:val="none" w:sz="0" w:space="0" w:color="auto"/>
                                                                                    <w:left w:val="none" w:sz="0" w:space="0" w:color="auto"/>
                                                                                    <w:bottom w:val="none" w:sz="0" w:space="0" w:color="auto"/>
                                                                                    <w:right w:val="none" w:sz="0" w:space="0" w:color="auto"/>
                                                                                  </w:divBdr>
                                                                                </w:div>
                                                                                <w:div w:id="442504013">
                                                                                  <w:marLeft w:val="0"/>
                                                                                  <w:marRight w:val="0"/>
                                                                                  <w:marTop w:val="0"/>
                                                                                  <w:marBottom w:val="0"/>
                                                                                  <w:divBdr>
                                                                                    <w:top w:val="none" w:sz="0" w:space="0" w:color="auto"/>
                                                                                    <w:left w:val="none" w:sz="0" w:space="0" w:color="auto"/>
                                                                                    <w:bottom w:val="none" w:sz="0" w:space="0" w:color="auto"/>
                                                                                    <w:right w:val="none" w:sz="0" w:space="0" w:color="auto"/>
                                                                                  </w:divBdr>
                                                                                </w:div>
                                                                                <w:div w:id="450129306">
                                                                                  <w:marLeft w:val="0"/>
                                                                                  <w:marRight w:val="0"/>
                                                                                  <w:marTop w:val="0"/>
                                                                                  <w:marBottom w:val="0"/>
                                                                                  <w:divBdr>
                                                                                    <w:top w:val="none" w:sz="0" w:space="0" w:color="auto"/>
                                                                                    <w:left w:val="none" w:sz="0" w:space="0" w:color="auto"/>
                                                                                    <w:bottom w:val="none" w:sz="0" w:space="0" w:color="auto"/>
                                                                                    <w:right w:val="none" w:sz="0" w:space="0" w:color="auto"/>
                                                                                  </w:divBdr>
                                                                                </w:div>
                                                                                <w:div w:id="513426172">
                                                                                  <w:marLeft w:val="0"/>
                                                                                  <w:marRight w:val="0"/>
                                                                                  <w:marTop w:val="0"/>
                                                                                  <w:marBottom w:val="0"/>
                                                                                  <w:divBdr>
                                                                                    <w:top w:val="none" w:sz="0" w:space="0" w:color="auto"/>
                                                                                    <w:left w:val="none" w:sz="0" w:space="0" w:color="auto"/>
                                                                                    <w:bottom w:val="none" w:sz="0" w:space="0" w:color="auto"/>
                                                                                    <w:right w:val="none" w:sz="0" w:space="0" w:color="auto"/>
                                                                                  </w:divBdr>
                                                                                </w:div>
                                                                                <w:div w:id="522520609">
                                                                                  <w:marLeft w:val="0"/>
                                                                                  <w:marRight w:val="0"/>
                                                                                  <w:marTop w:val="0"/>
                                                                                  <w:marBottom w:val="0"/>
                                                                                  <w:divBdr>
                                                                                    <w:top w:val="none" w:sz="0" w:space="0" w:color="auto"/>
                                                                                    <w:left w:val="none" w:sz="0" w:space="0" w:color="auto"/>
                                                                                    <w:bottom w:val="none" w:sz="0" w:space="0" w:color="auto"/>
                                                                                    <w:right w:val="none" w:sz="0" w:space="0" w:color="auto"/>
                                                                                  </w:divBdr>
                                                                                  <w:divsChild>
                                                                                    <w:div w:id="460654256">
                                                                                      <w:marLeft w:val="0"/>
                                                                                      <w:marRight w:val="0"/>
                                                                                      <w:marTop w:val="0"/>
                                                                                      <w:marBottom w:val="0"/>
                                                                                      <w:divBdr>
                                                                                        <w:top w:val="none" w:sz="0" w:space="0" w:color="auto"/>
                                                                                        <w:left w:val="none" w:sz="0" w:space="0" w:color="auto"/>
                                                                                        <w:bottom w:val="none" w:sz="0" w:space="0" w:color="auto"/>
                                                                                        <w:right w:val="none" w:sz="0" w:space="0" w:color="auto"/>
                                                                                      </w:divBdr>
                                                                                    </w:div>
                                                                                    <w:div w:id="521208181">
                                                                                      <w:marLeft w:val="0"/>
                                                                                      <w:marRight w:val="0"/>
                                                                                      <w:marTop w:val="0"/>
                                                                                      <w:marBottom w:val="0"/>
                                                                                      <w:divBdr>
                                                                                        <w:top w:val="none" w:sz="0" w:space="0" w:color="auto"/>
                                                                                        <w:left w:val="none" w:sz="0" w:space="0" w:color="auto"/>
                                                                                        <w:bottom w:val="none" w:sz="0" w:space="0" w:color="auto"/>
                                                                                        <w:right w:val="none" w:sz="0" w:space="0" w:color="auto"/>
                                                                                      </w:divBdr>
                                                                                    </w:div>
                                                                                    <w:div w:id="640234183">
                                                                                      <w:marLeft w:val="0"/>
                                                                                      <w:marRight w:val="0"/>
                                                                                      <w:marTop w:val="0"/>
                                                                                      <w:marBottom w:val="0"/>
                                                                                      <w:divBdr>
                                                                                        <w:top w:val="none" w:sz="0" w:space="0" w:color="auto"/>
                                                                                        <w:left w:val="none" w:sz="0" w:space="0" w:color="auto"/>
                                                                                        <w:bottom w:val="none" w:sz="0" w:space="0" w:color="auto"/>
                                                                                        <w:right w:val="none" w:sz="0" w:space="0" w:color="auto"/>
                                                                                      </w:divBdr>
                                                                                    </w:div>
                                                                                    <w:div w:id="1915429304">
                                                                                      <w:marLeft w:val="0"/>
                                                                                      <w:marRight w:val="0"/>
                                                                                      <w:marTop w:val="0"/>
                                                                                      <w:marBottom w:val="0"/>
                                                                                      <w:divBdr>
                                                                                        <w:top w:val="none" w:sz="0" w:space="0" w:color="auto"/>
                                                                                        <w:left w:val="none" w:sz="0" w:space="0" w:color="auto"/>
                                                                                        <w:bottom w:val="none" w:sz="0" w:space="0" w:color="auto"/>
                                                                                        <w:right w:val="none" w:sz="0" w:space="0" w:color="auto"/>
                                                                                      </w:divBdr>
                                                                                    </w:div>
                                                                                    <w:div w:id="1931500693">
                                                                                      <w:marLeft w:val="0"/>
                                                                                      <w:marRight w:val="0"/>
                                                                                      <w:marTop w:val="0"/>
                                                                                      <w:marBottom w:val="0"/>
                                                                                      <w:divBdr>
                                                                                        <w:top w:val="none" w:sz="0" w:space="0" w:color="auto"/>
                                                                                        <w:left w:val="none" w:sz="0" w:space="0" w:color="auto"/>
                                                                                        <w:bottom w:val="none" w:sz="0" w:space="0" w:color="auto"/>
                                                                                        <w:right w:val="none" w:sz="0" w:space="0" w:color="auto"/>
                                                                                      </w:divBdr>
                                                                                    </w:div>
                                                                                  </w:divsChild>
                                                                                </w:div>
                                                                                <w:div w:id="585193548">
                                                                                  <w:marLeft w:val="0"/>
                                                                                  <w:marRight w:val="0"/>
                                                                                  <w:marTop w:val="0"/>
                                                                                  <w:marBottom w:val="0"/>
                                                                                  <w:divBdr>
                                                                                    <w:top w:val="none" w:sz="0" w:space="0" w:color="auto"/>
                                                                                    <w:left w:val="none" w:sz="0" w:space="0" w:color="auto"/>
                                                                                    <w:bottom w:val="none" w:sz="0" w:space="0" w:color="auto"/>
                                                                                    <w:right w:val="none" w:sz="0" w:space="0" w:color="auto"/>
                                                                                  </w:divBdr>
                                                                                  <w:divsChild>
                                                                                    <w:div w:id="508831285">
                                                                                      <w:marLeft w:val="0"/>
                                                                                      <w:marRight w:val="0"/>
                                                                                      <w:marTop w:val="0"/>
                                                                                      <w:marBottom w:val="0"/>
                                                                                      <w:divBdr>
                                                                                        <w:top w:val="none" w:sz="0" w:space="0" w:color="auto"/>
                                                                                        <w:left w:val="none" w:sz="0" w:space="0" w:color="auto"/>
                                                                                        <w:bottom w:val="none" w:sz="0" w:space="0" w:color="auto"/>
                                                                                        <w:right w:val="none" w:sz="0" w:space="0" w:color="auto"/>
                                                                                      </w:divBdr>
                                                                                    </w:div>
                                                                                    <w:div w:id="1140805321">
                                                                                      <w:marLeft w:val="0"/>
                                                                                      <w:marRight w:val="0"/>
                                                                                      <w:marTop w:val="0"/>
                                                                                      <w:marBottom w:val="0"/>
                                                                                      <w:divBdr>
                                                                                        <w:top w:val="none" w:sz="0" w:space="0" w:color="auto"/>
                                                                                        <w:left w:val="none" w:sz="0" w:space="0" w:color="auto"/>
                                                                                        <w:bottom w:val="none" w:sz="0" w:space="0" w:color="auto"/>
                                                                                        <w:right w:val="none" w:sz="0" w:space="0" w:color="auto"/>
                                                                                      </w:divBdr>
                                                                                    </w:div>
                                                                                    <w:div w:id="1487014682">
                                                                                      <w:marLeft w:val="0"/>
                                                                                      <w:marRight w:val="0"/>
                                                                                      <w:marTop w:val="0"/>
                                                                                      <w:marBottom w:val="0"/>
                                                                                      <w:divBdr>
                                                                                        <w:top w:val="none" w:sz="0" w:space="0" w:color="auto"/>
                                                                                        <w:left w:val="none" w:sz="0" w:space="0" w:color="auto"/>
                                                                                        <w:bottom w:val="none" w:sz="0" w:space="0" w:color="auto"/>
                                                                                        <w:right w:val="none" w:sz="0" w:space="0" w:color="auto"/>
                                                                                      </w:divBdr>
                                                                                    </w:div>
                                                                                  </w:divsChild>
                                                                                </w:div>
                                                                                <w:div w:id="696583781">
                                                                                  <w:marLeft w:val="0"/>
                                                                                  <w:marRight w:val="0"/>
                                                                                  <w:marTop w:val="0"/>
                                                                                  <w:marBottom w:val="0"/>
                                                                                  <w:divBdr>
                                                                                    <w:top w:val="none" w:sz="0" w:space="0" w:color="auto"/>
                                                                                    <w:left w:val="none" w:sz="0" w:space="0" w:color="auto"/>
                                                                                    <w:bottom w:val="none" w:sz="0" w:space="0" w:color="auto"/>
                                                                                    <w:right w:val="none" w:sz="0" w:space="0" w:color="auto"/>
                                                                                  </w:divBdr>
                                                                                </w:div>
                                                                                <w:div w:id="784888771">
                                                                                  <w:marLeft w:val="0"/>
                                                                                  <w:marRight w:val="0"/>
                                                                                  <w:marTop w:val="0"/>
                                                                                  <w:marBottom w:val="0"/>
                                                                                  <w:divBdr>
                                                                                    <w:top w:val="none" w:sz="0" w:space="0" w:color="auto"/>
                                                                                    <w:left w:val="none" w:sz="0" w:space="0" w:color="auto"/>
                                                                                    <w:bottom w:val="none" w:sz="0" w:space="0" w:color="auto"/>
                                                                                    <w:right w:val="none" w:sz="0" w:space="0" w:color="auto"/>
                                                                                  </w:divBdr>
                                                                                </w:div>
                                                                                <w:div w:id="981615497">
                                                                                  <w:marLeft w:val="0"/>
                                                                                  <w:marRight w:val="0"/>
                                                                                  <w:marTop w:val="0"/>
                                                                                  <w:marBottom w:val="0"/>
                                                                                  <w:divBdr>
                                                                                    <w:top w:val="none" w:sz="0" w:space="0" w:color="auto"/>
                                                                                    <w:left w:val="none" w:sz="0" w:space="0" w:color="auto"/>
                                                                                    <w:bottom w:val="none" w:sz="0" w:space="0" w:color="auto"/>
                                                                                    <w:right w:val="none" w:sz="0" w:space="0" w:color="auto"/>
                                                                                  </w:divBdr>
                                                                                </w:div>
                                                                                <w:div w:id="1028020600">
                                                                                  <w:marLeft w:val="0"/>
                                                                                  <w:marRight w:val="0"/>
                                                                                  <w:marTop w:val="0"/>
                                                                                  <w:marBottom w:val="0"/>
                                                                                  <w:divBdr>
                                                                                    <w:top w:val="none" w:sz="0" w:space="0" w:color="auto"/>
                                                                                    <w:left w:val="none" w:sz="0" w:space="0" w:color="auto"/>
                                                                                    <w:bottom w:val="none" w:sz="0" w:space="0" w:color="auto"/>
                                                                                    <w:right w:val="none" w:sz="0" w:space="0" w:color="auto"/>
                                                                                  </w:divBdr>
                                                                                </w:div>
                                                                                <w:div w:id="1035885628">
                                                                                  <w:marLeft w:val="0"/>
                                                                                  <w:marRight w:val="0"/>
                                                                                  <w:marTop w:val="0"/>
                                                                                  <w:marBottom w:val="0"/>
                                                                                  <w:divBdr>
                                                                                    <w:top w:val="none" w:sz="0" w:space="0" w:color="auto"/>
                                                                                    <w:left w:val="none" w:sz="0" w:space="0" w:color="auto"/>
                                                                                    <w:bottom w:val="none" w:sz="0" w:space="0" w:color="auto"/>
                                                                                    <w:right w:val="none" w:sz="0" w:space="0" w:color="auto"/>
                                                                                  </w:divBdr>
                                                                                </w:div>
                                                                                <w:div w:id="1191259643">
                                                                                  <w:marLeft w:val="0"/>
                                                                                  <w:marRight w:val="0"/>
                                                                                  <w:marTop w:val="0"/>
                                                                                  <w:marBottom w:val="0"/>
                                                                                  <w:divBdr>
                                                                                    <w:top w:val="none" w:sz="0" w:space="0" w:color="auto"/>
                                                                                    <w:left w:val="none" w:sz="0" w:space="0" w:color="auto"/>
                                                                                    <w:bottom w:val="none" w:sz="0" w:space="0" w:color="auto"/>
                                                                                    <w:right w:val="none" w:sz="0" w:space="0" w:color="auto"/>
                                                                                  </w:divBdr>
                                                                                </w:div>
                                                                                <w:div w:id="1276400535">
                                                                                  <w:marLeft w:val="0"/>
                                                                                  <w:marRight w:val="0"/>
                                                                                  <w:marTop w:val="0"/>
                                                                                  <w:marBottom w:val="0"/>
                                                                                  <w:divBdr>
                                                                                    <w:top w:val="none" w:sz="0" w:space="0" w:color="auto"/>
                                                                                    <w:left w:val="none" w:sz="0" w:space="0" w:color="auto"/>
                                                                                    <w:bottom w:val="none" w:sz="0" w:space="0" w:color="auto"/>
                                                                                    <w:right w:val="none" w:sz="0" w:space="0" w:color="auto"/>
                                                                                  </w:divBdr>
                                                                                </w:div>
                                                                                <w:div w:id="1297417284">
                                                                                  <w:marLeft w:val="0"/>
                                                                                  <w:marRight w:val="0"/>
                                                                                  <w:marTop w:val="0"/>
                                                                                  <w:marBottom w:val="0"/>
                                                                                  <w:divBdr>
                                                                                    <w:top w:val="none" w:sz="0" w:space="0" w:color="auto"/>
                                                                                    <w:left w:val="none" w:sz="0" w:space="0" w:color="auto"/>
                                                                                    <w:bottom w:val="none" w:sz="0" w:space="0" w:color="auto"/>
                                                                                    <w:right w:val="none" w:sz="0" w:space="0" w:color="auto"/>
                                                                                  </w:divBdr>
                                                                                </w:div>
                                                                                <w:div w:id="1379624948">
                                                                                  <w:marLeft w:val="0"/>
                                                                                  <w:marRight w:val="0"/>
                                                                                  <w:marTop w:val="0"/>
                                                                                  <w:marBottom w:val="0"/>
                                                                                  <w:divBdr>
                                                                                    <w:top w:val="none" w:sz="0" w:space="0" w:color="auto"/>
                                                                                    <w:left w:val="none" w:sz="0" w:space="0" w:color="auto"/>
                                                                                    <w:bottom w:val="none" w:sz="0" w:space="0" w:color="auto"/>
                                                                                    <w:right w:val="none" w:sz="0" w:space="0" w:color="auto"/>
                                                                                  </w:divBdr>
                                                                                </w:div>
                                                                                <w:div w:id="1403798075">
                                                                                  <w:marLeft w:val="0"/>
                                                                                  <w:marRight w:val="0"/>
                                                                                  <w:marTop w:val="0"/>
                                                                                  <w:marBottom w:val="0"/>
                                                                                  <w:divBdr>
                                                                                    <w:top w:val="none" w:sz="0" w:space="0" w:color="auto"/>
                                                                                    <w:left w:val="none" w:sz="0" w:space="0" w:color="auto"/>
                                                                                    <w:bottom w:val="none" w:sz="0" w:space="0" w:color="auto"/>
                                                                                    <w:right w:val="none" w:sz="0" w:space="0" w:color="auto"/>
                                                                                  </w:divBdr>
                                                                                  <w:divsChild>
                                                                                    <w:div w:id="2032953250">
                                                                                      <w:marLeft w:val="-75"/>
                                                                                      <w:marRight w:val="0"/>
                                                                                      <w:marTop w:val="30"/>
                                                                                      <w:marBottom w:val="30"/>
                                                                                      <w:divBdr>
                                                                                        <w:top w:val="none" w:sz="0" w:space="0" w:color="auto"/>
                                                                                        <w:left w:val="none" w:sz="0" w:space="0" w:color="auto"/>
                                                                                        <w:bottom w:val="none" w:sz="0" w:space="0" w:color="auto"/>
                                                                                        <w:right w:val="none" w:sz="0" w:space="0" w:color="auto"/>
                                                                                      </w:divBdr>
                                                                                      <w:divsChild>
                                                                                        <w:div w:id="7561824">
                                                                                          <w:marLeft w:val="0"/>
                                                                                          <w:marRight w:val="0"/>
                                                                                          <w:marTop w:val="0"/>
                                                                                          <w:marBottom w:val="0"/>
                                                                                          <w:divBdr>
                                                                                            <w:top w:val="none" w:sz="0" w:space="0" w:color="auto"/>
                                                                                            <w:left w:val="none" w:sz="0" w:space="0" w:color="auto"/>
                                                                                            <w:bottom w:val="none" w:sz="0" w:space="0" w:color="auto"/>
                                                                                            <w:right w:val="none" w:sz="0" w:space="0" w:color="auto"/>
                                                                                          </w:divBdr>
                                                                                          <w:divsChild>
                                                                                            <w:div w:id="1300644408">
                                                                                              <w:marLeft w:val="0"/>
                                                                                              <w:marRight w:val="0"/>
                                                                                              <w:marTop w:val="0"/>
                                                                                              <w:marBottom w:val="0"/>
                                                                                              <w:divBdr>
                                                                                                <w:top w:val="none" w:sz="0" w:space="0" w:color="auto"/>
                                                                                                <w:left w:val="none" w:sz="0" w:space="0" w:color="auto"/>
                                                                                                <w:bottom w:val="none" w:sz="0" w:space="0" w:color="auto"/>
                                                                                                <w:right w:val="none" w:sz="0" w:space="0" w:color="auto"/>
                                                                                              </w:divBdr>
                                                                                            </w:div>
                                                                                          </w:divsChild>
                                                                                        </w:div>
                                                                                        <w:div w:id="83960826">
                                                                                          <w:marLeft w:val="0"/>
                                                                                          <w:marRight w:val="0"/>
                                                                                          <w:marTop w:val="0"/>
                                                                                          <w:marBottom w:val="0"/>
                                                                                          <w:divBdr>
                                                                                            <w:top w:val="none" w:sz="0" w:space="0" w:color="auto"/>
                                                                                            <w:left w:val="none" w:sz="0" w:space="0" w:color="auto"/>
                                                                                            <w:bottom w:val="none" w:sz="0" w:space="0" w:color="auto"/>
                                                                                            <w:right w:val="none" w:sz="0" w:space="0" w:color="auto"/>
                                                                                          </w:divBdr>
                                                                                          <w:divsChild>
                                                                                            <w:div w:id="1981306262">
                                                                                              <w:marLeft w:val="0"/>
                                                                                              <w:marRight w:val="0"/>
                                                                                              <w:marTop w:val="0"/>
                                                                                              <w:marBottom w:val="0"/>
                                                                                              <w:divBdr>
                                                                                                <w:top w:val="none" w:sz="0" w:space="0" w:color="auto"/>
                                                                                                <w:left w:val="none" w:sz="0" w:space="0" w:color="auto"/>
                                                                                                <w:bottom w:val="none" w:sz="0" w:space="0" w:color="auto"/>
                                                                                                <w:right w:val="none" w:sz="0" w:space="0" w:color="auto"/>
                                                                                              </w:divBdr>
                                                                                            </w:div>
                                                                                          </w:divsChild>
                                                                                        </w:div>
                                                                                        <w:div w:id="321812071">
                                                                                          <w:marLeft w:val="0"/>
                                                                                          <w:marRight w:val="0"/>
                                                                                          <w:marTop w:val="0"/>
                                                                                          <w:marBottom w:val="0"/>
                                                                                          <w:divBdr>
                                                                                            <w:top w:val="none" w:sz="0" w:space="0" w:color="auto"/>
                                                                                            <w:left w:val="none" w:sz="0" w:space="0" w:color="auto"/>
                                                                                            <w:bottom w:val="none" w:sz="0" w:space="0" w:color="auto"/>
                                                                                            <w:right w:val="none" w:sz="0" w:space="0" w:color="auto"/>
                                                                                          </w:divBdr>
                                                                                          <w:divsChild>
                                                                                            <w:div w:id="1370494534">
                                                                                              <w:marLeft w:val="0"/>
                                                                                              <w:marRight w:val="0"/>
                                                                                              <w:marTop w:val="0"/>
                                                                                              <w:marBottom w:val="0"/>
                                                                                              <w:divBdr>
                                                                                                <w:top w:val="none" w:sz="0" w:space="0" w:color="auto"/>
                                                                                                <w:left w:val="none" w:sz="0" w:space="0" w:color="auto"/>
                                                                                                <w:bottom w:val="none" w:sz="0" w:space="0" w:color="auto"/>
                                                                                                <w:right w:val="none" w:sz="0" w:space="0" w:color="auto"/>
                                                                                              </w:divBdr>
                                                                                            </w:div>
                                                                                          </w:divsChild>
                                                                                        </w:div>
                                                                                        <w:div w:id="324019224">
                                                                                          <w:marLeft w:val="0"/>
                                                                                          <w:marRight w:val="0"/>
                                                                                          <w:marTop w:val="0"/>
                                                                                          <w:marBottom w:val="0"/>
                                                                                          <w:divBdr>
                                                                                            <w:top w:val="none" w:sz="0" w:space="0" w:color="auto"/>
                                                                                            <w:left w:val="none" w:sz="0" w:space="0" w:color="auto"/>
                                                                                            <w:bottom w:val="none" w:sz="0" w:space="0" w:color="auto"/>
                                                                                            <w:right w:val="none" w:sz="0" w:space="0" w:color="auto"/>
                                                                                          </w:divBdr>
                                                                                          <w:divsChild>
                                                                                            <w:div w:id="504516344">
                                                                                              <w:marLeft w:val="0"/>
                                                                                              <w:marRight w:val="0"/>
                                                                                              <w:marTop w:val="0"/>
                                                                                              <w:marBottom w:val="0"/>
                                                                                              <w:divBdr>
                                                                                                <w:top w:val="none" w:sz="0" w:space="0" w:color="auto"/>
                                                                                                <w:left w:val="none" w:sz="0" w:space="0" w:color="auto"/>
                                                                                                <w:bottom w:val="none" w:sz="0" w:space="0" w:color="auto"/>
                                                                                                <w:right w:val="none" w:sz="0" w:space="0" w:color="auto"/>
                                                                                              </w:divBdr>
                                                                                            </w:div>
                                                                                          </w:divsChild>
                                                                                        </w:div>
                                                                                        <w:div w:id="342434375">
                                                                                          <w:marLeft w:val="0"/>
                                                                                          <w:marRight w:val="0"/>
                                                                                          <w:marTop w:val="0"/>
                                                                                          <w:marBottom w:val="0"/>
                                                                                          <w:divBdr>
                                                                                            <w:top w:val="none" w:sz="0" w:space="0" w:color="auto"/>
                                                                                            <w:left w:val="none" w:sz="0" w:space="0" w:color="auto"/>
                                                                                            <w:bottom w:val="none" w:sz="0" w:space="0" w:color="auto"/>
                                                                                            <w:right w:val="none" w:sz="0" w:space="0" w:color="auto"/>
                                                                                          </w:divBdr>
                                                                                          <w:divsChild>
                                                                                            <w:div w:id="1330138778">
                                                                                              <w:marLeft w:val="0"/>
                                                                                              <w:marRight w:val="0"/>
                                                                                              <w:marTop w:val="0"/>
                                                                                              <w:marBottom w:val="0"/>
                                                                                              <w:divBdr>
                                                                                                <w:top w:val="none" w:sz="0" w:space="0" w:color="auto"/>
                                                                                                <w:left w:val="none" w:sz="0" w:space="0" w:color="auto"/>
                                                                                                <w:bottom w:val="none" w:sz="0" w:space="0" w:color="auto"/>
                                                                                                <w:right w:val="none" w:sz="0" w:space="0" w:color="auto"/>
                                                                                              </w:divBdr>
                                                                                            </w:div>
                                                                                          </w:divsChild>
                                                                                        </w:div>
                                                                                        <w:div w:id="376860707">
                                                                                          <w:marLeft w:val="0"/>
                                                                                          <w:marRight w:val="0"/>
                                                                                          <w:marTop w:val="0"/>
                                                                                          <w:marBottom w:val="0"/>
                                                                                          <w:divBdr>
                                                                                            <w:top w:val="none" w:sz="0" w:space="0" w:color="auto"/>
                                                                                            <w:left w:val="none" w:sz="0" w:space="0" w:color="auto"/>
                                                                                            <w:bottom w:val="none" w:sz="0" w:space="0" w:color="auto"/>
                                                                                            <w:right w:val="none" w:sz="0" w:space="0" w:color="auto"/>
                                                                                          </w:divBdr>
                                                                                          <w:divsChild>
                                                                                            <w:div w:id="347105291">
                                                                                              <w:marLeft w:val="0"/>
                                                                                              <w:marRight w:val="0"/>
                                                                                              <w:marTop w:val="0"/>
                                                                                              <w:marBottom w:val="0"/>
                                                                                              <w:divBdr>
                                                                                                <w:top w:val="none" w:sz="0" w:space="0" w:color="auto"/>
                                                                                                <w:left w:val="none" w:sz="0" w:space="0" w:color="auto"/>
                                                                                                <w:bottom w:val="none" w:sz="0" w:space="0" w:color="auto"/>
                                                                                                <w:right w:val="none" w:sz="0" w:space="0" w:color="auto"/>
                                                                                              </w:divBdr>
                                                                                            </w:div>
                                                                                          </w:divsChild>
                                                                                        </w:div>
                                                                                        <w:div w:id="392972585">
                                                                                          <w:marLeft w:val="0"/>
                                                                                          <w:marRight w:val="0"/>
                                                                                          <w:marTop w:val="0"/>
                                                                                          <w:marBottom w:val="0"/>
                                                                                          <w:divBdr>
                                                                                            <w:top w:val="none" w:sz="0" w:space="0" w:color="auto"/>
                                                                                            <w:left w:val="none" w:sz="0" w:space="0" w:color="auto"/>
                                                                                            <w:bottom w:val="none" w:sz="0" w:space="0" w:color="auto"/>
                                                                                            <w:right w:val="none" w:sz="0" w:space="0" w:color="auto"/>
                                                                                          </w:divBdr>
                                                                                          <w:divsChild>
                                                                                            <w:div w:id="1007564170">
                                                                                              <w:marLeft w:val="0"/>
                                                                                              <w:marRight w:val="0"/>
                                                                                              <w:marTop w:val="0"/>
                                                                                              <w:marBottom w:val="0"/>
                                                                                              <w:divBdr>
                                                                                                <w:top w:val="none" w:sz="0" w:space="0" w:color="auto"/>
                                                                                                <w:left w:val="none" w:sz="0" w:space="0" w:color="auto"/>
                                                                                                <w:bottom w:val="none" w:sz="0" w:space="0" w:color="auto"/>
                                                                                                <w:right w:val="none" w:sz="0" w:space="0" w:color="auto"/>
                                                                                              </w:divBdr>
                                                                                            </w:div>
                                                                                          </w:divsChild>
                                                                                        </w:div>
                                                                                        <w:div w:id="492571403">
                                                                                          <w:marLeft w:val="0"/>
                                                                                          <w:marRight w:val="0"/>
                                                                                          <w:marTop w:val="0"/>
                                                                                          <w:marBottom w:val="0"/>
                                                                                          <w:divBdr>
                                                                                            <w:top w:val="none" w:sz="0" w:space="0" w:color="auto"/>
                                                                                            <w:left w:val="none" w:sz="0" w:space="0" w:color="auto"/>
                                                                                            <w:bottom w:val="none" w:sz="0" w:space="0" w:color="auto"/>
                                                                                            <w:right w:val="none" w:sz="0" w:space="0" w:color="auto"/>
                                                                                          </w:divBdr>
                                                                                          <w:divsChild>
                                                                                            <w:div w:id="398751162">
                                                                                              <w:marLeft w:val="0"/>
                                                                                              <w:marRight w:val="0"/>
                                                                                              <w:marTop w:val="0"/>
                                                                                              <w:marBottom w:val="0"/>
                                                                                              <w:divBdr>
                                                                                                <w:top w:val="none" w:sz="0" w:space="0" w:color="auto"/>
                                                                                                <w:left w:val="none" w:sz="0" w:space="0" w:color="auto"/>
                                                                                                <w:bottom w:val="none" w:sz="0" w:space="0" w:color="auto"/>
                                                                                                <w:right w:val="none" w:sz="0" w:space="0" w:color="auto"/>
                                                                                              </w:divBdr>
                                                                                            </w:div>
                                                                                          </w:divsChild>
                                                                                        </w:div>
                                                                                        <w:div w:id="521820912">
                                                                                          <w:marLeft w:val="0"/>
                                                                                          <w:marRight w:val="0"/>
                                                                                          <w:marTop w:val="0"/>
                                                                                          <w:marBottom w:val="0"/>
                                                                                          <w:divBdr>
                                                                                            <w:top w:val="none" w:sz="0" w:space="0" w:color="auto"/>
                                                                                            <w:left w:val="none" w:sz="0" w:space="0" w:color="auto"/>
                                                                                            <w:bottom w:val="none" w:sz="0" w:space="0" w:color="auto"/>
                                                                                            <w:right w:val="none" w:sz="0" w:space="0" w:color="auto"/>
                                                                                          </w:divBdr>
                                                                                          <w:divsChild>
                                                                                            <w:div w:id="1343582423">
                                                                                              <w:marLeft w:val="0"/>
                                                                                              <w:marRight w:val="0"/>
                                                                                              <w:marTop w:val="0"/>
                                                                                              <w:marBottom w:val="0"/>
                                                                                              <w:divBdr>
                                                                                                <w:top w:val="none" w:sz="0" w:space="0" w:color="auto"/>
                                                                                                <w:left w:val="none" w:sz="0" w:space="0" w:color="auto"/>
                                                                                                <w:bottom w:val="none" w:sz="0" w:space="0" w:color="auto"/>
                                                                                                <w:right w:val="none" w:sz="0" w:space="0" w:color="auto"/>
                                                                                              </w:divBdr>
                                                                                            </w:div>
                                                                                          </w:divsChild>
                                                                                        </w:div>
                                                                                        <w:div w:id="558826614">
                                                                                          <w:marLeft w:val="0"/>
                                                                                          <w:marRight w:val="0"/>
                                                                                          <w:marTop w:val="0"/>
                                                                                          <w:marBottom w:val="0"/>
                                                                                          <w:divBdr>
                                                                                            <w:top w:val="none" w:sz="0" w:space="0" w:color="auto"/>
                                                                                            <w:left w:val="none" w:sz="0" w:space="0" w:color="auto"/>
                                                                                            <w:bottom w:val="none" w:sz="0" w:space="0" w:color="auto"/>
                                                                                            <w:right w:val="none" w:sz="0" w:space="0" w:color="auto"/>
                                                                                          </w:divBdr>
                                                                                          <w:divsChild>
                                                                                            <w:div w:id="121463909">
                                                                                              <w:marLeft w:val="0"/>
                                                                                              <w:marRight w:val="0"/>
                                                                                              <w:marTop w:val="0"/>
                                                                                              <w:marBottom w:val="0"/>
                                                                                              <w:divBdr>
                                                                                                <w:top w:val="none" w:sz="0" w:space="0" w:color="auto"/>
                                                                                                <w:left w:val="none" w:sz="0" w:space="0" w:color="auto"/>
                                                                                                <w:bottom w:val="none" w:sz="0" w:space="0" w:color="auto"/>
                                                                                                <w:right w:val="none" w:sz="0" w:space="0" w:color="auto"/>
                                                                                              </w:divBdr>
                                                                                            </w:div>
                                                                                          </w:divsChild>
                                                                                        </w:div>
                                                                                        <w:div w:id="564150100">
                                                                                          <w:marLeft w:val="0"/>
                                                                                          <w:marRight w:val="0"/>
                                                                                          <w:marTop w:val="0"/>
                                                                                          <w:marBottom w:val="0"/>
                                                                                          <w:divBdr>
                                                                                            <w:top w:val="none" w:sz="0" w:space="0" w:color="auto"/>
                                                                                            <w:left w:val="none" w:sz="0" w:space="0" w:color="auto"/>
                                                                                            <w:bottom w:val="none" w:sz="0" w:space="0" w:color="auto"/>
                                                                                            <w:right w:val="none" w:sz="0" w:space="0" w:color="auto"/>
                                                                                          </w:divBdr>
                                                                                          <w:divsChild>
                                                                                            <w:div w:id="556668944">
                                                                                              <w:marLeft w:val="0"/>
                                                                                              <w:marRight w:val="0"/>
                                                                                              <w:marTop w:val="0"/>
                                                                                              <w:marBottom w:val="0"/>
                                                                                              <w:divBdr>
                                                                                                <w:top w:val="none" w:sz="0" w:space="0" w:color="auto"/>
                                                                                                <w:left w:val="none" w:sz="0" w:space="0" w:color="auto"/>
                                                                                                <w:bottom w:val="none" w:sz="0" w:space="0" w:color="auto"/>
                                                                                                <w:right w:val="none" w:sz="0" w:space="0" w:color="auto"/>
                                                                                              </w:divBdr>
                                                                                            </w:div>
                                                                                          </w:divsChild>
                                                                                        </w:div>
                                                                                        <w:div w:id="631329845">
                                                                                          <w:marLeft w:val="0"/>
                                                                                          <w:marRight w:val="0"/>
                                                                                          <w:marTop w:val="0"/>
                                                                                          <w:marBottom w:val="0"/>
                                                                                          <w:divBdr>
                                                                                            <w:top w:val="none" w:sz="0" w:space="0" w:color="auto"/>
                                                                                            <w:left w:val="none" w:sz="0" w:space="0" w:color="auto"/>
                                                                                            <w:bottom w:val="none" w:sz="0" w:space="0" w:color="auto"/>
                                                                                            <w:right w:val="none" w:sz="0" w:space="0" w:color="auto"/>
                                                                                          </w:divBdr>
                                                                                          <w:divsChild>
                                                                                            <w:div w:id="232545638">
                                                                                              <w:marLeft w:val="0"/>
                                                                                              <w:marRight w:val="0"/>
                                                                                              <w:marTop w:val="0"/>
                                                                                              <w:marBottom w:val="0"/>
                                                                                              <w:divBdr>
                                                                                                <w:top w:val="none" w:sz="0" w:space="0" w:color="auto"/>
                                                                                                <w:left w:val="none" w:sz="0" w:space="0" w:color="auto"/>
                                                                                                <w:bottom w:val="none" w:sz="0" w:space="0" w:color="auto"/>
                                                                                                <w:right w:val="none" w:sz="0" w:space="0" w:color="auto"/>
                                                                                              </w:divBdr>
                                                                                            </w:div>
                                                                                          </w:divsChild>
                                                                                        </w:div>
                                                                                        <w:div w:id="835270046">
                                                                                          <w:marLeft w:val="0"/>
                                                                                          <w:marRight w:val="0"/>
                                                                                          <w:marTop w:val="0"/>
                                                                                          <w:marBottom w:val="0"/>
                                                                                          <w:divBdr>
                                                                                            <w:top w:val="none" w:sz="0" w:space="0" w:color="auto"/>
                                                                                            <w:left w:val="none" w:sz="0" w:space="0" w:color="auto"/>
                                                                                            <w:bottom w:val="none" w:sz="0" w:space="0" w:color="auto"/>
                                                                                            <w:right w:val="none" w:sz="0" w:space="0" w:color="auto"/>
                                                                                          </w:divBdr>
                                                                                          <w:divsChild>
                                                                                            <w:div w:id="985234442">
                                                                                              <w:marLeft w:val="0"/>
                                                                                              <w:marRight w:val="0"/>
                                                                                              <w:marTop w:val="0"/>
                                                                                              <w:marBottom w:val="0"/>
                                                                                              <w:divBdr>
                                                                                                <w:top w:val="none" w:sz="0" w:space="0" w:color="auto"/>
                                                                                                <w:left w:val="none" w:sz="0" w:space="0" w:color="auto"/>
                                                                                                <w:bottom w:val="none" w:sz="0" w:space="0" w:color="auto"/>
                                                                                                <w:right w:val="none" w:sz="0" w:space="0" w:color="auto"/>
                                                                                              </w:divBdr>
                                                                                            </w:div>
                                                                                          </w:divsChild>
                                                                                        </w:div>
                                                                                        <w:div w:id="1126658217">
                                                                                          <w:marLeft w:val="0"/>
                                                                                          <w:marRight w:val="0"/>
                                                                                          <w:marTop w:val="0"/>
                                                                                          <w:marBottom w:val="0"/>
                                                                                          <w:divBdr>
                                                                                            <w:top w:val="none" w:sz="0" w:space="0" w:color="auto"/>
                                                                                            <w:left w:val="none" w:sz="0" w:space="0" w:color="auto"/>
                                                                                            <w:bottom w:val="none" w:sz="0" w:space="0" w:color="auto"/>
                                                                                            <w:right w:val="none" w:sz="0" w:space="0" w:color="auto"/>
                                                                                          </w:divBdr>
                                                                                          <w:divsChild>
                                                                                            <w:div w:id="761949190">
                                                                                              <w:marLeft w:val="0"/>
                                                                                              <w:marRight w:val="0"/>
                                                                                              <w:marTop w:val="0"/>
                                                                                              <w:marBottom w:val="0"/>
                                                                                              <w:divBdr>
                                                                                                <w:top w:val="none" w:sz="0" w:space="0" w:color="auto"/>
                                                                                                <w:left w:val="none" w:sz="0" w:space="0" w:color="auto"/>
                                                                                                <w:bottom w:val="none" w:sz="0" w:space="0" w:color="auto"/>
                                                                                                <w:right w:val="none" w:sz="0" w:space="0" w:color="auto"/>
                                                                                              </w:divBdr>
                                                                                            </w:div>
                                                                                          </w:divsChild>
                                                                                        </w:div>
                                                                                        <w:div w:id="1278753985">
                                                                                          <w:marLeft w:val="0"/>
                                                                                          <w:marRight w:val="0"/>
                                                                                          <w:marTop w:val="0"/>
                                                                                          <w:marBottom w:val="0"/>
                                                                                          <w:divBdr>
                                                                                            <w:top w:val="none" w:sz="0" w:space="0" w:color="auto"/>
                                                                                            <w:left w:val="none" w:sz="0" w:space="0" w:color="auto"/>
                                                                                            <w:bottom w:val="none" w:sz="0" w:space="0" w:color="auto"/>
                                                                                            <w:right w:val="none" w:sz="0" w:space="0" w:color="auto"/>
                                                                                          </w:divBdr>
                                                                                          <w:divsChild>
                                                                                            <w:div w:id="1752776110">
                                                                                              <w:marLeft w:val="0"/>
                                                                                              <w:marRight w:val="0"/>
                                                                                              <w:marTop w:val="0"/>
                                                                                              <w:marBottom w:val="0"/>
                                                                                              <w:divBdr>
                                                                                                <w:top w:val="none" w:sz="0" w:space="0" w:color="auto"/>
                                                                                                <w:left w:val="none" w:sz="0" w:space="0" w:color="auto"/>
                                                                                                <w:bottom w:val="none" w:sz="0" w:space="0" w:color="auto"/>
                                                                                                <w:right w:val="none" w:sz="0" w:space="0" w:color="auto"/>
                                                                                              </w:divBdr>
                                                                                            </w:div>
                                                                                          </w:divsChild>
                                                                                        </w:div>
                                                                                        <w:div w:id="1455251322">
                                                                                          <w:marLeft w:val="0"/>
                                                                                          <w:marRight w:val="0"/>
                                                                                          <w:marTop w:val="0"/>
                                                                                          <w:marBottom w:val="0"/>
                                                                                          <w:divBdr>
                                                                                            <w:top w:val="none" w:sz="0" w:space="0" w:color="auto"/>
                                                                                            <w:left w:val="none" w:sz="0" w:space="0" w:color="auto"/>
                                                                                            <w:bottom w:val="none" w:sz="0" w:space="0" w:color="auto"/>
                                                                                            <w:right w:val="none" w:sz="0" w:space="0" w:color="auto"/>
                                                                                          </w:divBdr>
                                                                                          <w:divsChild>
                                                                                            <w:div w:id="527379168">
                                                                                              <w:marLeft w:val="0"/>
                                                                                              <w:marRight w:val="0"/>
                                                                                              <w:marTop w:val="0"/>
                                                                                              <w:marBottom w:val="0"/>
                                                                                              <w:divBdr>
                                                                                                <w:top w:val="none" w:sz="0" w:space="0" w:color="auto"/>
                                                                                                <w:left w:val="none" w:sz="0" w:space="0" w:color="auto"/>
                                                                                                <w:bottom w:val="none" w:sz="0" w:space="0" w:color="auto"/>
                                                                                                <w:right w:val="none" w:sz="0" w:space="0" w:color="auto"/>
                                                                                              </w:divBdr>
                                                                                            </w:div>
                                                                                          </w:divsChild>
                                                                                        </w:div>
                                                                                        <w:div w:id="1468741359">
                                                                                          <w:marLeft w:val="0"/>
                                                                                          <w:marRight w:val="0"/>
                                                                                          <w:marTop w:val="0"/>
                                                                                          <w:marBottom w:val="0"/>
                                                                                          <w:divBdr>
                                                                                            <w:top w:val="none" w:sz="0" w:space="0" w:color="auto"/>
                                                                                            <w:left w:val="none" w:sz="0" w:space="0" w:color="auto"/>
                                                                                            <w:bottom w:val="none" w:sz="0" w:space="0" w:color="auto"/>
                                                                                            <w:right w:val="none" w:sz="0" w:space="0" w:color="auto"/>
                                                                                          </w:divBdr>
                                                                                          <w:divsChild>
                                                                                            <w:div w:id="1154377667">
                                                                                              <w:marLeft w:val="0"/>
                                                                                              <w:marRight w:val="0"/>
                                                                                              <w:marTop w:val="0"/>
                                                                                              <w:marBottom w:val="0"/>
                                                                                              <w:divBdr>
                                                                                                <w:top w:val="none" w:sz="0" w:space="0" w:color="auto"/>
                                                                                                <w:left w:val="none" w:sz="0" w:space="0" w:color="auto"/>
                                                                                                <w:bottom w:val="none" w:sz="0" w:space="0" w:color="auto"/>
                                                                                                <w:right w:val="none" w:sz="0" w:space="0" w:color="auto"/>
                                                                                              </w:divBdr>
                                                                                            </w:div>
                                                                                          </w:divsChild>
                                                                                        </w:div>
                                                                                        <w:div w:id="1474785806">
                                                                                          <w:marLeft w:val="0"/>
                                                                                          <w:marRight w:val="0"/>
                                                                                          <w:marTop w:val="0"/>
                                                                                          <w:marBottom w:val="0"/>
                                                                                          <w:divBdr>
                                                                                            <w:top w:val="none" w:sz="0" w:space="0" w:color="auto"/>
                                                                                            <w:left w:val="none" w:sz="0" w:space="0" w:color="auto"/>
                                                                                            <w:bottom w:val="none" w:sz="0" w:space="0" w:color="auto"/>
                                                                                            <w:right w:val="none" w:sz="0" w:space="0" w:color="auto"/>
                                                                                          </w:divBdr>
                                                                                          <w:divsChild>
                                                                                            <w:div w:id="1301887125">
                                                                                              <w:marLeft w:val="0"/>
                                                                                              <w:marRight w:val="0"/>
                                                                                              <w:marTop w:val="0"/>
                                                                                              <w:marBottom w:val="0"/>
                                                                                              <w:divBdr>
                                                                                                <w:top w:val="none" w:sz="0" w:space="0" w:color="auto"/>
                                                                                                <w:left w:val="none" w:sz="0" w:space="0" w:color="auto"/>
                                                                                                <w:bottom w:val="none" w:sz="0" w:space="0" w:color="auto"/>
                                                                                                <w:right w:val="none" w:sz="0" w:space="0" w:color="auto"/>
                                                                                              </w:divBdr>
                                                                                            </w:div>
                                                                                          </w:divsChild>
                                                                                        </w:div>
                                                                                        <w:div w:id="1921451364">
                                                                                          <w:marLeft w:val="0"/>
                                                                                          <w:marRight w:val="0"/>
                                                                                          <w:marTop w:val="0"/>
                                                                                          <w:marBottom w:val="0"/>
                                                                                          <w:divBdr>
                                                                                            <w:top w:val="none" w:sz="0" w:space="0" w:color="auto"/>
                                                                                            <w:left w:val="none" w:sz="0" w:space="0" w:color="auto"/>
                                                                                            <w:bottom w:val="none" w:sz="0" w:space="0" w:color="auto"/>
                                                                                            <w:right w:val="none" w:sz="0" w:space="0" w:color="auto"/>
                                                                                          </w:divBdr>
                                                                                          <w:divsChild>
                                                                                            <w:div w:id="117922505">
                                                                                              <w:marLeft w:val="0"/>
                                                                                              <w:marRight w:val="0"/>
                                                                                              <w:marTop w:val="0"/>
                                                                                              <w:marBottom w:val="0"/>
                                                                                              <w:divBdr>
                                                                                                <w:top w:val="none" w:sz="0" w:space="0" w:color="auto"/>
                                                                                                <w:left w:val="none" w:sz="0" w:space="0" w:color="auto"/>
                                                                                                <w:bottom w:val="none" w:sz="0" w:space="0" w:color="auto"/>
                                                                                                <w:right w:val="none" w:sz="0" w:space="0" w:color="auto"/>
                                                                                              </w:divBdr>
                                                                                            </w:div>
                                                                                          </w:divsChild>
                                                                                        </w:div>
                                                                                        <w:div w:id="1933782537">
                                                                                          <w:marLeft w:val="0"/>
                                                                                          <w:marRight w:val="0"/>
                                                                                          <w:marTop w:val="0"/>
                                                                                          <w:marBottom w:val="0"/>
                                                                                          <w:divBdr>
                                                                                            <w:top w:val="none" w:sz="0" w:space="0" w:color="auto"/>
                                                                                            <w:left w:val="none" w:sz="0" w:space="0" w:color="auto"/>
                                                                                            <w:bottom w:val="none" w:sz="0" w:space="0" w:color="auto"/>
                                                                                            <w:right w:val="none" w:sz="0" w:space="0" w:color="auto"/>
                                                                                          </w:divBdr>
                                                                                          <w:divsChild>
                                                                                            <w:div w:id="4464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353067">
                                                                                  <w:marLeft w:val="0"/>
                                                                                  <w:marRight w:val="0"/>
                                                                                  <w:marTop w:val="0"/>
                                                                                  <w:marBottom w:val="0"/>
                                                                                  <w:divBdr>
                                                                                    <w:top w:val="none" w:sz="0" w:space="0" w:color="auto"/>
                                                                                    <w:left w:val="none" w:sz="0" w:space="0" w:color="auto"/>
                                                                                    <w:bottom w:val="none" w:sz="0" w:space="0" w:color="auto"/>
                                                                                    <w:right w:val="none" w:sz="0" w:space="0" w:color="auto"/>
                                                                                  </w:divBdr>
                                                                                </w:div>
                                                                                <w:div w:id="1494833536">
                                                                                  <w:marLeft w:val="0"/>
                                                                                  <w:marRight w:val="0"/>
                                                                                  <w:marTop w:val="0"/>
                                                                                  <w:marBottom w:val="0"/>
                                                                                  <w:divBdr>
                                                                                    <w:top w:val="none" w:sz="0" w:space="0" w:color="auto"/>
                                                                                    <w:left w:val="none" w:sz="0" w:space="0" w:color="auto"/>
                                                                                    <w:bottom w:val="none" w:sz="0" w:space="0" w:color="auto"/>
                                                                                    <w:right w:val="none" w:sz="0" w:space="0" w:color="auto"/>
                                                                                  </w:divBdr>
                                                                                </w:div>
                                                                                <w:div w:id="1652247482">
                                                                                  <w:marLeft w:val="0"/>
                                                                                  <w:marRight w:val="0"/>
                                                                                  <w:marTop w:val="0"/>
                                                                                  <w:marBottom w:val="0"/>
                                                                                  <w:divBdr>
                                                                                    <w:top w:val="none" w:sz="0" w:space="0" w:color="auto"/>
                                                                                    <w:left w:val="none" w:sz="0" w:space="0" w:color="auto"/>
                                                                                    <w:bottom w:val="none" w:sz="0" w:space="0" w:color="auto"/>
                                                                                    <w:right w:val="none" w:sz="0" w:space="0" w:color="auto"/>
                                                                                  </w:divBdr>
                                                                                </w:div>
                                                                                <w:div w:id="1689788562">
                                                                                  <w:marLeft w:val="0"/>
                                                                                  <w:marRight w:val="0"/>
                                                                                  <w:marTop w:val="0"/>
                                                                                  <w:marBottom w:val="0"/>
                                                                                  <w:divBdr>
                                                                                    <w:top w:val="none" w:sz="0" w:space="0" w:color="auto"/>
                                                                                    <w:left w:val="none" w:sz="0" w:space="0" w:color="auto"/>
                                                                                    <w:bottom w:val="none" w:sz="0" w:space="0" w:color="auto"/>
                                                                                    <w:right w:val="none" w:sz="0" w:space="0" w:color="auto"/>
                                                                                  </w:divBdr>
                                                                                </w:div>
                                                                                <w:div w:id="1702393762">
                                                                                  <w:marLeft w:val="0"/>
                                                                                  <w:marRight w:val="0"/>
                                                                                  <w:marTop w:val="0"/>
                                                                                  <w:marBottom w:val="0"/>
                                                                                  <w:divBdr>
                                                                                    <w:top w:val="none" w:sz="0" w:space="0" w:color="auto"/>
                                                                                    <w:left w:val="none" w:sz="0" w:space="0" w:color="auto"/>
                                                                                    <w:bottom w:val="none" w:sz="0" w:space="0" w:color="auto"/>
                                                                                    <w:right w:val="none" w:sz="0" w:space="0" w:color="auto"/>
                                                                                  </w:divBdr>
                                                                                </w:div>
                                                                                <w:div w:id="1734546990">
                                                                                  <w:marLeft w:val="0"/>
                                                                                  <w:marRight w:val="0"/>
                                                                                  <w:marTop w:val="0"/>
                                                                                  <w:marBottom w:val="0"/>
                                                                                  <w:divBdr>
                                                                                    <w:top w:val="none" w:sz="0" w:space="0" w:color="auto"/>
                                                                                    <w:left w:val="none" w:sz="0" w:space="0" w:color="auto"/>
                                                                                    <w:bottom w:val="none" w:sz="0" w:space="0" w:color="auto"/>
                                                                                    <w:right w:val="none" w:sz="0" w:space="0" w:color="auto"/>
                                                                                  </w:divBdr>
                                                                                </w:div>
                                                                                <w:div w:id="1753350724">
                                                                                  <w:marLeft w:val="0"/>
                                                                                  <w:marRight w:val="0"/>
                                                                                  <w:marTop w:val="0"/>
                                                                                  <w:marBottom w:val="0"/>
                                                                                  <w:divBdr>
                                                                                    <w:top w:val="none" w:sz="0" w:space="0" w:color="auto"/>
                                                                                    <w:left w:val="none" w:sz="0" w:space="0" w:color="auto"/>
                                                                                    <w:bottom w:val="none" w:sz="0" w:space="0" w:color="auto"/>
                                                                                    <w:right w:val="none" w:sz="0" w:space="0" w:color="auto"/>
                                                                                  </w:divBdr>
                                                                                  <w:divsChild>
                                                                                    <w:div w:id="1116365874">
                                                                                      <w:marLeft w:val="-75"/>
                                                                                      <w:marRight w:val="0"/>
                                                                                      <w:marTop w:val="30"/>
                                                                                      <w:marBottom w:val="30"/>
                                                                                      <w:divBdr>
                                                                                        <w:top w:val="none" w:sz="0" w:space="0" w:color="auto"/>
                                                                                        <w:left w:val="none" w:sz="0" w:space="0" w:color="auto"/>
                                                                                        <w:bottom w:val="none" w:sz="0" w:space="0" w:color="auto"/>
                                                                                        <w:right w:val="none" w:sz="0" w:space="0" w:color="auto"/>
                                                                                      </w:divBdr>
                                                                                      <w:divsChild>
                                                                                        <w:div w:id="72433822">
                                                                                          <w:marLeft w:val="0"/>
                                                                                          <w:marRight w:val="0"/>
                                                                                          <w:marTop w:val="0"/>
                                                                                          <w:marBottom w:val="0"/>
                                                                                          <w:divBdr>
                                                                                            <w:top w:val="none" w:sz="0" w:space="0" w:color="auto"/>
                                                                                            <w:left w:val="none" w:sz="0" w:space="0" w:color="auto"/>
                                                                                            <w:bottom w:val="none" w:sz="0" w:space="0" w:color="auto"/>
                                                                                            <w:right w:val="none" w:sz="0" w:space="0" w:color="auto"/>
                                                                                          </w:divBdr>
                                                                                          <w:divsChild>
                                                                                            <w:div w:id="1703700988">
                                                                                              <w:marLeft w:val="0"/>
                                                                                              <w:marRight w:val="0"/>
                                                                                              <w:marTop w:val="0"/>
                                                                                              <w:marBottom w:val="0"/>
                                                                                              <w:divBdr>
                                                                                                <w:top w:val="none" w:sz="0" w:space="0" w:color="auto"/>
                                                                                                <w:left w:val="none" w:sz="0" w:space="0" w:color="auto"/>
                                                                                                <w:bottom w:val="none" w:sz="0" w:space="0" w:color="auto"/>
                                                                                                <w:right w:val="none" w:sz="0" w:space="0" w:color="auto"/>
                                                                                              </w:divBdr>
                                                                                            </w:div>
                                                                                          </w:divsChild>
                                                                                        </w:div>
                                                                                        <w:div w:id="83571974">
                                                                                          <w:marLeft w:val="0"/>
                                                                                          <w:marRight w:val="0"/>
                                                                                          <w:marTop w:val="0"/>
                                                                                          <w:marBottom w:val="0"/>
                                                                                          <w:divBdr>
                                                                                            <w:top w:val="none" w:sz="0" w:space="0" w:color="auto"/>
                                                                                            <w:left w:val="none" w:sz="0" w:space="0" w:color="auto"/>
                                                                                            <w:bottom w:val="none" w:sz="0" w:space="0" w:color="auto"/>
                                                                                            <w:right w:val="none" w:sz="0" w:space="0" w:color="auto"/>
                                                                                          </w:divBdr>
                                                                                          <w:divsChild>
                                                                                            <w:div w:id="1865511117">
                                                                                              <w:marLeft w:val="0"/>
                                                                                              <w:marRight w:val="0"/>
                                                                                              <w:marTop w:val="0"/>
                                                                                              <w:marBottom w:val="0"/>
                                                                                              <w:divBdr>
                                                                                                <w:top w:val="none" w:sz="0" w:space="0" w:color="auto"/>
                                                                                                <w:left w:val="none" w:sz="0" w:space="0" w:color="auto"/>
                                                                                                <w:bottom w:val="none" w:sz="0" w:space="0" w:color="auto"/>
                                                                                                <w:right w:val="none" w:sz="0" w:space="0" w:color="auto"/>
                                                                                              </w:divBdr>
                                                                                            </w:div>
                                                                                          </w:divsChild>
                                                                                        </w:div>
                                                                                        <w:div w:id="230043498">
                                                                                          <w:marLeft w:val="0"/>
                                                                                          <w:marRight w:val="0"/>
                                                                                          <w:marTop w:val="0"/>
                                                                                          <w:marBottom w:val="0"/>
                                                                                          <w:divBdr>
                                                                                            <w:top w:val="none" w:sz="0" w:space="0" w:color="auto"/>
                                                                                            <w:left w:val="none" w:sz="0" w:space="0" w:color="auto"/>
                                                                                            <w:bottom w:val="none" w:sz="0" w:space="0" w:color="auto"/>
                                                                                            <w:right w:val="none" w:sz="0" w:space="0" w:color="auto"/>
                                                                                          </w:divBdr>
                                                                                          <w:divsChild>
                                                                                            <w:div w:id="1512379260">
                                                                                              <w:marLeft w:val="0"/>
                                                                                              <w:marRight w:val="0"/>
                                                                                              <w:marTop w:val="0"/>
                                                                                              <w:marBottom w:val="0"/>
                                                                                              <w:divBdr>
                                                                                                <w:top w:val="none" w:sz="0" w:space="0" w:color="auto"/>
                                                                                                <w:left w:val="none" w:sz="0" w:space="0" w:color="auto"/>
                                                                                                <w:bottom w:val="none" w:sz="0" w:space="0" w:color="auto"/>
                                                                                                <w:right w:val="none" w:sz="0" w:space="0" w:color="auto"/>
                                                                                              </w:divBdr>
                                                                                            </w:div>
                                                                                          </w:divsChild>
                                                                                        </w:div>
                                                                                        <w:div w:id="325977982">
                                                                                          <w:marLeft w:val="0"/>
                                                                                          <w:marRight w:val="0"/>
                                                                                          <w:marTop w:val="0"/>
                                                                                          <w:marBottom w:val="0"/>
                                                                                          <w:divBdr>
                                                                                            <w:top w:val="none" w:sz="0" w:space="0" w:color="auto"/>
                                                                                            <w:left w:val="none" w:sz="0" w:space="0" w:color="auto"/>
                                                                                            <w:bottom w:val="none" w:sz="0" w:space="0" w:color="auto"/>
                                                                                            <w:right w:val="none" w:sz="0" w:space="0" w:color="auto"/>
                                                                                          </w:divBdr>
                                                                                          <w:divsChild>
                                                                                            <w:div w:id="425152695">
                                                                                              <w:marLeft w:val="0"/>
                                                                                              <w:marRight w:val="0"/>
                                                                                              <w:marTop w:val="0"/>
                                                                                              <w:marBottom w:val="0"/>
                                                                                              <w:divBdr>
                                                                                                <w:top w:val="none" w:sz="0" w:space="0" w:color="auto"/>
                                                                                                <w:left w:val="none" w:sz="0" w:space="0" w:color="auto"/>
                                                                                                <w:bottom w:val="none" w:sz="0" w:space="0" w:color="auto"/>
                                                                                                <w:right w:val="none" w:sz="0" w:space="0" w:color="auto"/>
                                                                                              </w:divBdr>
                                                                                            </w:div>
                                                                                          </w:divsChild>
                                                                                        </w:div>
                                                                                        <w:div w:id="423696991">
                                                                                          <w:marLeft w:val="0"/>
                                                                                          <w:marRight w:val="0"/>
                                                                                          <w:marTop w:val="0"/>
                                                                                          <w:marBottom w:val="0"/>
                                                                                          <w:divBdr>
                                                                                            <w:top w:val="none" w:sz="0" w:space="0" w:color="auto"/>
                                                                                            <w:left w:val="none" w:sz="0" w:space="0" w:color="auto"/>
                                                                                            <w:bottom w:val="none" w:sz="0" w:space="0" w:color="auto"/>
                                                                                            <w:right w:val="none" w:sz="0" w:space="0" w:color="auto"/>
                                                                                          </w:divBdr>
                                                                                          <w:divsChild>
                                                                                            <w:div w:id="1820000747">
                                                                                              <w:marLeft w:val="0"/>
                                                                                              <w:marRight w:val="0"/>
                                                                                              <w:marTop w:val="0"/>
                                                                                              <w:marBottom w:val="0"/>
                                                                                              <w:divBdr>
                                                                                                <w:top w:val="none" w:sz="0" w:space="0" w:color="auto"/>
                                                                                                <w:left w:val="none" w:sz="0" w:space="0" w:color="auto"/>
                                                                                                <w:bottom w:val="none" w:sz="0" w:space="0" w:color="auto"/>
                                                                                                <w:right w:val="none" w:sz="0" w:space="0" w:color="auto"/>
                                                                                              </w:divBdr>
                                                                                            </w:div>
                                                                                          </w:divsChild>
                                                                                        </w:div>
                                                                                        <w:div w:id="507528385">
                                                                                          <w:marLeft w:val="0"/>
                                                                                          <w:marRight w:val="0"/>
                                                                                          <w:marTop w:val="0"/>
                                                                                          <w:marBottom w:val="0"/>
                                                                                          <w:divBdr>
                                                                                            <w:top w:val="none" w:sz="0" w:space="0" w:color="auto"/>
                                                                                            <w:left w:val="none" w:sz="0" w:space="0" w:color="auto"/>
                                                                                            <w:bottom w:val="none" w:sz="0" w:space="0" w:color="auto"/>
                                                                                            <w:right w:val="none" w:sz="0" w:space="0" w:color="auto"/>
                                                                                          </w:divBdr>
                                                                                          <w:divsChild>
                                                                                            <w:div w:id="1979338725">
                                                                                              <w:marLeft w:val="0"/>
                                                                                              <w:marRight w:val="0"/>
                                                                                              <w:marTop w:val="0"/>
                                                                                              <w:marBottom w:val="0"/>
                                                                                              <w:divBdr>
                                                                                                <w:top w:val="none" w:sz="0" w:space="0" w:color="auto"/>
                                                                                                <w:left w:val="none" w:sz="0" w:space="0" w:color="auto"/>
                                                                                                <w:bottom w:val="none" w:sz="0" w:space="0" w:color="auto"/>
                                                                                                <w:right w:val="none" w:sz="0" w:space="0" w:color="auto"/>
                                                                                              </w:divBdr>
                                                                                            </w:div>
                                                                                          </w:divsChild>
                                                                                        </w:div>
                                                                                        <w:div w:id="639115126">
                                                                                          <w:marLeft w:val="0"/>
                                                                                          <w:marRight w:val="0"/>
                                                                                          <w:marTop w:val="0"/>
                                                                                          <w:marBottom w:val="0"/>
                                                                                          <w:divBdr>
                                                                                            <w:top w:val="none" w:sz="0" w:space="0" w:color="auto"/>
                                                                                            <w:left w:val="none" w:sz="0" w:space="0" w:color="auto"/>
                                                                                            <w:bottom w:val="none" w:sz="0" w:space="0" w:color="auto"/>
                                                                                            <w:right w:val="none" w:sz="0" w:space="0" w:color="auto"/>
                                                                                          </w:divBdr>
                                                                                          <w:divsChild>
                                                                                            <w:div w:id="1523009529">
                                                                                              <w:marLeft w:val="0"/>
                                                                                              <w:marRight w:val="0"/>
                                                                                              <w:marTop w:val="0"/>
                                                                                              <w:marBottom w:val="0"/>
                                                                                              <w:divBdr>
                                                                                                <w:top w:val="none" w:sz="0" w:space="0" w:color="auto"/>
                                                                                                <w:left w:val="none" w:sz="0" w:space="0" w:color="auto"/>
                                                                                                <w:bottom w:val="none" w:sz="0" w:space="0" w:color="auto"/>
                                                                                                <w:right w:val="none" w:sz="0" w:space="0" w:color="auto"/>
                                                                                              </w:divBdr>
                                                                                            </w:div>
                                                                                          </w:divsChild>
                                                                                        </w:div>
                                                                                        <w:div w:id="641665850">
                                                                                          <w:marLeft w:val="0"/>
                                                                                          <w:marRight w:val="0"/>
                                                                                          <w:marTop w:val="0"/>
                                                                                          <w:marBottom w:val="0"/>
                                                                                          <w:divBdr>
                                                                                            <w:top w:val="none" w:sz="0" w:space="0" w:color="auto"/>
                                                                                            <w:left w:val="none" w:sz="0" w:space="0" w:color="auto"/>
                                                                                            <w:bottom w:val="none" w:sz="0" w:space="0" w:color="auto"/>
                                                                                            <w:right w:val="none" w:sz="0" w:space="0" w:color="auto"/>
                                                                                          </w:divBdr>
                                                                                          <w:divsChild>
                                                                                            <w:div w:id="1417945425">
                                                                                              <w:marLeft w:val="0"/>
                                                                                              <w:marRight w:val="0"/>
                                                                                              <w:marTop w:val="0"/>
                                                                                              <w:marBottom w:val="0"/>
                                                                                              <w:divBdr>
                                                                                                <w:top w:val="none" w:sz="0" w:space="0" w:color="auto"/>
                                                                                                <w:left w:val="none" w:sz="0" w:space="0" w:color="auto"/>
                                                                                                <w:bottom w:val="none" w:sz="0" w:space="0" w:color="auto"/>
                                                                                                <w:right w:val="none" w:sz="0" w:space="0" w:color="auto"/>
                                                                                              </w:divBdr>
                                                                                            </w:div>
                                                                                          </w:divsChild>
                                                                                        </w:div>
                                                                                        <w:div w:id="837621754">
                                                                                          <w:marLeft w:val="0"/>
                                                                                          <w:marRight w:val="0"/>
                                                                                          <w:marTop w:val="0"/>
                                                                                          <w:marBottom w:val="0"/>
                                                                                          <w:divBdr>
                                                                                            <w:top w:val="none" w:sz="0" w:space="0" w:color="auto"/>
                                                                                            <w:left w:val="none" w:sz="0" w:space="0" w:color="auto"/>
                                                                                            <w:bottom w:val="none" w:sz="0" w:space="0" w:color="auto"/>
                                                                                            <w:right w:val="none" w:sz="0" w:space="0" w:color="auto"/>
                                                                                          </w:divBdr>
                                                                                          <w:divsChild>
                                                                                            <w:div w:id="1314456731">
                                                                                              <w:marLeft w:val="0"/>
                                                                                              <w:marRight w:val="0"/>
                                                                                              <w:marTop w:val="0"/>
                                                                                              <w:marBottom w:val="0"/>
                                                                                              <w:divBdr>
                                                                                                <w:top w:val="none" w:sz="0" w:space="0" w:color="auto"/>
                                                                                                <w:left w:val="none" w:sz="0" w:space="0" w:color="auto"/>
                                                                                                <w:bottom w:val="none" w:sz="0" w:space="0" w:color="auto"/>
                                                                                                <w:right w:val="none" w:sz="0" w:space="0" w:color="auto"/>
                                                                                              </w:divBdr>
                                                                                            </w:div>
                                                                                          </w:divsChild>
                                                                                        </w:div>
                                                                                        <w:div w:id="963466111">
                                                                                          <w:marLeft w:val="0"/>
                                                                                          <w:marRight w:val="0"/>
                                                                                          <w:marTop w:val="0"/>
                                                                                          <w:marBottom w:val="0"/>
                                                                                          <w:divBdr>
                                                                                            <w:top w:val="none" w:sz="0" w:space="0" w:color="auto"/>
                                                                                            <w:left w:val="none" w:sz="0" w:space="0" w:color="auto"/>
                                                                                            <w:bottom w:val="none" w:sz="0" w:space="0" w:color="auto"/>
                                                                                            <w:right w:val="none" w:sz="0" w:space="0" w:color="auto"/>
                                                                                          </w:divBdr>
                                                                                          <w:divsChild>
                                                                                            <w:div w:id="92943055">
                                                                                              <w:marLeft w:val="0"/>
                                                                                              <w:marRight w:val="0"/>
                                                                                              <w:marTop w:val="0"/>
                                                                                              <w:marBottom w:val="0"/>
                                                                                              <w:divBdr>
                                                                                                <w:top w:val="none" w:sz="0" w:space="0" w:color="auto"/>
                                                                                                <w:left w:val="none" w:sz="0" w:space="0" w:color="auto"/>
                                                                                                <w:bottom w:val="none" w:sz="0" w:space="0" w:color="auto"/>
                                                                                                <w:right w:val="none" w:sz="0" w:space="0" w:color="auto"/>
                                                                                              </w:divBdr>
                                                                                            </w:div>
                                                                                          </w:divsChild>
                                                                                        </w:div>
                                                                                        <w:div w:id="983661375">
                                                                                          <w:marLeft w:val="0"/>
                                                                                          <w:marRight w:val="0"/>
                                                                                          <w:marTop w:val="0"/>
                                                                                          <w:marBottom w:val="0"/>
                                                                                          <w:divBdr>
                                                                                            <w:top w:val="none" w:sz="0" w:space="0" w:color="auto"/>
                                                                                            <w:left w:val="none" w:sz="0" w:space="0" w:color="auto"/>
                                                                                            <w:bottom w:val="none" w:sz="0" w:space="0" w:color="auto"/>
                                                                                            <w:right w:val="none" w:sz="0" w:space="0" w:color="auto"/>
                                                                                          </w:divBdr>
                                                                                          <w:divsChild>
                                                                                            <w:div w:id="363136679">
                                                                                              <w:marLeft w:val="0"/>
                                                                                              <w:marRight w:val="0"/>
                                                                                              <w:marTop w:val="0"/>
                                                                                              <w:marBottom w:val="0"/>
                                                                                              <w:divBdr>
                                                                                                <w:top w:val="none" w:sz="0" w:space="0" w:color="auto"/>
                                                                                                <w:left w:val="none" w:sz="0" w:space="0" w:color="auto"/>
                                                                                                <w:bottom w:val="none" w:sz="0" w:space="0" w:color="auto"/>
                                                                                                <w:right w:val="none" w:sz="0" w:space="0" w:color="auto"/>
                                                                                              </w:divBdr>
                                                                                            </w:div>
                                                                                          </w:divsChild>
                                                                                        </w:div>
                                                                                        <w:div w:id="1025905948">
                                                                                          <w:marLeft w:val="0"/>
                                                                                          <w:marRight w:val="0"/>
                                                                                          <w:marTop w:val="0"/>
                                                                                          <w:marBottom w:val="0"/>
                                                                                          <w:divBdr>
                                                                                            <w:top w:val="none" w:sz="0" w:space="0" w:color="auto"/>
                                                                                            <w:left w:val="none" w:sz="0" w:space="0" w:color="auto"/>
                                                                                            <w:bottom w:val="none" w:sz="0" w:space="0" w:color="auto"/>
                                                                                            <w:right w:val="none" w:sz="0" w:space="0" w:color="auto"/>
                                                                                          </w:divBdr>
                                                                                          <w:divsChild>
                                                                                            <w:div w:id="1324430791">
                                                                                              <w:marLeft w:val="0"/>
                                                                                              <w:marRight w:val="0"/>
                                                                                              <w:marTop w:val="0"/>
                                                                                              <w:marBottom w:val="0"/>
                                                                                              <w:divBdr>
                                                                                                <w:top w:val="none" w:sz="0" w:space="0" w:color="auto"/>
                                                                                                <w:left w:val="none" w:sz="0" w:space="0" w:color="auto"/>
                                                                                                <w:bottom w:val="none" w:sz="0" w:space="0" w:color="auto"/>
                                                                                                <w:right w:val="none" w:sz="0" w:space="0" w:color="auto"/>
                                                                                              </w:divBdr>
                                                                                            </w:div>
                                                                                          </w:divsChild>
                                                                                        </w:div>
                                                                                        <w:div w:id="1075250380">
                                                                                          <w:marLeft w:val="0"/>
                                                                                          <w:marRight w:val="0"/>
                                                                                          <w:marTop w:val="0"/>
                                                                                          <w:marBottom w:val="0"/>
                                                                                          <w:divBdr>
                                                                                            <w:top w:val="none" w:sz="0" w:space="0" w:color="auto"/>
                                                                                            <w:left w:val="none" w:sz="0" w:space="0" w:color="auto"/>
                                                                                            <w:bottom w:val="none" w:sz="0" w:space="0" w:color="auto"/>
                                                                                            <w:right w:val="none" w:sz="0" w:space="0" w:color="auto"/>
                                                                                          </w:divBdr>
                                                                                          <w:divsChild>
                                                                                            <w:div w:id="856966514">
                                                                                              <w:marLeft w:val="0"/>
                                                                                              <w:marRight w:val="0"/>
                                                                                              <w:marTop w:val="0"/>
                                                                                              <w:marBottom w:val="0"/>
                                                                                              <w:divBdr>
                                                                                                <w:top w:val="none" w:sz="0" w:space="0" w:color="auto"/>
                                                                                                <w:left w:val="none" w:sz="0" w:space="0" w:color="auto"/>
                                                                                                <w:bottom w:val="none" w:sz="0" w:space="0" w:color="auto"/>
                                                                                                <w:right w:val="none" w:sz="0" w:space="0" w:color="auto"/>
                                                                                              </w:divBdr>
                                                                                            </w:div>
                                                                                          </w:divsChild>
                                                                                        </w:div>
                                                                                        <w:div w:id="1269772680">
                                                                                          <w:marLeft w:val="0"/>
                                                                                          <w:marRight w:val="0"/>
                                                                                          <w:marTop w:val="0"/>
                                                                                          <w:marBottom w:val="0"/>
                                                                                          <w:divBdr>
                                                                                            <w:top w:val="none" w:sz="0" w:space="0" w:color="auto"/>
                                                                                            <w:left w:val="none" w:sz="0" w:space="0" w:color="auto"/>
                                                                                            <w:bottom w:val="none" w:sz="0" w:space="0" w:color="auto"/>
                                                                                            <w:right w:val="none" w:sz="0" w:space="0" w:color="auto"/>
                                                                                          </w:divBdr>
                                                                                          <w:divsChild>
                                                                                            <w:div w:id="1338725367">
                                                                                              <w:marLeft w:val="0"/>
                                                                                              <w:marRight w:val="0"/>
                                                                                              <w:marTop w:val="0"/>
                                                                                              <w:marBottom w:val="0"/>
                                                                                              <w:divBdr>
                                                                                                <w:top w:val="none" w:sz="0" w:space="0" w:color="auto"/>
                                                                                                <w:left w:val="none" w:sz="0" w:space="0" w:color="auto"/>
                                                                                                <w:bottom w:val="none" w:sz="0" w:space="0" w:color="auto"/>
                                                                                                <w:right w:val="none" w:sz="0" w:space="0" w:color="auto"/>
                                                                                              </w:divBdr>
                                                                                            </w:div>
                                                                                          </w:divsChild>
                                                                                        </w:div>
                                                                                        <w:div w:id="1307735271">
                                                                                          <w:marLeft w:val="0"/>
                                                                                          <w:marRight w:val="0"/>
                                                                                          <w:marTop w:val="0"/>
                                                                                          <w:marBottom w:val="0"/>
                                                                                          <w:divBdr>
                                                                                            <w:top w:val="none" w:sz="0" w:space="0" w:color="auto"/>
                                                                                            <w:left w:val="none" w:sz="0" w:space="0" w:color="auto"/>
                                                                                            <w:bottom w:val="none" w:sz="0" w:space="0" w:color="auto"/>
                                                                                            <w:right w:val="none" w:sz="0" w:space="0" w:color="auto"/>
                                                                                          </w:divBdr>
                                                                                          <w:divsChild>
                                                                                            <w:div w:id="1054307148">
                                                                                              <w:marLeft w:val="0"/>
                                                                                              <w:marRight w:val="0"/>
                                                                                              <w:marTop w:val="0"/>
                                                                                              <w:marBottom w:val="0"/>
                                                                                              <w:divBdr>
                                                                                                <w:top w:val="none" w:sz="0" w:space="0" w:color="auto"/>
                                                                                                <w:left w:val="none" w:sz="0" w:space="0" w:color="auto"/>
                                                                                                <w:bottom w:val="none" w:sz="0" w:space="0" w:color="auto"/>
                                                                                                <w:right w:val="none" w:sz="0" w:space="0" w:color="auto"/>
                                                                                              </w:divBdr>
                                                                                            </w:div>
                                                                                          </w:divsChild>
                                                                                        </w:div>
                                                                                        <w:div w:id="1323268265">
                                                                                          <w:marLeft w:val="0"/>
                                                                                          <w:marRight w:val="0"/>
                                                                                          <w:marTop w:val="0"/>
                                                                                          <w:marBottom w:val="0"/>
                                                                                          <w:divBdr>
                                                                                            <w:top w:val="none" w:sz="0" w:space="0" w:color="auto"/>
                                                                                            <w:left w:val="none" w:sz="0" w:space="0" w:color="auto"/>
                                                                                            <w:bottom w:val="none" w:sz="0" w:space="0" w:color="auto"/>
                                                                                            <w:right w:val="none" w:sz="0" w:space="0" w:color="auto"/>
                                                                                          </w:divBdr>
                                                                                          <w:divsChild>
                                                                                            <w:div w:id="1160344793">
                                                                                              <w:marLeft w:val="0"/>
                                                                                              <w:marRight w:val="0"/>
                                                                                              <w:marTop w:val="0"/>
                                                                                              <w:marBottom w:val="0"/>
                                                                                              <w:divBdr>
                                                                                                <w:top w:val="none" w:sz="0" w:space="0" w:color="auto"/>
                                                                                                <w:left w:val="none" w:sz="0" w:space="0" w:color="auto"/>
                                                                                                <w:bottom w:val="none" w:sz="0" w:space="0" w:color="auto"/>
                                                                                                <w:right w:val="none" w:sz="0" w:space="0" w:color="auto"/>
                                                                                              </w:divBdr>
                                                                                            </w:div>
                                                                                          </w:divsChild>
                                                                                        </w:div>
                                                                                        <w:div w:id="1486555341">
                                                                                          <w:marLeft w:val="0"/>
                                                                                          <w:marRight w:val="0"/>
                                                                                          <w:marTop w:val="0"/>
                                                                                          <w:marBottom w:val="0"/>
                                                                                          <w:divBdr>
                                                                                            <w:top w:val="none" w:sz="0" w:space="0" w:color="auto"/>
                                                                                            <w:left w:val="none" w:sz="0" w:space="0" w:color="auto"/>
                                                                                            <w:bottom w:val="none" w:sz="0" w:space="0" w:color="auto"/>
                                                                                            <w:right w:val="none" w:sz="0" w:space="0" w:color="auto"/>
                                                                                          </w:divBdr>
                                                                                          <w:divsChild>
                                                                                            <w:div w:id="1371537657">
                                                                                              <w:marLeft w:val="0"/>
                                                                                              <w:marRight w:val="0"/>
                                                                                              <w:marTop w:val="0"/>
                                                                                              <w:marBottom w:val="0"/>
                                                                                              <w:divBdr>
                                                                                                <w:top w:val="none" w:sz="0" w:space="0" w:color="auto"/>
                                                                                                <w:left w:val="none" w:sz="0" w:space="0" w:color="auto"/>
                                                                                                <w:bottom w:val="none" w:sz="0" w:space="0" w:color="auto"/>
                                                                                                <w:right w:val="none" w:sz="0" w:space="0" w:color="auto"/>
                                                                                              </w:divBdr>
                                                                                            </w:div>
                                                                                          </w:divsChild>
                                                                                        </w:div>
                                                                                        <w:div w:id="1535532090">
                                                                                          <w:marLeft w:val="0"/>
                                                                                          <w:marRight w:val="0"/>
                                                                                          <w:marTop w:val="0"/>
                                                                                          <w:marBottom w:val="0"/>
                                                                                          <w:divBdr>
                                                                                            <w:top w:val="none" w:sz="0" w:space="0" w:color="auto"/>
                                                                                            <w:left w:val="none" w:sz="0" w:space="0" w:color="auto"/>
                                                                                            <w:bottom w:val="none" w:sz="0" w:space="0" w:color="auto"/>
                                                                                            <w:right w:val="none" w:sz="0" w:space="0" w:color="auto"/>
                                                                                          </w:divBdr>
                                                                                          <w:divsChild>
                                                                                            <w:div w:id="1646157289">
                                                                                              <w:marLeft w:val="0"/>
                                                                                              <w:marRight w:val="0"/>
                                                                                              <w:marTop w:val="0"/>
                                                                                              <w:marBottom w:val="0"/>
                                                                                              <w:divBdr>
                                                                                                <w:top w:val="none" w:sz="0" w:space="0" w:color="auto"/>
                                                                                                <w:left w:val="none" w:sz="0" w:space="0" w:color="auto"/>
                                                                                                <w:bottom w:val="none" w:sz="0" w:space="0" w:color="auto"/>
                                                                                                <w:right w:val="none" w:sz="0" w:space="0" w:color="auto"/>
                                                                                              </w:divBdr>
                                                                                            </w:div>
                                                                                          </w:divsChild>
                                                                                        </w:div>
                                                                                        <w:div w:id="1537886391">
                                                                                          <w:marLeft w:val="0"/>
                                                                                          <w:marRight w:val="0"/>
                                                                                          <w:marTop w:val="0"/>
                                                                                          <w:marBottom w:val="0"/>
                                                                                          <w:divBdr>
                                                                                            <w:top w:val="none" w:sz="0" w:space="0" w:color="auto"/>
                                                                                            <w:left w:val="none" w:sz="0" w:space="0" w:color="auto"/>
                                                                                            <w:bottom w:val="none" w:sz="0" w:space="0" w:color="auto"/>
                                                                                            <w:right w:val="none" w:sz="0" w:space="0" w:color="auto"/>
                                                                                          </w:divBdr>
                                                                                          <w:divsChild>
                                                                                            <w:div w:id="1060596819">
                                                                                              <w:marLeft w:val="0"/>
                                                                                              <w:marRight w:val="0"/>
                                                                                              <w:marTop w:val="0"/>
                                                                                              <w:marBottom w:val="0"/>
                                                                                              <w:divBdr>
                                                                                                <w:top w:val="none" w:sz="0" w:space="0" w:color="auto"/>
                                                                                                <w:left w:val="none" w:sz="0" w:space="0" w:color="auto"/>
                                                                                                <w:bottom w:val="none" w:sz="0" w:space="0" w:color="auto"/>
                                                                                                <w:right w:val="none" w:sz="0" w:space="0" w:color="auto"/>
                                                                                              </w:divBdr>
                                                                                            </w:div>
                                                                                          </w:divsChild>
                                                                                        </w:div>
                                                                                        <w:div w:id="1592931320">
                                                                                          <w:marLeft w:val="0"/>
                                                                                          <w:marRight w:val="0"/>
                                                                                          <w:marTop w:val="0"/>
                                                                                          <w:marBottom w:val="0"/>
                                                                                          <w:divBdr>
                                                                                            <w:top w:val="none" w:sz="0" w:space="0" w:color="auto"/>
                                                                                            <w:left w:val="none" w:sz="0" w:space="0" w:color="auto"/>
                                                                                            <w:bottom w:val="none" w:sz="0" w:space="0" w:color="auto"/>
                                                                                            <w:right w:val="none" w:sz="0" w:space="0" w:color="auto"/>
                                                                                          </w:divBdr>
                                                                                          <w:divsChild>
                                                                                            <w:div w:id="457988245">
                                                                                              <w:marLeft w:val="0"/>
                                                                                              <w:marRight w:val="0"/>
                                                                                              <w:marTop w:val="0"/>
                                                                                              <w:marBottom w:val="0"/>
                                                                                              <w:divBdr>
                                                                                                <w:top w:val="none" w:sz="0" w:space="0" w:color="auto"/>
                                                                                                <w:left w:val="none" w:sz="0" w:space="0" w:color="auto"/>
                                                                                                <w:bottom w:val="none" w:sz="0" w:space="0" w:color="auto"/>
                                                                                                <w:right w:val="none" w:sz="0" w:space="0" w:color="auto"/>
                                                                                              </w:divBdr>
                                                                                            </w:div>
                                                                                          </w:divsChild>
                                                                                        </w:div>
                                                                                        <w:div w:id="1732076098">
                                                                                          <w:marLeft w:val="0"/>
                                                                                          <w:marRight w:val="0"/>
                                                                                          <w:marTop w:val="0"/>
                                                                                          <w:marBottom w:val="0"/>
                                                                                          <w:divBdr>
                                                                                            <w:top w:val="none" w:sz="0" w:space="0" w:color="auto"/>
                                                                                            <w:left w:val="none" w:sz="0" w:space="0" w:color="auto"/>
                                                                                            <w:bottom w:val="none" w:sz="0" w:space="0" w:color="auto"/>
                                                                                            <w:right w:val="none" w:sz="0" w:space="0" w:color="auto"/>
                                                                                          </w:divBdr>
                                                                                          <w:divsChild>
                                                                                            <w:div w:id="1089352100">
                                                                                              <w:marLeft w:val="0"/>
                                                                                              <w:marRight w:val="0"/>
                                                                                              <w:marTop w:val="0"/>
                                                                                              <w:marBottom w:val="0"/>
                                                                                              <w:divBdr>
                                                                                                <w:top w:val="none" w:sz="0" w:space="0" w:color="auto"/>
                                                                                                <w:left w:val="none" w:sz="0" w:space="0" w:color="auto"/>
                                                                                                <w:bottom w:val="none" w:sz="0" w:space="0" w:color="auto"/>
                                                                                                <w:right w:val="none" w:sz="0" w:space="0" w:color="auto"/>
                                                                                              </w:divBdr>
                                                                                            </w:div>
                                                                                          </w:divsChild>
                                                                                        </w:div>
                                                                                        <w:div w:id="1767143441">
                                                                                          <w:marLeft w:val="0"/>
                                                                                          <w:marRight w:val="0"/>
                                                                                          <w:marTop w:val="0"/>
                                                                                          <w:marBottom w:val="0"/>
                                                                                          <w:divBdr>
                                                                                            <w:top w:val="none" w:sz="0" w:space="0" w:color="auto"/>
                                                                                            <w:left w:val="none" w:sz="0" w:space="0" w:color="auto"/>
                                                                                            <w:bottom w:val="none" w:sz="0" w:space="0" w:color="auto"/>
                                                                                            <w:right w:val="none" w:sz="0" w:space="0" w:color="auto"/>
                                                                                          </w:divBdr>
                                                                                          <w:divsChild>
                                                                                            <w:div w:id="502205143">
                                                                                              <w:marLeft w:val="0"/>
                                                                                              <w:marRight w:val="0"/>
                                                                                              <w:marTop w:val="0"/>
                                                                                              <w:marBottom w:val="0"/>
                                                                                              <w:divBdr>
                                                                                                <w:top w:val="none" w:sz="0" w:space="0" w:color="auto"/>
                                                                                                <w:left w:val="none" w:sz="0" w:space="0" w:color="auto"/>
                                                                                                <w:bottom w:val="none" w:sz="0" w:space="0" w:color="auto"/>
                                                                                                <w:right w:val="none" w:sz="0" w:space="0" w:color="auto"/>
                                                                                              </w:divBdr>
                                                                                            </w:div>
                                                                                          </w:divsChild>
                                                                                        </w:div>
                                                                                        <w:div w:id="1904214716">
                                                                                          <w:marLeft w:val="0"/>
                                                                                          <w:marRight w:val="0"/>
                                                                                          <w:marTop w:val="0"/>
                                                                                          <w:marBottom w:val="0"/>
                                                                                          <w:divBdr>
                                                                                            <w:top w:val="none" w:sz="0" w:space="0" w:color="auto"/>
                                                                                            <w:left w:val="none" w:sz="0" w:space="0" w:color="auto"/>
                                                                                            <w:bottom w:val="none" w:sz="0" w:space="0" w:color="auto"/>
                                                                                            <w:right w:val="none" w:sz="0" w:space="0" w:color="auto"/>
                                                                                          </w:divBdr>
                                                                                          <w:divsChild>
                                                                                            <w:div w:id="159018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94795">
                                                                                  <w:marLeft w:val="0"/>
                                                                                  <w:marRight w:val="0"/>
                                                                                  <w:marTop w:val="0"/>
                                                                                  <w:marBottom w:val="0"/>
                                                                                  <w:divBdr>
                                                                                    <w:top w:val="none" w:sz="0" w:space="0" w:color="auto"/>
                                                                                    <w:left w:val="none" w:sz="0" w:space="0" w:color="auto"/>
                                                                                    <w:bottom w:val="none" w:sz="0" w:space="0" w:color="auto"/>
                                                                                    <w:right w:val="none" w:sz="0" w:space="0" w:color="auto"/>
                                                                                  </w:divBdr>
                                                                                </w:div>
                                                                                <w:div w:id="1852988454">
                                                                                  <w:marLeft w:val="0"/>
                                                                                  <w:marRight w:val="0"/>
                                                                                  <w:marTop w:val="0"/>
                                                                                  <w:marBottom w:val="0"/>
                                                                                  <w:divBdr>
                                                                                    <w:top w:val="none" w:sz="0" w:space="0" w:color="auto"/>
                                                                                    <w:left w:val="none" w:sz="0" w:space="0" w:color="auto"/>
                                                                                    <w:bottom w:val="none" w:sz="0" w:space="0" w:color="auto"/>
                                                                                    <w:right w:val="none" w:sz="0" w:space="0" w:color="auto"/>
                                                                                  </w:divBdr>
                                                                                </w:div>
                                                                                <w:div w:id="1872641312">
                                                                                  <w:marLeft w:val="0"/>
                                                                                  <w:marRight w:val="0"/>
                                                                                  <w:marTop w:val="0"/>
                                                                                  <w:marBottom w:val="0"/>
                                                                                  <w:divBdr>
                                                                                    <w:top w:val="none" w:sz="0" w:space="0" w:color="auto"/>
                                                                                    <w:left w:val="none" w:sz="0" w:space="0" w:color="auto"/>
                                                                                    <w:bottom w:val="none" w:sz="0" w:space="0" w:color="auto"/>
                                                                                    <w:right w:val="none" w:sz="0" w:space="0" w:color="auto"/>
                                                                                  </w:divBdr>
                                                                                </w:div>
                                                                                <w:div w:id="1897862094">
                                                                                  <w:marLeft w:val="0"/>
                                                                                  <w:marRight w:val="0"/>
                                                                                  <w:marTop w:val="0"/>
                                                                                  <w:marBottom w:val="0"/>
                                                                                  <w:divBdr>
                                                                                    <w:top w:val="none" w:sz="0" w:space="0" w:color="auto"/>
                                                                                    <w:left w:val="none" w:sz="0" w:space="0" w:color="auto"/>
                                                                                    <w:bottom w:val="none" w:sz="0" w:space="0" w:color="auto"/>
                                                                                    <w:right w:val="none" w:sz="0" w:space="0" w:color="auto"/>
                                                                                  </w:divBdr>
                                                                                </w:div>
                                                                                <w:div w:id="1935822889">
                                                                                  <w:marLeft w:val="0"/>
                                                                                  <w:marRight w:val="0"/>
                                                                                  <w:marTop w:val="0"/>
                                                                                  <w:marBottom w:val="0"/>
                                                                                  <w:divBdr>
                                                                                    <w:top w:val="none" w:sz="0" w:space="0" w:color="auto"/>
                                                                                    <w:left w:val="none" w:sz="0" w:space="0" w:color="auto"/>
                                                                                    <w:bottom w:val="none" w:sz="0" w:space="0" w:color="auto"/>
                                                                                    <w:right w:val="none" w:sz="0" w:space="0" w:color="auto"/>
                                                                                  </w:divBdr>
                                                                                </w:div>
                                                                                <w:div w:id="1981838080">
                                                                                  <w:marLeft w:val="0"/>
                                                                                  <w:marRight w:val="0"/>
                                                                                  <w:marTop w:val="0"/>
                                                                                  <w:marBottom w:val="0"/>
                                                                                  <w:divBdr>
                                                                                    <w:top w:val="none" w:sz="0" w:space="0" w:color="auto"/>
                                                                                    <w:left w:val="none" w:sz="0" w:space="0" w:color="auto"/>
                                                                                    <w:bottom w:val="none" w:sz="0" w:space="0" w:color="auto"/>
                                                                                    <w:right w:val="none" w:sz="0" w:space="0" w:color="auto"/>
                                                                                  </w:divBdr>
                                                                                </w:div>
                                                                                <w:div w:id="2031293516">
                                                                                  <w:marLeft w:val="0"/>
                                                                                  <w:marRight w:val="0"/>
                                                                                  <w:marTop w:val="0"/>
                                                                                  <w:marBottom w:val="0"/>
                                                                                  <w:divBdr>
                                                                                    <w:top w:val="none" w:sz="0" w:space="0" w:color="auto"/>
                                                                                    <w:left w:val="none" w:sz="0" w:space="0" w:color="auto"/>
                                                                                    <w:bottom w:val="none" w:sz="0" w:space="0" w:color="auto"/>
                                                                                    <w:right w:val="none" w:sz="0" w:space="0" w:color="auto"/>
                                                                                  </w:divBdr>
                                                                                </w:div>
                                                                                <w:div w:id="2065370149">
                                                                                  <w:marLeft w:val="0"/>
                                                                                  <w:marRight w:val="0"/>
                                                                                  <w:marTop w:val="0"/>
                                                                                  <w:marBottom w:val="0"/>
                                                                                  <w:divBdr>
                                                                                    <w:top w:val="none" w:sz="0" w:space="0" w:color="auto"/>
                                                                                    <w:left w:val="none" w:sz="0" w:space="0" w:color="auto"/>
                                                                                    <w:bottom w:val="none" w:sz="0" w:space="0" w:color="auto"/>
                                                                                    <w:right w:val="none" w:sz="0" w:space="0" w:color="auto"/>
                                                                                  </w:divBdr>
                                                                                </w:div>
                                                                                <w:div w:id="2068649039">
                                                                                  <w:marLeft w:val="0"/>
                                                                                  <w:marRight w:val="0"/>
                                                                                  <w:marTop w:val="0"/>
                                                                                  <w:marBottom w:val="0"/>
                                                                                  <w:divBdr>
                                                                                    <w:top w:val="none" w:sz="0" w:space="0" w:color="auto"/>
                                                                                    <w:left w:val="none" w:sz="0" w:space="0" w:color="auto"/>
                                                                                    <w:bottom w:val="none" w:sz="0" w:space="0" w:color="auto"/>
                                                                                    <w:right w:val="none" w:sz="0" w:space="0" w:color="auto"/>
                                                                                  </w:divBdr>
                                                                                </w:div>
                                                                                <w:div w:id="2141921016">
                                                                                  <w:marLeft w:val="0"/>
                                                                                  <w:marRight w:val="0"/>
                                                                                  <w:marTop w:val="0"/>
                                                                                  <w:marBottom w:val="0"/>
                                                                                  <w:divBdr>
                                                                                    <w:top w:val="none" w:sz="0" w:space="0" w:color="auto"/>
                                                                                    <w:left w:val="none" w:sz="0" w:space="0" w:color="auto"/>
                                                                                    <w:bottom w:val="none" w:sz="0" w:space="0" w:color="auto"/>
                                                                                    <w:right w:val="none" w:sz="0" w:space="0" w:color="auto"/>
                                                                                  </w:divBdr>
                                                                                  <w:divsChild>
                                                                                    <w:div w:id="583073895">
                                                                                      <w:marLeft w:val="-75"/>
                                                                                      <w:marRight w:val="0"/>
                                                                                      <w:marTop w:val="30"/>
                                                                                      <w:marBottom w:val="30"/>
                                                                                      <w:divBdr>
                                                                                        <w:top w:val="none" w:sz="0" w:space="0" w:color="auto"/>
                                                                                        <w:left w:val="none" w:sz="0" w:space="0" w:color="auto"/>
                                                                                        <w:bottom w:val="none" w:sz="0" w:space="0" w:color="auto"/>
                                                                                        <w:right w:val="none" w:sz="0" w:space="0" w:color="auto"/>
                                                                                      </w:divBdr>
                                                                                      <w:divsChild>
                                                                                        <w:div w:id="26300842">
                                                                                          <w:marLeft w:val="0"/>
                                                                                          <w:marRight w:val="0"/>
                                                                                          <w:marTop w:val="0"/>
                                                                                          <w:marBottom w:val="0"/>
                                                                                          <w:divBdr>
                                                                                            <w:top w:val="none" w:sz="0" w:space="0" w:color="auto"/>
                                                                                            <w:left w:val="none" w:sz="0" w:space="0" w:color="auto"/>
                                                                                            <w:bottom w:val="none" w:sz="0" w:space="0" w:color="auto"/>
                                                                                            <w:right w:val="none" w:sz="0" w:space="0" w:color="auto"/>
                                                                                          </w:divBdr>
                                                                                          <w:divsChild>
                                                                                            <w:div w:id="62527409">
                                                                                              <w:marLeft w:val="0"/>
                                                                                              <w:marRight w:val="0"/>
                                                                                              <w:marTop w:val="0"/>
                                                                                              <w:marBottom w:val="0"/>
                                                                                              <w:divBdr>
                                                                                                <w:top w:val="none" w:sz="0" w:space="0" w:color="auto"/>
                                                                                                <w:left w:val="none" w:sz="0" w:space="0" w:color="auto"/>
                                                                                                <w:bottom w:val="none" w:sz="0" w:space="0" w:color="auto"/>
                                                                                                <w:right w:val="none" w:sz="0" w:space="0" w:color="auto"/>
                                                                                              </w:divBdr>
                                                                                            </w:div>
                                                                                          </w:divsChild>
                                                                                        </w:div>
                                                                                        <w:div w:id="34427694">
                                                                                          <w:marLeft w:val="0"/>
                                                                                          <w:marRight w:val="0"/>
                                                                                          <w:marTop w:val="0"/>
                                                                                          <w:marBottom w:val="0"/>
                                                                                          <w:divBdr>
                                                                                            <w:top w:val="none" w:sz="0" w:space="0" w:color="auto"/>
                                                                                            <w:left w:val="none" w:sz="0" w:space="0" w:color="auto"/>
                                                                                            <w:bottom w:val="none" w:sz="0" w:space="0" w:color="auto"/>
                                                                                            <w:right w:val="none" w:sz="0" w:space="0" w:color="auto"/>
                                                                                          </w:divBdr>
                                                                                          <w:divsChild>
                                                                                            <w:div w:id="1810512370">
                                                                                              <w:marLeft w:val="0"/>
                                                                                              <w:marRight w:val="0"/>
                                                                                              <w:marTop w:val="0"/>
                                                                                              <w:marBottom w:val="0"/>
                                                                                              <w:divBdr>
                                                                                                <w:top w:val="none" w:sz="0" w:space="0" w:color="auto"/>
                                                                                                <w:left w:val="none" w:sz="0" w:space="0" w:color="auto"/>
                                                                                                <w:bottom w:val="none" w:sz="0" w:space="0" w:color="auto"/>
                                                                                                <w:right w:val="none" w:sz="0" w:space="0" w:color="auto"/>
                                                                                              </w:divBdr>
                                                                                            </w:div>
                                                                                          </w:divsChild>
                                                                                        </w:div>
                                                                                        <w:div w:id="51779567">
                                                                                          <w:marLeft w:val="0"/>
                                                                                          <w:marRight w:val="0"/>
                                                                                          <w:marTop w:val="0"/>
                                                                                          <w:marBottom w:val="0"/>
                                                                                          <w:divBdr>
                                                                                            <w:top w:val="none" w:sz="0" w:space="0" w:color="auto"/>
                                                                                            <w:left w:val="none" w:sz="0" w:space="0" w:color="auto"/>
                                                                                            <w:bottom w:val="none" w:sz="0" w:space="0" w:color="auto"/>
                                                                                            <w:right w:val="none" w:sz="0" w:space="0" w:color="auto"/>
                                                                                          </w:divBdr>
                                                                                          <w:divsChild>
                                                                                            <w:div w:id="443117429">
                                                                                              <w:marLeft w:val="0"/>
                                                                                              <w:marRight w:val="0"/>
                                                                                              <w:marTop w:val="0"/>
                                                                                              <w:marBottom w:val="0"/>
                                                                                              <w:divBdr>
                                                                                                <w:top w:val="none" w:sz="0" w:space="0" w:color="auto"/>
                                                                                                <w:left w:val="none" w:sz="0" w:space="0" w:color="auto"/>
                                                                                                <w:bottom w:val="none" w:sz="0" w:space="0" w:color="auto"/>
                                                                                                <w:right w:val="none" w:sz="0" w:space="0" w:color="auto"/>
                                                                                              </w:divBdr>
                                                                                            </w:div>
                                                                                          </w:divsChild>
                                                                                        </w:div>
                                                                                        <w:div w:id="80878058">
                                                                                          <w:marLeft w:val="0"/>
                                                                                          <w:marRight w:val="0"/>
                                                                                          <w:marTop w:val="0"/>
                                                                                          <w:marBottom w:val="0"/>
                                                                                          <w:divBdr>
                                                                                            <w:top w:val="none" w:sz="0" w:space="0" w:color="auto"/>
                                                                                            <w:left w:val="none" w:sz="0" w:space="0" w:color="auto"/>
                                                                                            <w:bottom w:val="none" w:sz="0" w:space="0" w:color="auto"/>
                                                                                            <w:right w:val="none" w:sz="0" w:space="0" w:color="auto"/>
                                                                                          </w:divBdr>
                                                                                          <w:divsChild>
                                                                                            <w:div w:id="659428697">
                                                                                              <w:marLeft w:val="0"/>
                                                                                              <w:marRight w:val="0"/>
                                                                                              <w:marTop w:val="0"/>
                                                                                              <w:marBottom w:val="0"/>
                                                                                              <w:divBdr>
                                                                                                <w:top w:val="none" w:sz="0" w:space="0" w:color="auto"/>
                                                                                                <w:left w:val="none" w:sz="0" w:space="0" w:color="auto"/>
                                                                                                <w:bottom w:val="none" w:sz="0" w:space="0" w:color="auto"/>
                                                                                                <w:right w:val="none" w:sz="0" w:space="0" w:color="auto"/>
                                                                                              </w:divBdr>
                                                                                            </w:div>
                                                                                          </w:divsChild>
                                                                                        </w:div>
                                                                                        <w:div w:id="116684705">
                                                                                          <w:marLeft w:val="0"/>
                                                                                          <w:marRight w:val="0"/>
                                                                                          <w:marTop w:val="0"/>
                                                                                          <w:marBottom w:val="0"/>
                                                                                          <w:divBdr>
                                                                                            <w:top w:val="none" w:sz="0" w:space="0" w:color="auto"/>
                                                                                            <w:left w:val="none" w:sz="0" w:space="0" w:color="auto"/>
                                                                                            <w:bottom w:val="none" w:sz="0" w:space="0" w:color="auto"/>
                                                                                            <w:right w:val="none" w:sz="0" w:space="0" w:color="auto"/>
                                                                                          </w:divBdr>
                                                                                          <w:divsChild>
                                                                                            <w:div w:id="224875095">
                                                                                              <w:marLeft w:val="0"/>
                                                                                              <w:marRight w:val="0"/>
                                                                                              <w:marTop w:val="0"/>
                                                                                              <w:marBottom w:val="0"/>
                                                                                              <w:divBdr>
                                                                                                <w:top w:val="none" w:sz="0" w:space="0" w:color="auto"/>
                                                                                                <w:left w:val="none" w:sz="0" w:space="0" w:color="auto"/>
                                                                                                <w:bottom w:val="none" w:sz="0" w:space="0" w:color="auto"/>
                                                                                                <w:right w:val="none" w:sz="0" w:space="0" w:color="auto"/>
                                                                                              </w:divBdr>
                                                                                            </w:div>
                                                                                          </w:divsChild>
                                                                                        </w:div>
                                                                                        <w:div w:id="217132282">
                                                                                          <w:marLeft w:val="0"/>
                                                                                          <w:marRight w:val="0"/>
                                                                                          <w:marTop w:val="0"/>
                                                                                          <w:marBottom w:val="0"/>
                                                                                          <w:divBdr>
                                                                                            <w:top w:val="none" w:sz="0" w:space="0" w:color="auto"/>
                                                                                            <w:left w:val="none" w:sz="0" w:space="0" w:color="auto"/>
                                                                                            <w:bottom w:val="none" w:sz="0" w:space="0" w:color="auto"/>
                                                                                            <w:right w:val="none" w:sz="0" w:space="0" w:color="auto"/>
                                                                                          </w:divBdr>
                                                                                          <w:divsChild>
                                                                                            <w:div w:id="372198365">
                                                                                              <w:marLeft w:val="0"/>
                                                                                              <w:marRight w:val="0"/>
                                                                                              <w:marTop w:val="0"/>
                                                                                              <w:marBottom w:val="0"/>
                                                                                              <w:divBdr>
                                                                                                <w:top w:val="none" w:sz="0" w:space="0" w:color="auto"/>
                                                                                                <w:left w:val="none" w:sz="0" w:space="0" w:color="auto"/>
                                                                                                <w:bottom w:val="none" w:sz="0" w:space="0" w:color="auto"/>
                                                                                                <w:right w:val="none" w:sz="0" w:space="0" w:color="auto"/>
                                                                                              </w:divBdr>
                                                                                            </w:div>
                                                                                          </w:divsChild>
                                                                                        </w:div>
                                                                                        <w:div w:id="245111323">
                                                                                          <w:marLeft w:val="0"/>
                                                                                          <w:marRight w:val="0"/>
                                                                                          <w:marTop w:val="0"/>
                                                                                          <w:marBottom w:val="0"/>
                                                                                          <w:divBdr>
                                                                                            <w:top w:val="none" w:sz="0" w:space="0" w:color="auto"/>
                                                                                            <w:left w:val="none" w:sz="0" w:space="0" w:color="auto"/>
                                                                                            <w:bottom w:val="none" w:sz="0" w:space="0" w:color="auto"/>
                                                                                            <w:right w:val="none" w:sz="0" w:space="0" w:color="auto"/>
                                                                                          </w:divBdr>
                                                                                          <w:divsChild>
                                                                                            <w:div w:id="2027978297">
                                                                                              <w:marLeft w:val="0"/>
                                                                                              <w:marRight w:val="0"/>
                                                                                              <w:marTop w:val="0"/>
                                                                                              <w:marBottom w:val="0"/>
                                                                                              <w:divBdr>
                                                                                                <w:top w:val="none" w:sz="0" w:space="0" w:color="auto"/>
                                                                                                <w:left w:val="none" w:sz="0" w:space="0" w:color="auto"/>
                                                                                                <w:bottom w:val="none" w:sz="0" w:space="0" w:color="auto"/>
                                                                                                <w:right w:val="none" w:sz="0" w:space="0" w:color="auto"/>
                                                                                              </w:divBdr>
                                                                                            </w:div>
                                                                                          </w:divsChild>
                                                                                        </w:div>
                                                                                        <w:div w:id="261836104">
                                                                                          <w:marLeft w:val="0"/>
                                                                                          <w:marRight w:val="0"/>
                                                                                          <w:marTop w:val="0"/>
                                                                                          <w:marBottom w:val="0"/>
                                                                                          <w:divBdr>
                                                                                            <w:top w:val="none" w:sz="0" w:space="0" w:color="auto"/>
                                                                                            <w:left w:val="none" w:sz="0" w:space="0" w:color="auto"/>
                                                                                            <w:bottom w:val="none" w:sz="0" w:space="0" w:color="auto"/>
                                                                                            <w:right w:val="none" w:sz="0" w:space="0" w:color="auto"/>
                                                                                          </w:divBdr>
                                                                                          <w:divsChild>
                                                                                            <w:div w:id="34699840">
                                                                                              <w:marLeft w:val="0"/>
                                                                                              <w:marRight w:val="0"/>
                                                                                              <w:marTop w:val="0"/>
                                                                                              <w:marBottom w:val="0"/>
                                                                                              <w:divBdr>
                                                                                                <w:top w:val="none" w:sz="0" w:space="0" w:color="auto"/>
                                                                                                <w:left w:val="none" w:sz="0" w:space="0" w:color="auto"/>
                                                                                                <w:bottom w:val="none" w:sz="0" w:space="0" w:color="auto"/>
                                                                                                <w:right w:val="none" w:sz="0" w:space="0" w:color="auto"/>
                                                                                              </w:divBdr>
                                                                                            </w:div>
                                                                                          </w:divsChild>
                                                                                        </w:div>
                                                                                        <w:div w:id="264583796">
                                                                                          <w:marLeft w:val="0"/>
                                                                                          <w:marRight w:val="0"/>
                                                                                          <w:marTop w:val="0"/>
                                                                                          <w:marBottom w:val="0"/>
                                                                                          <w:divBdr>
                                                                                            <w:top w:val="none" w:sz="0" w:space="0" w:color="auto"/>
                                                                                            <w:left w:val="none" w:sz="0" w:space="0" w:color="auto"/>
                                                                                            <w:bottom w:val="none" w:sz="0" w:space="0" w:color="auto"/>
                                                                                            <w:right w:val="none" w:sz="0" w:space="0" w:color="auto"/>
                                                                                          </w:divBdr>
                                                                                          <w:divsChild>
                                                                                            <w:div w:id="2044746245">
                                                                                              <w:marLeft w:val="0"/>
                                                                                              <w:marRight w:val="0"/>
                                                                                              <w:marTop w:val="0"/>
                                                                                              <w:marBottom w:val="0"/>
                                                                                              <w:divBdr>
                                                                                                <w:top w:val="none" w:sz="0" w:space="0" w:color="auto"/>
                                                                                                <w:left w:val="none" w:sz="0" w:space="0" w:color="auto"/>
                                                                                                <w:bottom w:val="none" w:sz="0" w:space="0" w:color="auto"/>
                                                                                                <w:right w:val="none" w:sz="0" w:space="0" w:color="auto"/>
                                                                                              </w:divBdr>
                                                                                            </w:div>
                                                                                          </w:divsChild>
                                                                                        </w:div>
                                                                                        <w:div w:id="399132181">
                                                                                          <w:marLeft w:val="0"/>
                                                                                          <w:marRight w:val="0"/>
                                                                                          <w:marTop w:val="0"/>
                                                                                          <w:marBottom w:val="0"/>
                                                                                          <w:divBdr>
                                                                                            <w:top w:val="none" w:sz="0" w:space="0" w:color="auto"/>
                                                                                            <w:left w:val="none" w:sz="0" w:space="0" w:color="auto"/>
                                                                                            <w:bottom w:val="none" w:sz="0" w:space="0" w:color="auto"/>
                                                                                            <w:right w:val="none" w:sz="0" w:space="0" w:color="auto"/>
                                                                                          </w:divBdr>
                                                                                          <w:divsChild>
                                                                                            <w:div w:id="1729112294">
                                                                                              <w:marLeft w:val="0"/>
                                                                                              <w:marRight w:val="0"/>
                                                                                              <w:marTop w:val="0"/>
                                                                                              <w:marBottom w:val="0"/>
                                                                                              <w:divBdr>
                                                                                                <w:top w:val="none" w:sz="0" w:space="0" w:color="auto"/>
                                                                                                <w:left w:val="none" w:sz="0" w:space="0" w:color="auto"/>
                                                                                                <w:bottom w:val="none" w:sz="0" w:space="0" w:color="auto"/>
                                                                                                <w:right w:val="none" w:sz="0" w:space="0" w:color="auto"/>
                                                                                              </w:divBdr>
                                                                                            </w:div>
                                                                                          </w:divsChild>
                                                                                        </w:div>
                                                                                        <w:div w:id="415368530">
                                                                                          <w:marLeft w:val="0"/>
                                                                                          <w:marRight w:val="0"/>
                                                                                          <w:marTop w:val="0"/>
                                                                                          <w:marBottom w:val="0"/>
                                                                                          <w:divBdr>
                                                                                            <w:top w:val="none" w:sz="0" w:space="0" w:color="auto"/>
                                                                                            <w:left w:val="none" w:sz="0" w:space="0" w:color="auto"/>
                                                                                            <w:bottom w:val="none" w:sz="0" w:space="0" w:color="auto"/>
                                                                                            <w:right w:val="none" w:sz="0" w:space="0" w:color="auto"/>
                                                                                          </w:divBdr>
                                                                                          <w:divsChild>
                                                                                            <w:div w:id="1931808783">
                                                                                              <w:marLeft w:val="0"/>
                                                                                              <w:marRight w:val="0"/>
                                                                                              <w:marTop w:val="0"/>
                                                                                              <w:marBottom w:val="0"/>
                                                                                              <w:divBdr>
                                                                                                <w:top w:val="none" w:sz="0" w:space="0" w:color="auto"/>
                                                                                                <w:left w:val="none" w:sz="0" w:space="0" w:color="auto"/>
                                                                                                <w:bottom w:val="none" w:sz="0" w:space="0" w:color="auto"/>
                                                                                                <w:right w:val="none" w:sz="0" w:space="0" w:color="auto"/>
                                                                                              </w:divBdr>
                                                                                            </w:div>
                                                                                          </w:divsChild>
                                                                                        </w:div>
                                                                                        <w:div w:id="471562170">
                                                                                          <w:marLeft w:val="0"/>
                                                                                          <w:marRight w:val="0"/>
                                                                                          <w:marTop w:val="0"/>
                                                                                          <w:marBottom w:val="0"/>
                                                                                          <w:divBdr>
                                                                                            <w:top w:val="none" w:sz="0" w:space="0" w:color="auto"/>
                                                                                            <w:left w:val="none" w:sz="0" w:space="0" w:color="auto"/>
                                                                                            <w:bottom w:val="none" w:sz="0" w:space="0" w:color="auto"/>
                                                                                            <w:right w:val="none" w:sz="0" w:space="0" w:color="auto"/>
                                                                                          </w:divBdr>
                                                                                          <w:divsChild>
                                                                                            <w:div w:id="1680086755">
                                                                                              <w:marLeft w:val="0"/>
                                                                                              <w:marRight w:val="0"/>
                                                                                              <w:marTop w:val="0"/>
                                                                                              <w:marBottom w:val="0"/>
                                                                                              <w:divBdr>
                                                                                                <w:top w:val="none" w:sz="0" w:space="0" w:color="auto"/>
                                                                                                <w:left w:val="none" w:sz="0" w:space="0" w:color="auto"/>
                                                                                                <w:bottom w:val="none" w:sz="0" w:space="0" w:color="auto"/>
                                                                                                <w:right w:val="none" w:sz="0" w:space="0" w:color="auto"/>
                                                                                              </w:divBdr>
                                                                                            </w:div>
                                                                                          </w:divsChild>
                                                                                        </w:div>
                                                                                        <w:div w:id="485901137">
                                                                                          <w:marLeft w:val="0"/>
                                                                                          <w:marRight w:val="0"/>
                                                                                          <w:marTop w:val="0"/>
                                                                                          <w:marBottom w:val="0"/>
                                                                                          <w:divBdr>
                                                                                            <w:top w:val="none" w:sz="0" w:space="0" w:color="auto"/>
                                                                                            <w:left w:val="none" w:sz="0" w:space="0" w:color="auto"/>
                                                                                            <w:bottom w:val="none" w:sz="0" w:space="0" w:color="auto"/>
                                                                                            <w:right w:val="none" w:sz="0" w:space="0" w:color="auto"/>
                                                                                          </w:divBdr>
                                                                                          <w:divsChild>
                                                                                            <w:div w:id="1236433102">
                                                                                              <w:marLeft w:val="0"/>
                                                                                              <w:marRight w:val="0"/>
                                                                                              <w:marTop w:val="0"/>
                                                                                              <w:marBottom w:val="0"/>
                                                                                              <w:divBdr>
                                                                                                <w:top w:val="none" w:sz="0" w:space="0" w:color="auto"/>
                                                                                                <w:left w:val="none" w:sz="0" w:space="0" w:color="auto"/>
                                                                                                <w:bottom w:val="none" w:sz="0" w:space="0" w:color="auto"/>
                                                                                                <w:right w:val="none" w:sz="0" w:space="0" w:color="auto"/>
                                                                                              </w:divBdr>
                                                                                            </w:div>
                                                                                          </w:divsChild>
                                                                                        </w:div>
                                                                                        <w:div w:id="521822703">
                                                                                          <w:marLeft w:val="0"/>
                                                                                          <w:marRight w:val="0"/>
                                                                                          <w:marTop w:val="0"/>
                                                                                          <w:marBottom w:val="0"/>
                                                                                          <w:divBdr>
                                                                                            <w:top w:val="none" w:sz="0" w:space="0" w:color="auto"/>
                                                                                            <w:left w:val="none" w:sz="0" w:space="0" w:color="auto"/>
                                                                                            <w:bottom w:val="none" w:sz="0" w:space="0" w:color="auto"/>
                                                                                            <w:right w:val="none" w:sz="0" w:space="0" w:color="auto"/>
                                                                                          </w:divBdr>
                                                                                          <w:divsChild>
                                                                                            <w:div w:id="1965502194">
                                                                                              <w:marLeft w:val="0"/>
                                                                                              <w:marRight w:val="0"/>
                                                                                              <w:marTop w:val="0"/>
                                                                                              <w:marBottom w:val="0"/>
                                                                                              <w:divBdr>
                                                                                                <w:top w:val="none" w:sz="0" w:space="0" w:color="auto"/>
                                                                                                <w:left w:val="none" w:sz="0" w:space="0" w:color="auto"/>
                                                                                                <w:bottom w:val="none" w:sz="0" w:space="0" w:color="auto"/>
                                                                                                <w:right w:val="none" w:sz="0" w:space="0" w:color="auto"/>
                                                                                              </w:divBdr>
                                                                                            </w:div>
                                                                                          </w:divsChild>
                                                                                        </w:div>
                                                                                        <w:div w:id="560944738">
                                                                                          <w:marLeft w:val="0"/>
                                                                                          <w:marRight w:val="0"/>
                                                                                          <w:marTop w:val="0"/>
                                                                                          <w:marBottom w:val="0"/>
                                                                                          <w:divBdr>
                                                                                            <w:top w:val="none" w:sz="0" w:space="0" w:color="auto"/>
                                                                                            <w:left w:val="none" w:sz="0" w:space="0" w:color="auto"/>
                                                                                            <w:bottom w:val="none" w:sz="0" w:space="0" w:color="auto"/>
                                                                                            <w:right w:val="none" w:sz="0" w:space="0" w:color="auto"/>
                                                                                          </w:divBdr>
                                                                                          <w:divsChild>
                                                                                            <w:div w:id="380907481">
                                                                                              <w:marLeft w:val="0"/>
                                                                                              <w:marRight w:val="0"/>
                                                                                              <w:marTop w:val="0"/>
                                                                                              <w:marBottom w:val="0"/>
                                                                                              <w:divBdr>
                                                                                                <w:top w:val="none" w:sz="0" w:space="0" w:color="auto"/>
                                                                                                <w:left w:val="none" w:sz="0" w:space="0" w:color="auto"/>
                                                                                                <w:bottom w:val="none" w:sz="0" w:space="0" w:color="auto"/>
                                                                                                <w:right w:val="none" w:sz="0" w:space="0" w:color="auto"/>
                                                                                              </w:divBdr>
                                                                                            </w:div>
                                                                                          </w:divsChild>
                                                                                        </w:div>
                                                                                        <w:div w:id="597299502">
                                                                                          <w:marLeft w:val="0"/>
                                                                                          <w:marRight w:val="0"/>
                                                                                          <w:marTop w:val="0"/>
                                                                                          <w:marBottom w:val="0"/>
                                                                                          <w:divBdr>
                                                                                            <w:top w:val="none" w:sz="0" w:space="0" w:color="auto"/>
                                                                                            <w:left w:val="none" w:sz="0" w:space="0" w:color="auto"/>
                                                                                            <w:bottom w:val="none" w:sz="0" w:space="0" w:color="auto"/>
                                                                                            <w:right w:val="none" w:sz="0" w:space="0" w:color="auto"/>
                                                                                          </w:divBdr>
                                                                                          <w:divsChild>
                                                                                            <w:div w:id="1468623430">
                                                                                              <w:marLeft w:val="0"/>
                                                                                              <w:marRight w:val="0"/>
                                                                                              <w:marTop w:val="0"/>
                                                                                              <w:marBottom w:val="0"/>
                                                                                              <w:divBdr>
                                                                                                <w:top w:val="none" w:sz="0" w:space="0" w:color="auto"/>
                                                                                                <w:left w:val="none" w:sz="0" w:space="0" w:color="auto"/>
                                                                                                <w:bottom w:val="none" w:sz="0" w:space="0" w:color="auto"/>
                                                                                                <w:right w:val="none" w:sz="0" w:space="0" w:color="auto"/>
                                                                                              </w:divBdr>
                                                                                            </w:div>
                                                                                          </w:divsChild>
                                                                                        </w:div>
                                                                                        <w:div w:id="601108895">
                                                                                          <w:marLeft w:val="0"/>
                                                                                          <w:marRight w:val="0"/>
                                                                                          <w:marTop w:val="0"/>
                                                                                          <w:marBottom w:val="0"/>
                                                                                          <w:divBdr>
                                                                                            <w:top w:val="none" w:sz="0" w:space="0" w:color="auto"/>
                                                                                            <w:left w:val="none" w:sz="0" w:space="0" w:color="auto"/>
                                                                                            <w:bottom w:val="none" w:sz="0" w:space="0" w:color="auto"/>
                                                                                            <w:right w:val="none" w:sz="0" w:space="0" w:color="auto"/>
                                                                                          </w:divBdr>
                                                                                          <w:divsChild>
                                                                                            <w:div w:id="576327789">
                                                                                              <w:marLeft w:val="0"/>
                                                                                              <w:marRight w:val="0"/>
                                                                                              <w:marTop w:val="0"/>
                                                                                              <w:marBottom w:val="0"/>
                                                                                              <w:divBdr>
                                                                                                <w:top w:val="none" w:sz="0" w:space="0" w:color="auto"/>
                                                                                                <w:left w:val="none" w:sz="0" w:space="0" w:color="auto"/>
                                                                                                <w:bottom w:val="none" w:sz="0" w:space="0" w:color="auto"/>
                                                                                                <w:right w:val="none" w:sz="0" w:space="0" w:color="auto"/>
                                                                                              </w:divBdr>
                                                                                            </w:div>
                                                                                          </w:divsChild>
                                                                                        </w:div>
                                                                                        <w:div w:id="646473630">
                                                                                          <w:marLeft w:val="0"/>
                                                                                          <w:marRight w:val="0"/>
                                                                                          <w:marTop w:val="0"/>
                                                                                          <w:marBottom w:val="0"/>
                                                                                          <w:divBdr>
                                                                                            <w:top w:val="none" w:sz="0" w:space="0" w:color="auto"/>
                                                                                            <w:left w:val="none" w:sz="0" w:space="0" w:color="auto"/>
                                                                                            <w:bottom w:val="none" w:sz="0" w:space="0" w:color="auto"/>
                                                                                            <w:right w:val="none" w:sz="0" w:space="0" w:color="auto"/>
                                                                                          </w:divBdr>
                                                                                          <w:divsChild>
                                                                                            <w:div w:id="1883709053">
                                                                                              <w:marLeft w:val="0"/>
                                                                                              <w:marRight w:val="0"/>
                                                                                              <w:marTop w:val="0"/>
                                                                                              <w:marBottom w:val="0"/>
                                                                                              <w:divBdr>
                                                                                                <w:top w:val="none" w:sz="0" w:space="0" w:color="auto"/>
                                                                                                <w:left w:val="none" w:sz="0" w:space="0" w:color="auto"/>
                                                                                                <w:bottom w:val="none" w:sz="0" w:space="0" w:color="auto"/>
                                                                                                <w:right w:val="none" w:sz="0" w:space="0" w:color="auto"/>
                                                                                              </w:divBdr>
                                                                                            </w:div>
                                                                                          </w:divsChild>
                                                                                        </w:div>
                                                                                        <w:div w:id="655762291">
                                                                                          <w:marLeft w:val="0"/>
                                                                                          <w:marRight w:val="0"/>
                                                                                          <w:marTop w:val="0"/>
                                                                                          <w:marBottom w:val="0"/>
                                                                                          <w:divBdr>
                                                                                            <w:top w:val="none" w:sz="0" w:space="0" w:color="auto"/>
                                                                                            <w:left w:val="none" w:sz="0" w:space="0" w:color="auto"/>
                                                                                            <w:bottom w:val="none" w:sz="0" w:space="0" w:color="auto"/>
                                                                                            <w:right w:val="none" w:sz="0" w:space="0" w:color="auto"/>
                                                                                          </w:divBdr>
                                                                                          <w:divsChild>
                                                                                            <w:div w:id="1123504475">
                                                                                              <w:marLeft w:val="0"/>
                                                                                              <w:marRight w:val="0"/>
                                                                                              <w:marTop w:val="0"/>
                                                                                              <w:marBottom w:val="0"/>
                                                                                              <w:divBdr>
                                                                                                <w:top w:val="none" w:sz="0" w:space="0" w:color="auto"/>
                                                                                                <w:left w:val="none" w:sz="0" w:space="0" w:color="auto"/>
                                                                                                <w:bottom w:val="none" w:sz="0" w:space="0" w:color="auto"/>
                                                                                                <w:right w:val="none" w:sz="0" w:space="0" w:color="auto"/>
                                                                                              </w:divBdr>
                                                                                            </w:div>
                                                                                          </w:divsChild>
                                                                                        </w:div>
                                                                                        <w:div w:id="673999707">
                                                                                          <w:marLeft w:val="0"/>
                                                                                          <w:marRight w:val="0"/>
                                                                                          <w:marTop w:val="0"/>
                                                                                          <w:marBottom w:val="0"/>
                                                                                          <w:divBdr>
                                                                                            <w:top w:val="none" w:sz="0" w:space="0" w:color="auto"/>
                                                                                            <w:left w:val="none" w:sz="0" w:space="0" w:color="auto"/>
                                                                                            <w:bottom w:val="none" w:sz="0" w:space="0" w:color="auto"/>
                                                                                            <w:right w:val="none" w:sz="0" w:space="0" w:color="auto"/>
                                                                                          </w:divBdr>
                                                                                          <w:divsChild>
                                                                                            <w:div w:id="1181242054">
                                                                                              <w:marLeft w:val="0"/>
                                                                                              <w:marRight w:val="0"/>
                                                                                              <w:marTop w:val="0"/>
                                                                                              <w:marBottom w:val="0"/>
                                                                                              <w:divBdr>
                                                                                                <w:top w:val="none" w:sz="0" w:space="0" w:color="auto"/>
                                                                                                <w:left w:val="none" w:sz="0" w:space="0" w:color="auto"/>
                                                                                                <w:bottom w:val="none" w:sz="0" w:space="0" w:color="auto"/>
                                                                                                <w:right w:val="none" w:sz="0" w:space="0" w:color="auto"/>
                                                                                              </w:divBdr>
                                                                                            </w:div>
                                                                                          </w:divsChild>
                                                                                        </w:div>
                                                                                        <w:div w:id="713819968">
                                                                                          <w:marLeft w:val="0"/>
                                                                                          <w:marRight w:val="0"/>
                                                                                          <w:marTop w:val="0"/>
                                                                                          <w:marBottom w:val="0"/>
                                                                                          <w:divBdr>
                                                                                            <w:top w:val="none" w:sz="0" w:space="0" w:color="auto"/>
                                                                                            <w:left w:val="none" w:sz="0" w:space="0" w:color="auto"/>
                                                                                            <w:bottom w:val="none" w:sz="0" w:space="0" w:color="auto"/>
                                                                                            <w:right w:val="none" w:sz="0" w:space="0" w:color="auto"/>
                                                                                          </w:divBdr>
                                                                                          <w:divsChild>
                                                                                            <w:div w:id="807011423">
                                                                                              <w:marLeft w:val="0"/>
                                                                                              <w:marRight w:val="0"/>
                                                                                              <w:marTop w:val="0"/>
                                                                                              <w:marBottom w:val="0"/>
                                                                                              <w:divBdr>
                                                                                                <w:top w:val="none" w:sz="0" w:space="0" w:color="auto"/>
                                                                                                <w:left w:val="none" w:sz="0" w:space="0" w:color="auto"/>
                                                                                                <w:bottom w:val="none" w:sz="0" w:space="0" w:color="auto"/>
                                                                                                <w:right w:val="none" w:sz="0" w:space="0" w:color="auto"/>
                                                                                              </w:divBdr>
                                                                                            </w:div>
                                                                                          </w:divsChild>
                                                                                        </w:div>
                                                                                        <w:div w:id="737092907">
                                                                                          <w:marLeft w:val="0"/>
                                                                                          <w:marRight w:val="0"/>
                                                                                          <w:marTop w:val="0"/>
                                                                                          <w:marBottom w:val="0"/>
                                                                                          <w:divBdr>
                                                                                            <w:top w:val="none" w:sz="0" w:space="0" w:color="auto"/>
                                                                                            <w:left w:val="none" w:sz="0" w:space="0" w:color="auto"/>
                                                                                            <w:bottom w:val="none" w:sz="0" w:space="0" w:color="auto"/>
                                                                                            <w:right w:val="none" w:sz="0" w:space="0" w:color="auto"/>
                                                                                          </w:divBdr>
                                                                                          <w:divsChild>
                                                                                            <w:div w:id="961764480">
                                                                                              <w:marLeft w:val="0"/>
                                                                                              <w:marRight w:val="0"/>
                                                                                              <w:marTop w:val="0"/>
                                                                                              <w:marBottom w:val="0"/>
                                                                                              <w:divBdr>
                                                                                                <w:top w:val="none" w:sz="0" w:space="0" w:color="auto"/>
                                                                                                <w:left w:val="none" w:sz="0" w:space="0" w:color="auto"/>
                                                                                                <w:bottom w:val="none" w:sz="0" w:space="0" w:color="auto"/>
                                                                                                <w:right w:val="none" w:sz="0" w:space="0" w:color="auto"/>
                                                                                              </w:divBdr>
                                                                                            </w:div>
                                                                                          </w:divsChild>
                                                                                        </w:div>
                                                                                        <w:div w:id="763035768">
                                                                                          <w:marLeft w:val="0"/>
                                                                                          <w:marRight w:val="0"/>
                                                                                          <w:marTop w:val="0"/>
                                                                                          <w:marBottom w:val="0"/>
                                                                                          <w:divBdr>
                                                                                            <w:top w:val="none" w:sz="0" w:space="0" w:color="auto"/>
                                                                                            <w:left w:val="none" w:sz="0" w:space="0" w:color="auto"/>
                                                                                            <w:bottom w:val="none" w:sz="0" w:space="0" w:color="auto"/>
                                                                                            <w:right w:val="none" w:sz="0" w:space="0" w:color="auto"/>
                                                                                          </w:divBdr>
                                                                                          <w:divsChild>
                                                                                            <w:div w:id="539634008">
                                                                                              <w:marLeft w:val="0"/>
                                                                                              <w:marRight w:val="0"/>
                                                                                              <w:marTop w:val="0"/>
                                                                                              <w:marBottom w:val="0"/>
                                                                                              <w:divBdr>
                                                                                                <w:top w:val="none" w:sz="0" w:space="0" w:color="auto"/>
                                                                                                <w:left w:val="none" w:sz="0" w:space="0" w:color="auto"/>
                                                                                                <w:bottom w:val="none" w:sz="0" w:space="0" w:color="auto"/>
                                                                                                <w:right w:val="none" w:sz="0" w:space="0" w:color="auto"/>
                                                                                              </w:divBdr>
                                                                                            </w:div>
                                                                                          </w:divsChild>
                                                                                        </w:div>
                                                                                        <w:div w:id="825970482">
                                                                                          <w:marLeft w:val="0"/>
                                                                                          <w:marRight w:val="0"/>
                                                                                          <w:marTop w:val="0"/>
                                                                                          <w:marBottom w:val="0"/>
                                                                                          <w:divBdr>
                                                                                            <w:top w:val="none" w:sz="0" w:space="0" w:color="auto"/>
                                                                                            <w:left w:val="none" w:sz="0" w:space="0" w:color="auto"/>
                                                                                            <w:bottom w:val="none" w:sz="0" w:space="0" w:color="auto"/>
                                                                                            <w:right w:val="none" w:sz="0" w:space="0" w:color="auto"/>
                                                                                          </w:divBdr>
                                                                                          <w:divsChild>
                                                                                            <w:div w:id="858928046">
                                                                                              <w:marLeft w:val="0"/>
                                                                                              <w:marRight w:val="0"/>
                                                                                              <w:marTop w:val="0"/>
                                                                                              <w:marBottom w:val="0"/>
                                                                                              <w:divBdr>
                                                                                                <w:top w:val="none" w:sz="0" w:space="0" w:color="auto"/>
                                                                                                <w:left w:val="none" w:sz="0" w:space="0" w:color="auto"/>
                                                                                                <w:bottom w:val="none" w:sz="0" w:space="0" w:color="auto"/>
                                                                                                <w:right w:val="none" w:sz="0" w:space="0" w:color="auto"/>
                                                                                              </w:divBdr>
                                                                                            </w:div>
                                                                                          </w:divsChild>
                                                                                        </w:div>
                                                                                        <w:div w:id="871458443">
                                                                                          <w:marLeft w:val="0"/>
                                                                                          <w:marRight w:val="0"/>
                                                                                          <w:marTop w:val="0"/>
                                                                                          <w:marBottom w:val="0"/>
                                                                                          <w:divBdr>
                                                                                            <w:top w:val="none" w:sz="0" w:space="0" w:color="auto"/>
                                                                                            <w:left w:val="none" w:sz="0" w:space="0" w:color="auto"/>
                                                                                            <w:bottom w:val="none" w:sz="0" w:space="0" w:color="auto"/>
                                                                                            <w:right w:val="none" w:sz="0" w:space="0" w:color="auto"/>
                                                                                          </w:divBdr>
                                                                                          <w:divsChild>
                                                                                            <w:div w:id="2074967023">
                                                                                              <w:marLeft w:val="0"/>
                                                                                              <w:marRight w:val="0"/>
                                                                                              <w:marTop w:val="0"/>
                                                                                              <w:marBottom w:val="0"/>
                                                                                              <w:divBdr>
                                                                                                <w:top w:val="none" w:sz="0" w:space="0" w:color="auto"/>
                                                                                                <w:left w:val="none" w:sz="0" w:space="0" w:color="auto"/>
                                                                                                <w:bottom w:val="none" w:sz="0" w:space="0" w:color="auto"/>
                                                                                                <w:right w:val="none" w:sz="0" w:space="0" w:color="auto"/>
                                                                                              </w:divBdr>
                                                                                            </w:div>
                                                                                          </w:divsChild>
                                                                                        </w:div>
                                                                                        <w:div w:id="917053115">
                                                                                          <w:marLeft w:val="0"/>
                                                                                          <w:marRight w:val="0"/>
                                                                                          <w:marTop w:val="0"/>
                                                                                          <w:marBottom w:val="0"/>
                                                                                          <w:divBdr>
                                                                                            <w:top w:val="none" w:sz="0" w:space="0" w:color="auto"/>
                                                                                            <w:left w:val="none" w:sz="0" w:space="0" w:color="auto"/>
                                                                                            <w:bottom w:val="none" w:sz="0" w:space="0" w:color="auto"/>
                                                                                            <w:right w:val="none" w:sz="0" w:space="0" w:color="auto"/>
                                                                                          </w:divBdr>
                                                                                          <w:divsChild>
                                                                                            <w:div w:id="1283918556">
                                                                                              <w:marLeft w:val="0"/>
                                                                                              <w:marRight w:val="0"/>
                                                                                              <w:marTop w:val="0"/>
                                                                                              <w:marBottom w:val="0"/>
                                                                                              <w:divBdr>
                                                                                                <w:top w:val="none" w:sz="0" w:space="0" w:color="auto"/>
                                                                                                <w:left w:val="none" w:sz="0" w:space="0" w:color="auto"/>
                                                                                                <w:bottom w:val="none" w:sz="0" w:space="0" w:color="auto"/>
                                                                                                <w:right w:val="none" w:sz="0" w:space="0" w:color="auto"/>
                                                                                              </w:divBdr>
                                                                                            </w:div>
                                                                                          </w:divsChild>
                                                                                        </w:div>
                                                                                        <w:div w:id="960065843">
                                                                                          <w:marLeft w:val="0"/>
                                                                                          <w:marRight w:val="0"/>
                                                                                          <w:marTop w:val="0"/>
                                                                                          <w:marBottom w:val="0"/>
                                                                                          <w:divBdr>
                                                                                            <w:top w:val="none" w:sz="0" w:space="0" w:color="auto"/>
                                                                                            <w:left w:val="none" w:sz="0" w:space="0" w:color="auto"/>
                                                                                            <w:bottom w:val="none" w:sz="0" w:space="0" w:color="auto"/>
                                                                                            <w:right w:val="none" w:sz="0" w:space="0" w:color="auto"/>
                                                                                          </w:divBdr>
                                                                                          <w:divsChild>
                                                                                            <w:div w:id="526792022">
                                                                                              <w:marLeft w:val="0"/>
                                                                                              <w:marRight w:val="0"/>
                                                                                              <w:marTop w:val="0"/>
                                                                                              <w:marBottom w:val="0"/>
                                                                                              <w:divBdr>
                                                                                                <w:top w:val="none" w:sz="0" w:space="0" w:color="auto"/>
                                                                                                <w:left w:val="none" w:sz="0" w:space="0" w:color="auto"/>
                                                                                                <w:bottom w:val="none" w:sz="0" w:space="0" w:color="auto"/>
                                                                                                <w:right w:val="none" w:sz="0" w:space="0" w:color="auto"/>
                                                                                              </w:divBdr>
                                                                                            </w:div>
                                                                                          </w:divsChild>
                                                                                        </w:div>
                                                                                        <w:div w:id="1218707579">
                                                                                          <w:marLeft w:val="0"/>
                                                                                          <w:marRight w:val="0"/>
                                                                                          <w:marTop w:val="0"/>
                                                                                          <w:marBottom w:val="0"/>
                                                                                          <w:divBdr>
                                                                                            <w:top w:val="none" w:sz="0" w:space="0" w:color="auto"/>
                                                                                            <w:left w:val="none" w:sz="0" w:space="0" w:color="auto"/>
                                                                                            <w:bottom w:val="none" w:sz="0" w:space="0" w:color="auto"/>
                                                                                            <w:right w:val="none" w:sz="0" w:space="0" w:color="auto"/>
                                                                                          </w:divBdr>
                                                                                          <w:divsChild>
                                                                                            <w:div w:id="242956210">
                                                                                              <w:marLeft w:val="0"/>
                                                                                              <w:marRight w:val="0"/>
                                                                                              <w:marTop w:val="0"/>
                                                                                              <w:marBottom w:val="0"/>
                                                                                              <w:divBdr>
                                                                                                <w:top w:val="none" w:sz="0" w:space="0" w:color="auto"/>
                                                                                                <w:left w:val="none" w:sz="0" w:space="0" w:color="auto"/>
                                                                                                <w:bottom w:val="none" w:sz="0" w:space="0" w:color="auto"/>
                                                                                                <w:right w:val="none" w:sz="0" w:space="0" w:color="auto"/>
                                                                                              </w:divBdr>
                                                                                            </w:div>
                                                                                          </w:divsChild>
                                                                                        </w:div>
                                                                                        <w:div w:id="1239637701">
                                                                                          <w:marLeft w:val="0"/>
                                                                                          <w:marRight w:val="0"/>
                                                                                          <w:marTop w:val="0"/>
                                                                                          <w:marBottom w:val="0"/>
                                                                                          <w:divBdr>
                                                                                            <w:top w:val="none" w:sz="0" w:space="0" w:color="auto"/>
                                                                                            <w:left w:val="none" w:sz="0" w:space="0" w:color="auto"/>
                                                                                            <w:bottom w:val="none" w:sz="0" w:space="0" w:color="auto"/>
                                                                                            <w:right w:val="none" w:sz="0" w:space="0" w:color="auto"/>
                                                                                          </w:divBdr>
                                                                                          <w:divsChild>
                                                                                            <w:div w:id="1073621987">
                                                                                              <w:marLeft w:val="0"/>
                                                                                              <w:marRight w:val="0"/>
                                                                                              <w:marTop w:val="0"/>
                                                                                              <w:marBottom w:val="0"/>
                                                                                              <w:divBdr>
                                                                                                <w:top w:val="none" w:sz="0" w:space="0" w:color="auto"/>
                                                                                                <w:left w:val="none" w:sz="0" w:space="0" w:color="auto"/>
                                                                                                <w:bottom w:val="none" w:sz="0" w:space="0" w:color="auto"/>
                                                                                                <w:right w:val="none" w:sz="0" w:space="0" w:color="auto"/>
                                                                                              </w:divBdr>
                                                                                            </w:div>
                                                                                          </w:divsChild>
                                                                                        </w:div>
                                                                                        <w:div w:id="1246262276">
                                                                                          <w:marLeft w:val="0"/>
                                                                                          <w:marRight w:val="0"/>
                                                                                          <w:marTop w:val="0"/>
                                                                                          <w:marBottom w:val="0"/>
                                                                                          <w:divBdr>
                                                                                            <w:top w:val="none" w:sz="0" w:space="0" w:color="auto"/>
                                                                                            <w:left w:val="none" w:sz="0" w:space="0" w:color="auto"/>
                                                                                            <w:bottom w:val="none" w:sz="0" w:space="0" w:color="auto"/>
                                                                                            <w:right w:val="none" w:sz="0" w:space="0" w:color="auto"/>
                                                                                          </w:divBdr>
                                                                                          <w:divsChild>
                                                                                            <w:div w:id="1448159617">
                                                                                              <w:marLeft w:val="0"/>
                                                                                              <w:marRight w:val="0"/>
                                                                                              <w:marTop w:val="0"/>
                                                                                              <w:marBottom w:val="0"/>
                                                                                              <w:divBdr>
                                                                                                <w:top w:val="none" w:sz="0" w:space="0" w:color="auto"/>
                                                                                                <w:left w:val="none" w:sz="0" w:space="0" w:color="auto"/>
                                                                                                <w:bottom w:val="none" w:sz="0" w:space="0" w:color="auto"/>
                                                                                                <w:right w:val="none" w:sz="0" w:space="0" w:color="auto"/>
                                                                                              </w:divBdr>
                                                                                            </w:div>
                                                                                          </w:divsChild>
                                                                                        </w:div>
                                                                                        <w:div w:id="1270964815">
                                                                                          <w:marLeft w:val="0"/>
                                                                                          <w:marRight w:val="0"/>
                                                                                          <w:marTop w:val="0"/>
                                                                                          <w:marBottom w:val="0"/>
                                                                                          <w:divBdr>
                                                                                            <w:top w:val="none" w:sz="0" w:space="0" w:color="auto"/>
                                                                                            <w:left w:val="none" w:sz="0" w:space="0" w:color="auto"/>
                                                                                            <w:bottom w:val="none" w:sz="0" w:space="0" w:color="auto"/>
                                                                                            <w:right w:val="none" w:sz="0" w:space="0" w:color="auto"/>
                                                                                          </w:divBdr>
                                                                                          <w:divsChild>
                                                                                            <w:div w:id="136142613">
                                                                                              <w:marLeft w:val="0"/>
                                                                                              <w:marRight w:val="0"/>
                                                                                              <w:marTop w:val="0"/>
                                                                                              <w:marBottom w:val="0"/>
                                                                                              <w:divBdr>
                                                                                                <w:top w:val="none" w:sz="0" w:space="0" w:color="auto"/>
                                                                                                <w:left w:val="none" w:sz="0" w:space="0" w:color="auto"/>
                                                                                                <w:bottom w:val="none" w:sz="0" w:space="0" w:color="auto"/>
                                                                                                <w:right w:val="none" w:sz="0" w:space="0" w:color="auto"/>
                                                                                              </w:divBdr>
                                                                                            </w:div>
                                                                                          </w:divsChild>
                                                                                        </w:div>
                                                                                        <w:div w:id="1456484963">
                                                                                          <w:marLeft w:val="0"/>
                                                                                          <w:marRight w:val="0"/>
                                                                                          <w:marTop w:val="0"/>
                                                                                          <w:marBottom w:val="0"/>
                                                                                          <w:divBdr>
                                                                                            <w:top w:val="none" w:sz="0" w:space="0" w:color="auto"/>
                                                                                            <w:left w:val="none" w:sz="0" w:space="0" w:color="auto"/>
                                                                                            <w:bottom w:val="none" w:sz="0" w:space="0" w:color="auto"/>
                                                                                            <w:right w:val="none" w:sz="0" w:space="0" w:color="auto"/>
                                                                                          </w:divBdr>
                                                                                          <w:divsChild>
                                                                                            <w:div w:id="93130879">
                                                                                              <w:marLeft w:val="0"/>
                                                                                              <w:marRight w:val="0"/>
                                                                                              <w:marTop w:val="0"/>
                                                                                              <w:marBottom w:val="0"/>
                                                                                              <w:divBdr>
                                                                                                <w:top w:val="none" w:sz="0" w:space="0" w:color="auto"/>
                                                                                                <w:left w:val="none" w:sz="0" w:space="0" w:color="auto"/>
                                                                                                <w:bottom w:val="none" w:sz="0" w:space="0" w:color="auto"/>
                                                                                                <w:right w:val="none" w:sz="0" w:space="0" w:color="auto"/>
                                                                                              </w:divBdr>
                                                                                            </w:div>
                                                                                          </w:divsChild>
                                                                                        </w:div>
                                                                                        <w:div w:id="1500925005">
                                                                                          <w:marLeft w:val="0"/>
                                                                                          <w:marRight w:val="0"/>
                                                                                          <w:marTop w:val="0"/>
                                                                                          <w:marBottom w:val="0"/>
                                                                                          <w:divBdr>
                                                                                            <w:top w:val="none" w:sz="0" w:space="0" w:color="auto"/>
                                                                                            <w:left w:val="none" w:sz="0" w:space="0" w:color="auto"/>
                                                                                            <w:bottom w:val="none" w:sz="0" w:space="0" w:color="auto"/>
                                                                                            <w:right w:val="none" w:sz="0" w:space="0" w:color="auto"/>
                                                                                          </w:divBdr>
                                                                                          <w:divsChild>
                                                                                            <w:div w:id="840969872">
                                                                                              <w:marLeft w:val="0"/>
                                                                                              <w:marRight w:val="0"/>
                                                                                              <w:marTop w:val="0"/>
                                                                                              <w:marBottom w:val="0"/>
                                                                                              <w:divBdr>
                                                                                                <w:top w:val="none" w:sz="0" w:space="0" w:color="auto"/>
                                                                                                <w:left w:val="none" w:sz="0" w:space="0" w:color="auto"/>
                                                                                                <w:bottom w:val="none" w:sz="0" w:space="0" w:color="auto"/>
                                                                                                <w:right w:val="none" w:sz="0" w:space="0" w:color="auto"/>
                                                                                              </w:divBdr>
                                                                                            </w:div>
                                                                                          </w:divsChild>
                                                                                        </w:div>
                                                                                        <w:div w:id="1675186927">
                                                                                          <w:marLeft w:val="0"/>
                                                                                          <w:marRight w:val="0"/>
                                                                                          <w:marTop w:val="0"/>
                                                                                          <w:marBottom w:val="0"/>
                                                                                          <w:divBdr>
                                                                                            <w:top w:val="none" w:sz="0" w:space="0" w:color="auto"/>
                                                                                            <w:left w:val="none" w:sz="0" w:space="0" w:color="auto"/>
                                                                                            <w:bottom w:val="none" w:sz="0" w:space="0" w:color="auto"/>
                                                                                            <w:right w:val="none" w:sz="0" w:space="0" w:color="auto"/>
                                                                                          </w:divBdr>
                                                                                          <w:divsChild>
                                                                                            <w:div w:id="490869630">
                                                                                              <w:marLeft w:val="0"/>
                                                                                              <w:marRight w:val="0"/>
                                                                                              <w:marTop w:val="0"/>
                                                                                              <w:marBottom w:val="0"/>
                                                                                              <w:divBdr>
                                                                                                <w:top w:val="none" w:sz="0" w:space="0" w:color="auto"/>
                                                                                                <w:left w:val="none" w:sz="0" w:space="0" w:color="auto"/>
                                                                                                <w:bottom w:val="none" w:sz="0" w:space="0" w:color="auto"/>
                                                                                                <w:right w:val="none" w:sz="0" w:space="0" w:color="auto"/>
                                                                                              </w:divBdr>
                                                                                            </w:div>
                                                                                          </w:divsChild>
                                                                                        </w:div>
                                                                                        <w:div w:id="1730761722">
                                                                                          <w:marLeft w:val="0"/>
                                                                                          <w:marRight w:val="0"/>
                                                                                          <w:marTop w:val="0"/>
                                                                                          <w:marBottom w:val="0"/>
                                                                                          <w:divBdr>
                                                                                            <w:top w:val="none" w:sz="0" w:space="0" w:color="auto"/>
                                                                                            <w:left w:val="none" w:sz="0" w:space="0" w:color="auto"/>
                                                                                            <w:bottom w:val="none" w:sz="0" w:space="0" w:color="auto"/>
                                                                                            <w:right w:val="none" w:sz="0" w:space="0" w:color="auto"/>
                                                                                          </w:divBdr>
                                                                                          <w:divsChild>
                                                                                            <w:div w:id="651831154">
                                                                                              <w:marLeft w:val="0"/>
                                                                                              <w:marRight w:val="0"/>
                                                                                              <w:marTop w:val="0"/>
                                                                                              <w:marBottom w:val="0"/>
                                                                                              <w:divBdr>
                                                                                                <w:top w:val="none" w:sz="0" w:space="0" w:color="auto"/>
                                                                                                <w:left w:val="none" w:sz="0" w:space="0" w:color="auto"/>
                                                                                                <w:bottom w:val="none" w:sz="0" w:space="0" w:color="auto"/>
                                                                                                <w:right w:val="none" w:sz="0" w:space="0" w:color="auto"/>
                                                                                              </w:divBdr>
                                                                                            </w:div>
                                                                                          </w:divsChild>
                                                                                        </w:div>
                                                                                        <w:div w:id="1735466809">
                                                                                          <w:marLeft w:val="0"/>
                                                                                          <w:marRight w:val="0"/>
                                                                                          <w:marTop w:val="0"/>
                                                                                          <w:marBottom w:val="0"/>
                                                                                          <w:divBdr>
                                                                                            <w:top w:val="none" w:sz="0" w:space="0" w:color="auto"/>
                                                                                            <w:left w:val="none" w:sz="0" w:space="0" w:color="auto"/>
                                                                                            <w:bottom w:val="none" w:sz="0" w:space="0" w:color="auto"/>
                                                                                            <w:right w:val="none" w:sz="0" w:space="0" w:color="auto"/>
                                                                                          </w:divBdr>
                                                                                          <w:divsChild>
                                                                                            <w:div w:id="398603490">
                                                                                              <w:marLeft w:val="0"/>
                                                                                              <w:marRight w:val="0"/>
                                                                                              <w:marTop w:val="0"/>
                                                                                              <w:marBottom w:val="0"/>
                                                                                              <w:divBdr>
                                                                                                <w:top w:val="none" w:sz="0" w:space="0" w:color="auto"/>
                                                                                                <w:left w:val="none" w:sz="0" w:space="0" w:color="auto"/>
                                                                                                <w:bottom w:val="none" w:sz="0" w:space="0" w:color="auto"/>
                                                                                                <w:right w:val="none" w:sz="0" w:space="0" w:color="auto"/>
                                                                                              </w:divBdr>
                                                                                            </w:div>
                                                                                          </w:divsChild>
                                                                                        </w:div>
                                                                                        <w:div w:id="1786270979">
                                                                                          <w:marLeft w:val="0"/>
                                                                                          <w:marRight w:val="0"/>
                                                                                          <w:marTop w:val="0"/>
                                                                                          <w:marBottom w:val="0"/>
                                                                                          <w:divBdr>
                                                                                            <w:top w:val="none" w:sz="0" w:space="0" w:color="auto"/>
                                                                                            <w:left w:val="none" w:sz="0" w:space="0" w:color="auto"/>
                                                                                            <w:bottom w:val="none" w:sz="0" w:space="0" w:color="auto"/>
                                                                                            <w:right w:val="none" w:sz="0" w:space="0" w:color="auto"/>
                                                                                          </w:divBdr>
                                                                                          <w:divsChild>
                                                                                            <w:div w:id="215775146">
                                                                                              <w:marLeft w:val="0"/>
                                                                                              <w:marRight w:val="0"/>
                                                                                              <w:marTop w:val="0"/>
                                                                                              <w:marBottom w:val="0"/>
                                                                                              <w:divBdr>
                                                                                                <w:top w:val="none" w:sz="0" w:space="0" w:color="auto"/>
                                                                                                <w:left w:val="none" w:sz="0" w:space="0" w:color="auto"/>
                                                                                                <w:bottom w:val="none" w:sz="0" w:space="0" w:color="auto"/>
                                                                                                <w:right w:val="none" w:sz="0" w:space="0" w:color="auto"/>
                                                                                              </w:divBdr>
                                                                                            </w:div>
                                                                                          </w:divsChild>
                                                                                        </w:div>
                                                                                        <w:div w:id="1870608587">
                                                                                          <w:marLeft w:val="0"/>
                                                                                          <w:marRight w:val="0"/>
                                                                                          <w:marTop w:val="0"/>
                                                                                          <w:marBottom w:val="0"/>
                                                                                          <w:divBdr>
                                                                                            <w:top w:val="none" w:sz="0" w:space="0" w:color="auto"/>
                                                                                            <w:left w:val="none" w:sz="0" w:space="0" w:color="auto"/>
                                                                                            <w:bottom w:val="none" w:sz="0" w:space="0" w:color="auto"/>
                                                                                            <w:right w:val="none" w:sz="0" w:space="0" w:color="auto"/>
                                                                                          </w:divBdr>
                                                                                          <w:divsChild>
                                                                                            <w:div w:id="888029478">
                                                                                              <w:marLeft w:val="0"/>
                                                                                              <w:marRight w:val="0"/>
                                                                                              <w:marTop w:val="0"/>
                                                                                              <w:marBottom w:val="0"/>
                                                                                              <w:divBdr>
                                                                                                <w:top w:val="none" w:sz="0" w:space="0" w:color="auto"/>
                                                                                                <w:left w:val="none" w:sz="0" w:space="0" w:color="auto"/>
                                                                                                <w:bottom w:val="none" w:sz="0" w:space="0" w:color="auto"/>
                                                                                                <w:right w:val="none" w:sz="0" w:space="0" w:color="auto"/>
                                                                                              </w:divBdr>
                                                                                            </w:div>
                                                                                          </w:divsChild>
                                                                                        </w:div>
                                                                                        <w:div w:id="1945961024">
                                                                                          <w:marLeft w:val="0"/>
                                                                                          <w:marRight w:val="0"/>
                                                                                          <w:marTop w:val="0"/>
                                                                                          <w:marBottom w:val="0"/>
                                                                                          <w:divBdr>
                                                                                            <w:top w:val="none" w:sz="0" w:space="0" w:color="auto"/>
                                                                                            <w:left w:val="none" w:sz="0" w:space="0" w:color="auto"/>
                                                                                            <w:bottom w:val="none" w:sz="0" w:space="0" w:color="auto"/>
                                                                                            <w:right w:val="none" w:sz="0" w:space="0" w:color="auto"/>
                                                                                          </w:divBdr>
                                                                                          <w:divsChild>
                                                                                            <w:div w:id="1079710117">
                                                                                              <w:marLeft w:val="0"/>
                                                                                              <w:marRight w:val="0"/>
                                                                                              <w:marTop w:val="0"/>
                                                                                              <w:marBottom w:val="0"/>
                                                                                              <w:divBdr>
                                                                                                <w:top w:val="none" w:sz="0" w:space="0" w:color="auto"/>
                                                                                                <w:left w:val="none" w:sz="0" w:space="0" w:color="auto"/>
                                                                                                <w:bottom w:val="none" w:sz="0" w:space="0" w:color="auto"/>
                                                                                                <w:right w:val="none" w:sz="0" w:space="0" w:color="auto"/>
                                                                                              </w:divBdr>
                                                                                            </w:div>
                                                                                          </w:divsChild>
                                                                                        </w:div>
                                                                                        <w:div w:id="1946765488">
                                                                                          <w:marLeft w:val="0"/>
                                                                                          <w:marRight w:val="0"/>
                                                                                          <w:marTop w:val="0"/>
                                                                                          <w:marBottom w:val="0"/>
                                                                                          <w:divBdr>
                                                                                            <w:top w:val="none" w:sz="0" w:space="0" w:color="auto"/>
                                                                                            <w:left w:val="none" w:sz="0" w:space="0" w:color="auto"/>
                                                                                            <w:bottom w:val="none" w:sz="0" w:space="0" w:color="auto"/>
                                                                                            <w:right w:val="none" w:sz="0" w:space="0" w:color="auto"/>
                                                                                          </w:divBdr>
                                                                                          <w:divsChild>
                                                                                            <w:div w:id="708650613">
                                                                                              <w:marLeft w:val="0"/>
                                                                                              <w:marRight w:val="0"/>
                                                                                              <w:marTop w:val="0"/>
                                                                                              <w:marBottom w:val="0"/>
                                                                                              <w:divBdr>
                                                                                                <w:top w:val="none" w:sz="0" w:space="0" w:color="auto"/>
                                                                                                <w:left w:val="none" w:sz="0" w:space="0" w:color="auto"/>
                                                                                                <w:bottom w:val="none" w:sz="0" w:space="0" w:color="auto"/>
                                                                                                <w:right w:val="none" w:sz="0" w:space="0" w:color="auto"/>
                                                                                              </w:divBdr>
                                                                                            </w:div>
                                                                                          </w:divsChild>
                                                                                        </w:div>
                                                                                        <w:div w:id="1997030172">
                                                                                          <w:marLeft w:val="0"/>
                                                                                          <w:marRight w:val="0"/>
                                                                                          <w:marTop w:val="0"/>
                                                                                          <w:marBottom w:val="0"/>
                                                                                          <w:divBdr>
                                                                                            <w:top w:val="none" w:sz="0" w:space="0" w:color="auto"/>
                                                                                            <w:left w:val="none" w:sz="0" w:space="0" w:color="auto"/>
                                                                                            <w:bottom w:val="none" w:sz="0" w:space="0" w:color="auto"/>
                                                                                            <w:right w:val="none" w:sz="0" w:space="0" w:color="auto"/>
                                                                                          </w:divBdr>
                                                                                          <w:divsChild>
                                                                                            <w:div w:id="13667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884426">
      <w:bodyDiv w:val="1"/>
      <w:marLeft w:val="0"/>
      <w:marRight w:val="0"/>
      <w:marTop w:val="0"/>
      <w:marBottom w:val="0"/>
      <w:divBdr>
        <w:top w:val="none" w:sz="0" w:space="0" w:color="auto"/>
        <w:left w:val="none" w:sz="0" w:space="0" w:color="auto"/>
        <w:bottom w:val="none" w:sz="0" w:space="0" w:color="auto"/>
        <w:right w:val="none" w:sz="0" w:space="0" w:color="auto"/>
      </w:divBdr>
      <w:divsChild>
        <w:div w:id="953754218">
          <w:marLeft w:val="0"/>
          <w:marRight w:val="0"/>
          <w:marTop w:val="0"/>
          <w:marBottom w:val="0"/>
          <w:divBdr>
            <w:top w:val="none" w:sz="0" w:space="0" w:color="auto"/>
            <w:left w:val="none" w:sz="0" w:space="0" w:color="auto"/>
            <w:bottom w:val="none" w:sz="0" w:space="0" w:color="auto"/>
            <w:right w:val="none" w:sz="0" w:space="0" w:color="auto"/>
          </w:divBdr>
          <w:divsChild>
            <w:div w:id="841821275">
              <w:marLeft w:val="0"/>
              <w:marRight w:val="0"/>
              <w:marTop w:val="0"/>
              <w:marBottom w:val="0"/>
              <w:divBdr>
                <w:top w:val="none" w:sz="0" w:space="0" w:color="auto"/>
                <w:left w:val="none" w:sz="0" w:space="0" w:color="auto"/>
                <w:bottom w:val="none" w:sz="0" w:space="0" w:color="auto"/>
                <w:right w:val="none" w:sz="0" w:space="0" w:color="auto"/>
              </w:divBdr>
              <w:divsChild>
                <w:div w:id="1413889540">
                  <w:marLeft w:val="0"/>
                  <w:marRight w:val="0"/>
                  <w:marTop w:val="0"/>
                  <w:marBottom w:val="0"/>
                  <w:divBdr>
                    <w:top w:val="none" w:sz="0" w:space="0" w:color="auto"/>
                    <w:left w:val="none" w:sz="0" w:space="0" w:color="auto"/>
                    <w:bottom w:val="none" w:sz="0" w:space="0" w:color="auto"/>
                    <w:right w:val="none" w:sz="0" w:space="0" w:color="auto"/>
                  </w:divBdr>
                  <w:divsChild>
                    <w:div w:id="480463315">
                      <w:marLeft w:val="0"/>
                      <w:marRight w:val="0"/>
                      <w:marTop w:val="0"/>
                      <w:marBottom w:val="0"/>
                      <w:divBdr>
                        <w:top w:val="none" w:sz="0" w:space="0" w:color="auto"/>
                        <w:left w:val="none" w:sz="0" w:space="0" w:color="auto"/>
                        <w:bottom w:val="none" w:sz="0" w:space="0" w:color="auto"/>
                        <w:right w:val="none" w:sz="0" w:space="0" w:color="auto"/>
                      </w:divBdr>
                      <w:divsChild>
                        <w:div w:id="588855024">
                          <w:marLeft w:val="0"/>
                          <w:marRight w:val="0"/>
                          <w:marTop w:val="0"/>
                          <w:marBottom w:val="0"/>
                          <w:divBdr>
                            <w:top w:val="none" w:sz="0" w:space="0" w:color="auto"/>
                            <w:left w:val="none" w:sz="0" w:space="0" w:color="auto"/>
                            <w:bottom w:val="none" w:sz="0" w:space="0" w:color="auto"/>
                            <w:right w:val="none" w:sz="0" w:space="0" w:color="auto"/>
                          </w:divBdr>
                          <w:divsChild>
                            <w:div w:id="629092243">
                              <w:marLeft w:val="0"/>
                              <w:marRight w:val="0"/>
                              <w:marTop w:val="0"/>
                              <w:marBottom w:val="0"/>
                              <w:divBdr>
                                <w:top w:val="none" w:sz="0" w:space="0" w:color="auto"/>
                                <w:left w:val="none" w:sz="0" w:space="0" w:color="auto"/>
                                <w:bottom w:val="none" w:sz="0" w:space="0" w:color="auto"/>
                                <w:right w:val="none" w:sz="0" w:space="0" w:color="auto"/>
                              </w:divBdr>
                              <w:divsChild>
                                <w:div w:id="1420105403">
                                  <w:marLeft w:val="0"/>
                                  <w:marRight w:val="0"/>
                                  <w:marTop w:val="0"/>
                                  <w:marBottom w:val="0"/>
                                  <w:divBdr>
                                    <w:top w:val="none" w:sz="0" w:space="0" w:color="auto"/>
                                    <w:left w:val="none" w:sz="0" w:space="0" w:color="auto"/>
                                    <w:bottom w:val="none" w:sz="0" w:space="0" w:color="auto"/>
                                    <w:right w:val="none" w:sz="0" w:space="0" w:color="auto"/>
                                  </w:divBdr>
                                  <w:divsChild>
                                    <w:div w:id="1197505513">
                                      <w:marLeft w:val="0"/>
                                      <w:marRight w:val="0"/>
                                      <w:marTop w:val="0"/>
                                      <w:marBottom w:val="0"/>
                                      <w:divBdr>
                                        <w:top w:val="none" w:sz="0" w:space="0" w:color="auto"/>
                                        <w:left w:val="none" w:sz="0" w:space="0" w:color="auto"/>
                                        <w:bottom w:val="none" w:sz="0" w:space="0" w:color="auto"/>
                                        <w:right w:val="none" w:sz="0" w:space="0" w:color="auto"/>
                                      </w:divBdr>
                                      <w:divsChild>
                                        <w:div w:id="1995183114">
                                          <w:marLeft w:val="0"/>
                                          <w:marRight w:val="0"/>
                                          <w:marTop w:val="0"/>
                                          <w:marBottom w:val="0"/>
                                          <w:divBdr>
                                            <w:top w:val="none" w:sz="0" w:space="0" w:color="auto"/>
                                            <w:left w:val="none" w:sz="0" w:space="0" w:color="auto"/>
                                            <w:bottom w:val="none" w:sz="0" w:space="0" w:color="auto"/>
                                            <w:right w:val="none" w:sz="0" w:space="0" w:color="auto"/>
                                          </w:divBdr>
                                          <w:divsChild>
                                            <w:div w:id="1320648592">
                                              <w:marLeft w:val="0"/>
                                              <w:marRight w:val="0"/>
                                              <w:marTop w:val="0"/>
                                              <w:marBottom w:val="0"/>
                                              <w:divBdr>
                                                <w:top w:val="none" w:sz="0" w:space="0" w:color="auto"/>
                                                <w:left w:val="none" w:sz="0" w:space="0" w:color="auto"/>
                                                <w:bottom w:val="none" w:sz="0" w:space="0" w:color="auto"/>
                                                <w:right w:val="none" w:sz="0" w:space="0" w:color="auto"/>
                                              </w:divBdr>
                                              <w:divsChild>
                                                <w:div w:id="197016128">
                                                  <w:marLeft w:val="0"/>
                                                  <w:marRight w:val="0"/>
                                                  <w:marTop w:val="0"/>
                                                  <w:marBottom w:val="0"/>
                                                  <w:divBdr>
                                                    <w:top w:val="none" w:sz="0" w:space="0" w:color="auto"/>
                                                    <w:left w:val="none" w:sz="0" w:space="0" w:color="auto"/>
                                                    <w:bottom w:val="none" w:sz="0" w:space="0" w:color="auto"/>
                                                    <w:right w:val="none" w:sz="0" w:space="0" w:color="auto"/>
                                                  </w:divBdr>
                                                  <w:divsChild>
                                                    <w:div w:id="387463396">
                                                      <w:marLeft w:val="0"/>
                                                      <w:marRight w:val="0"/>
                                                      <w:marTop w:val="0"/>
                                                      <w:marBottom w:val="0"/>
                                                      <w:divBdr>
                                                        <w:top w:val="single" w:sz="6" w:space="0" w:color="ABABAB"/>
                                                        <w:left w:val="single" w:sz="6" w:space="0" w:color="ABABAB"/>
                                                        <w:bottom w:val="none" w:sz="0" w:space="0" w:color="auto"/>
                                                        <w:right w:val="single" w:sz="6" w:space="0" w:color="ABABAB"/>
                                                      </w:divBdr>
                                                      <w:divsChild>
                                                        <w:div w:id="1220049455">
                                                          <w:marLeft w:val="0"/>
                                                          <w:marRight w:val="0"/>
                                                          <w:marTop w:val="0"/>
                                                          <w:marBottom w:val="0"/>
                                                          <w:divBdr>
                                                            <w:top w:val="none" w:sz="0" w:space="0" w:color="auto"/>
                                                            <w:left w:val="none" w:sz="0" w:space="0" w:color="auto"/>
                                                            <w:bottom w:val="none" w:sz="0" w:space="0" w:color="auto"/>
                                                            <w:right w:val="none" w:sz="0" w:space="0" w:color="auto"/>
                                                          </w:divBdr>
                                                          <w:divsChild>
                                                            <w:div w:id="159007597">
                                                              <w:marLeft w:val="0"/>
                                                              <w:marRight w:val="0"/>
                                                              <w:marTop w:val="0"/>
                                                              <w:marBottom w:val="0"/>
                                                              <w:divBdr>
                                                                <w:top w:val="none" w:sz="0" w:space="0" w:color="auto"/>
                                                                <w:left w:val="none" w:sz="0" w:space="0" w:color="auto"/>
                                                                <w:bottom w:val="none" w:sz="0" w:space="0" w:color="auto"/>
                                                                <w:right w:val="none" w:sz="0" w:space="0" w:color="auto"/>
                                                              </w:divBdr>
                                                              <w:divsChild>
                                                                <w:div w:id="2040666774">
                                                                  <w:marLeft w:val="0"/>
                                                                  <w:marRight w:val="0"/>
                                                                  <w:marTop w:val="0"/>
                                                                  <w:marBottom w:val="0"/>
                                                                  <w:divBdr>
                                                                    <w:top w:val="none" w:sz="0" w:space="0" w:color="auto"/>
                                                                    <w:left w:val="none" w:sz="0" w:space="0" w:color="auto"/>
                                                                    <w:bottom w:val="none" w:sz="0" w:space="0" w:color="auto"/>
                                                                    <w:right w:val="none" w:sz="0" w:space="0" w:color="auto"/>
                                                                  </w:divBdr>
                                                                  <w:divsChild>
                                                                    <w:div w:id="339627447">
                                                                      <w:marLeft w:val="0"/>
                                                                      <w:marRight w:val="0"/>
                                                                      <w:marTop w:val="0"/>
                                                                      <w:marBottom w:val="0"/>
                                                                      <w:divBdr>
                                                                        <w:top w:val="none" w:sz="0" w:space="0" w:color="auto"/>
                                                                        <w:left w:val="none" w:sz="0" w:space="0" w:color="auto"/>
                                                                        <w:bottom w:val="none" w:sz="0" w:space="0" w:color="auto"/>
                                                                        <w:right w:val="none" w:sz="0" w:space="0" w:color="auto"/>
                                                                      </w:divBdr>
                                                                      <w:divsChild>
                                                                        <w:div w:id="607199405">
                                                                          <w:marLeft w:val="0"/>
                                                                          <w:marRight w:val="0"/>
                                                                          <w:marTop w:val="0"/>
                                                                          <w:marBottom w:val="0"/>
                                                                          <w:divBdr>
                                                                            <w:top w:val="none" w:sz="0" w:space="0" w:color="auto"/>
                                                                            <w:left w:val="none" w:sz="0" w:space="0" w:color="auto"/>
                                                                            <w:bottom w:val="none" w:sz="0" w:space="0" w:color="auto"/>
                                                                            <w:right w:val="none" w:sz="0" w:space="0" w:color="auto"/>
                                                                          </w:divBdr>
                                                                          <w:divsChild>
                                                                            <w:div w:id="50887319">
                                                                              <w:marLeft w:val="0"/>
                                                                              <w:marRight w:val="0"/>
                                                                              <w:marTop w:val="0"/>
                                                                              <w:marBottom w:val="0"/>
                                                                              <w:divBdr>
                                                                                <w:top w:val="none" w:sz="0" w:space="0" w:color="auto"/>
                                                                                <w:left w:val="none" w:sz="0" w:space="0" w:color="auto"/>
                                                                                <w:bottom w:val="none" w:sz="0" w:space="0" w:color="auto"/>
                                                                                <w:right w:val="none" w:sz="0" w:space="0" w:color="auto"/>
                                                                              </w:divBdr>
                                                                              <w:divsChild>
                                                                                <w:div w:id="5904735">
                                                                                  <w:marLeft w:val="0"/>
                                                                                  <w:marRight w:val="0"/>
                                                                                  <w:marTop w:val="0"/>
                                                                                  <w:marBottom w:val="0"/>
                                                                                  <w:divBdr>
                                                                                    <w:top w:val="none" w:sz="0" w:space="0" w:color="auto"/>
                                                                                    <w:left w:val="none" w:sz="0" w:space="0" w:color="auto"/>
                                                                                    <w:bottom w:val="none" w:sz="0" w:space="0" w:color="auto"/>
                                                                                    <w:right w:val="none" w:sz="0" w:space="0" w:color="auto"/>
                                                                                  </w:divBdr>
                                                                                </w:div>
                                                                                <w:div w:id="203955519">
                                                                                  <w:marLeft w:val="0"/>
                                                                                  <w:marRight w:val="0"/>
                                                                                  <w:marTop w:val="0"/>
                                                                                  <w:marBottom w:val="0"/>
                                                                                  <w:divBdr>
                                                                                    <w:top w:val="none" w:sz="0" w:space="0" w:color="auto"/>
                                                                                    <w:left w:val="none" w:sz="0" w:space="0" w:color="auto"/>
                                                                                    <w:bottom w:val="none" w:sz="0" w:space="0" w:color="auto"/>
                                                                                    <w:right w:val="none" w:sz="0" w:space="0" w:color="auto"/>
                                                                                  </w:divBdr>
                                                                                </w:div>
                                                                                <w:div w:id="375858891">
                                                                                  <w:marLeft w:val="0"/>
                                                                                  <w:marRight w:val="0"/>
                                                                                  <w:marTop w:val="0"/>
                                                                                  <w:marBottom w:val="0"/>
                                                                                  <w:divBdr>
                                                                                    <w:top w:val="none" w:sz="0" w:space="0" w:color="auto"/>
                                                                                    <w:left w:val="none" w:sz="0" w:space="0" w:color="auto"/>
                                                                                    <w:bottom w:val="none" w:sz="0" w:space="0" w:color="auto"/>
                                                                                    <w:right w:val="none" w:sz="0" w:space="0" w:color="auto"/>
                                                                                  </w:divBdr>
                                                                                </w:div>
                                                                                <w:div w:id="453451922">
                                                                                  <w:marLeft w:val="0"/>
                                                                                  <w:marRight w:val="0"/>
                                                                                  <w:marTop w:val="0"/>
                                                                                  <w:marBottom w:val="0"/>
                                                                                  <w:divBdr>
                                                                                    <w:top w:val="none" w:sz="0" w:space="0" w:color="auto"/>
                                                                                    <w:left w:val="none" w:sz="0" w:space="0" w:color="auto"/>
                                                                                    <w:bottom w:val="none" w:sz="0" w:space="0" w:color="auto"/>
                                                                                    <w:right w:val="none" w:sz="0" w:space="0" w:color="auto"/>
                                                                                  </w:divBdr>
                                                                                </w:div>
                                                                                <w:div w:id="458498220">
                                                                                  <w:marLeft w:val="0"/>
                                                                                  <w:marRight w:val="0"/>
                                                                                  <w:marTop w:val="0"/>
                                                                                  <w:marBottom w:val="0"/>
                                                                                  <w:divBdr>
                                                                                    <w:top w:val="none" w:sz="0" w:space="0" w:color="auto"/>
                                                                                    <w:left w:val="none" w:sz="0" w:space="0" w:color="auto"/>
                                                                                    <w:bottom w:val="none" w:sz="0" w:space="0" w:color="auto"/>
                                                                                    <w:right w:val="none" w:sz="0" w:space="0" w:color="auto"/>
                                                                                  </w:divBdr>
                                                                                </w:div>
                                                                                <w:div w:id="489060472">
                                                                                  <w:marLeft w:val="0"/>
                                                                                  <w:marRight w:val="0"/>
                                                                                  <w:marTop w:val="0"/>
                                                                                  <w:marBottom w:val="0"/>
                                                                                  <w:divBdr>
                                                                                    <w:top w:val="none" w:sz="0" w:space="0" w:color="auto"/>
                                                                                    <w:left w:val="none" w:sz="0" w:space="0" w:color="auto"/>
                                                                                    <w:bottom w:val="none" w:sz="0" w:space="0" w:color="auto"/>
                                                                                    <w:right w:val="none" w:sz="0" w:space="0" w:color="auto"/>
                                                                                  </w:divBdr>
                                                                                </w:div>
                                                                                <w:div w:id="565335366">
                                                                                  <w:marLeft w:val="0"/>
                                                                                  <w:marRight w:val="0"/>
                                                                                  <w:marTop w:val="0"/>
                                                                                  <w:marBottom w:val="0"/>
                                                                                  <w:divBdr>
                                                                                    <w:top w:val="none" w:sz="0" w:space="0" w:color="auto"/>
                                                                                    <w:left w:val="none" w:sz="0" w:space="0" w:color="auto"/>
                                                                                    <w:bottom w:val="none" w:sz="0" w:space="0" w:color="auto"/>
                                                                                    <w:right w:val="none" w:sz="0" w:space="0" w:color="auto"/>
                                                                                  </w:divBdr>
                                                                                </w:div>
                                                                                <w:div w:id="614751378">
                                                                                  <w:marLeft w:val="0"/>
                                                                                  <w:marRight w:val="0"/>
                                                                                  <w:marTop w:val="0"/>
                                                                                  <w:marBottom w:val="0"/>
                                                                                  <w:divBdr>
                                                                                    <w:top w:val="none" w:sz="0" w:space="0" w:color="auto"/>
                                                                                    <w:left w:val="none" w:sz="0" w:space="0" w:color="auto"/>
                                                                                    <w:bottom w:val="none" w:sz="0" w:space="0" w:color="auto"/>
                                                                                    <w:right w:val="none" w:sz="0" w:space="0" w:color="auto"/>
                                                                                  </w:divBdr>
                                                                                </w:div>
                                                                                <w:div w:id="621035639">
                                                                                  <w:marLeft w:val="0"/>
                                                                                  <w:marRight w:val="0"/>
                                                                                  <w:marTop w:val="0"/>
                                                                                  <w:marBottom w:val="0"/>
                                                                                  <w:divBdr>
                                                                                    <w:top w:val="none" w:sz="0" w:space="0" w:color="auto"/>
                                                                                    <w:left w:val="none" w:sz="0" w:space="0" w:color="auto"/>
                                                                                    <w:bottom w:val="none" w:sz="0" w:space="0" w:color="auto"/>
                                                                                    <w:right w:val="none" w:sz="0" w:space="0" w:color="auto"/>
                                                                                  </w:divBdr>
                                                                                </w:div>
                                                                                <w:div w:id="660426206">
                                                                                  <w:marLeft w:val="0"/>
                                                                                  <w:marRight w:val="0"/>
                                                                                  <w:marTop w:val="0"/>
                                                                                  <w:marBottom w:val="0"/>
                                                                                  <w:divBdr>
                                                                                    <w:top w:val="none" w:sz="0" w:space="0" w:color="auto"/>
                                                                                    <w:left w:val="none" w:sz="0" w:space="0" w:color="auto"/>
                                                                                    <w:bottom w:val="none" w:sz="0" w:space="0" w:color="auto"/>
                                                                                    <w:right w:val="none" w:sz="0" w:space="0" w:color="auto"/>
                                                                                  </w:divBdr>
                                                                                </w:div>
                                                                                <w:div w:id="678241397">
                                                                                  <w:marLeft w:val="0"/>
                                                                                  <w:marRight w:val="0"/>
                                                                                  <w:marTop w:val="0"/>
                                                                                  <w:marBottom w:val="0"/>
                                                                                  <w:divBdr>
                                                                                    <w:top w:val="none" w:sz="0" w:space="0" w:color="auto"/>
                                                                                    <w:left w:val="none" w:sz="0" w:space="0" w:color="auto"/>
                                                                                    <w:bottom w:val="none" w:sz="0" w:space="0" w:color="auto"/>
                                                                                    <w:right w:val="none" w:sz="0" w:space="0" w:color="auto"/>
                                                                                  </w:divBdr>
                                                                                </w:div>
                                                                                <w:div w:id="688456768">
                                                                                  <w:marLeft w:val="0"/>
                                                                                  <w:marRight w:val="0"/>
                                                                                  <w:marTop w:val="0"/>
                                                                                  <w:marBottom w:val="0"/>
                                                                                  <w:divBdr>
                                                                                    <w:top w:val="none" w:sz="0" w:space="0" w:color="auto"/>
                                                                                    <w:left w:val="none" w:sz="0" w:space="0" w:color="auto"/>
                                                                                    <w:bottom w:val="none" w:sz="0" w:space="0" w:color="auto"/>
                                                                                    <w:right w:val="none" w:sz="0" w:space="0" w:color="auto"/>
                                                                                  </w:divBdr>
                                                                                </w:div>
                                                                                <w:div w:id="712079950">
                                                                                  <w:marLeft w:val="0"/>
                                                                                  <w:marRight w:val="0"/>
                                                                                  <w:marTop w:val="0"/>
                                                                                  <w:marBottom w:val="0"/>
                                                                                  <w:divBdr>
                                                                                    <w:top w:val="none" w:sz="0" w:space="0" w:color="auto"/>
                                                                                    <w:left w:val="none" w:sz="0" w:space="0" w:color="auto"/>
                                                                                    <w:bottom w:val="none" w:sz="0" w:space="0" w:color="auto"/>
                                                                                    <w:right w:val="none" w:sz="0" w:space="0" w:color="auto"/>
                                                                                  </w:divBdr>
                                                                                </w:div>
                                                                                <w:div w:id="808589812">
                                                                                  <w:marLeft w:val="0"/>
                                                                                  <w:marRight w:val="0"/>
                                                                                  <w:marTop w:val="0"/>
                                                                                  <w:marBottom w:val="0"/>
                                                                                  <w:divBdr>
                                                                                    <w:top w:val="none" w:sz="0" w:space="0" w:color="auto"/>
                                                                                    <w:left w:val="none" w:sz="0" w:space="0" w:color="auto"/>
                                                                                    <w:bottom w:val="none" w:sz="0" w:space="0" w:color="auto"/>
                                                                                    <w:right w:val="none" w:sz="0" w:space="0" w:color="auto"/>
                                                                                  </w:divBdr>
                                                                                </w:div>
                                                                                <w:div w:id="923539345">
                                                                                  <w:marLeft w:val="0"/>
                                                                                  <w:marRight w:val="0"/>
                                                                                  <w:marTop w:val="0"/>
                                                                                  <w:marBottom w:val="0"/>
                                                                                  <w:divBdr>
                                                                                    <w:top w:val="none" w:sz="0" w:space="0" w:color="auto"/>
                                                                                    <w:left w:val="none" w:sz="0" w:space="0" w:color="auto"/>
                                                                                    <w:bottom w:val="none" w:sz="0" w:space="0" w:color="auto"/>
                                                                                    <w:right w:val="none" w:sz="0" w:space="0" w:color="auto"/>
                                                                                  </w:divBdr>
                                                                                </w:div>
                                                                                <w:div w:id="1045982150">
                                                                                  <w:marLeft w:val="0"/>
                                                                                  <w:marRight w:val="0"/>
                                                                                  <w:marTop w:val="0"/>
                                                                                  <w:marBottom w:val="0"/>
                                                                                  <w:divBdr>
                                                                                    <w:top w:val="none" w:sz="0" w:space="0" w:color="auto"/>
                                                                                    <w:left w:val="none" w:sz="0" w:space="0" w:color="auto"/>
                                                                                    <w:bottom w:val="none" w:sz="0" w:space="0" w:color="auto"/>
                                                                                    <w:right w:val="none" w:sz="0" w:space="0" w:color="auto"/>
                                                                                  </w:divBdr>
                                                                                </w:div>
                                                                                <w:div w:id="1080365487">
                                                                                  <w:marLeft w:val="0"/>
                                                                                  <w:marRight w:val="0"/>
                                                                                  <w:marTop w:val="0"/>
                                                                                  <w:marBottom w:val="0"/>
                                                                                  <w:divBdr>
                                                                                    <w:top w:val="none" w:sz="0" w:space="0" w:color="auto"/>
                                                                                    <w:left w:val="none" w:sz="0" w:space="0" w:color="auto"/>
                                                                                    <w:bottom w:val="none" w:sz="0" w:space="0" w:color="auto"/>
                                                                                    <w:right w:val="none" w:sz="0" w:space="0" w:color="auto"/>
                                                                                  </w:divBdr>
                                                                                </w:div>
                                                                                <w:div w:id="1170483153">
                                                                                  <w:marLeft w:val="0"/>
                                                                                  <w:marRight w:val="0"/>
                                                                                  <w:marTop w:val="0"/>
                                                                                  <w:marBottom w:val="0"/>
                                                                                  <w:divBdr>
                                                                                    <w:top w:val="none" w:sz="0" w:space="0" w:color="auto"/>
                                                                                    <w:left w:val="none" w:sz="0" w:space="0" w:color="auto"/>
                                                                                    <w:bottom w:val="none" w:sz="0" w:space="0" w:color="auto"/>
                                                                                    <w:right w:val="none" w:sz="0" w:space="0" w:color="auto"/>
                                                                                  </w:divBdr>
                                                                                </w:div>
                                                                                <w:div w:id="1181508296">
                                                                                  <w:marLeft w:val="0"/>
                                                                                  <w:marRight w:val="0"/>
                                                                                  <w:marTop w:val="0"/>
                                                                                  <w:marBottom w:val="0"/>
                                                                                  <w:divBdr>
                                                                                    <w:top w:val="none" w:sz="0" w:space="0" w:color="auto"/>
                                                                                    <w:left w:val="none" w:sz="0" w:space="0" w:color="auto"/>
                                                                                    <w:bottom w:val="none" w:sz="0" w:space="0" w:color="auto"/>
                                                                                    <w:right w:val="none" w:sz="0" w:space="0" w:color="auto"/>
                                                                                  </w:divBdr>
                                                                                </w:div>
                                                                                <w:div w:id="1242175714">
                                                                                  <w:marLeft w:val="0"/>
                                                                                  <w:marRight w:val="0"/>
                                                                                  <w:marTop w:val="0"/>
                                                                                  <w:marBottom w:val="0"/>
                                                                                  <w:divBdr>
                                                                                    <w:top w:val="none" w:sz="0" w:space="0" w:color="auto"/>
                                                                                    <w:left w:val="none" w:sz="0" w:space="0" w:color="auto"/>
                                                                                    <w:bottom w:val="none" w:sz="0" w:space="0" w:color="auto"/>
                                                                                    <w:right w:val="none" w:sz="0" w:space="0" w:color="auto"/>
                                                                                  </w:divBdr>
                                                                                </w:div>
                                                                                <w:div w:id="1298099275">
                                                                                  <w:marLeft w:val="0"/>
                                                                                  <w:marRight w:val="0"/>
                                                                                  <w:marTop w:val="0"/>
                                                                                  <w:marBottom w:val="0"/>
                                                                                  <w:divBdr>
                                                                                    <w:top w:val="none" w:sz="0" w:space="0" w:color="auto"/>
                                                                                    <w:left w:val="none" w:sz="0" w:space="0" w:color="auto"/>
                                                                                    <w:bottom w:val="none" w:sz="0" w:space="0" w:color="auto"/>
                                                                                    <w:right w:val="none" w:sz="0" w:space="0" w:color="auto"/>
                                                                                  </w:divBdr>
                                                                                </w:div>
                                                                                <w:div w:id="1374112480">
                                                                                  <w:marLeft w:val="0"/>
                                                                                  <w:marRight w:val="0"/>
                                                                                  <w:marTop w:val="0"/>
                                                                                  <w:marBottom w:val="0"/>
                                                                                  <w:divBdr>
                                                                                    <w:top w:val="none" w:sz="0" w:space="0" w:color="auto"/>
                                                                                    <w:left w:val="none" w:sz="0" w:space="0" w:color="auto"/>
                                                                                    <w:bottom w:val="none" w:sz="0" w:space="0" w:color="auto"/>
                                                                                    <w:right w:val="none" w:sz="0" w:space="0" w:color="auto"/>
                                                                                  </w:divBdr>
                                                                                </w:div>
                                                                                <w:div w:id="1639263056">
                                                                                  <w:marLeft w:val="0"/>
                                                                                  <w:marRight w:val="0"/>
                                                                                  <w:marTop w:val="0"/>
                                                                                  <w:marBottom w:val="0"/>
                                                                                  <w:divBdr>
                                                                                    <w:top w:val="none" w:sz="0" w:space="0" w:color="auto"/>
                                                                                    <w:left w:val="none" w:sz="0" w:space="0" w:color="auto"/>
                                                                                    <w:bottom w:val="none" w:sz="0" w:space="0" w:color="auto"/>
                                                                                    <w:right w:val="none" w:sz="0" w:space="0" w:color="auto"/>
                                                                                  </w:divBdr>
                                                                                </w:div>
                                                                                <w:div w:id="1707754127">
                                                                                  <w:marLeft w:val="0"/>
                                                                                  <w:marRight w:val="0"/>
                                                                                  <w:marTop w:val="0"/>
                                                                                  <w:marBottom w:val="0"/>
                                                                                  <w:divBdr>
                                                                                    <w:top w:val="none" w:sz="0" w:space="0" w:color="auto"/>
                                                                                    <w:left w:val="none" w:sz="0" w:space="0" w:color="auto"/>
                                                                                    <w:bottom w:val="none" w:sz="0" w:space="0" w:color="auto"/>
                                                                                    <w:right w:val="none" w:sz="0" w:space="0" w:color="auto"/>
                                                                                  </w:divBdr>
                                                                                </w:div>
                                                                                <w:div w:id="1768648887">
                                                                                  <w:marLeft w:val="0"/>
                                                                                  <w:marRight w:val="0"/>
                                                                                  <w:marTop w:val="0"/>
                                                                                  <w:marBottom w:val="0"/>
                                                                                  <w:divBdr>
                                                                                    <w:top w:val="none" w:sz="0" w:space="0" w:color="auto"/>
                                                                                    <w:left w:val="none" w:sz="0" w:space="0" w:color="auto"/>
                                                                                    <w:bottom w:val="none" w:sz="0" w:space="0" w:color="auto"/>
                                                                                    <w:right w:val="none" w:sz="0" w:space="0" w:color="auto"/>
                                                                                  </w:divBdr>
                                                                                </w:div>
                                                                                <w:div w:id="1773626670">
                                                                                  <w:marLeft w:val="0"/>
                                                                                  <w:marRight w:val="0"/>
                                                                                  <w:marTop w:val="0"/>
                                                                                  <w:marBottom w:val="0"/>
                                                                                  <w:divBdr>
                                                                                    <w:top w:val="none" w:sz="0" w:space="0" w:color="auto"/>
                                                                                    <w:left w:val="none" w:sz="0" w:space="0" w:color="auto"/>
                                                                                    <w:bottom w:val="none" w:sz="0" w:space="0" w:color="auto"/>
                                                                                    <w:right w:val="none" w:sz="0" w:space="0" w:color="auto"/>
                                                                                  </w:divBdr>
                                                                                </w:div>
                                                                                <w:div w:id="1970892074">
                                                                                  <w:marLeft w:val="0"/>
                                                                                  <w:marRight w:val="0"/>
                                                                                  <w:marTop w:val="0"/>
                                                                                  <w:marBottom w:val="0"/>
                                                                                  <w:divBdr>
                                                                                    <w:top w:val="none" w:sz="0" w:space="0" w:color="auto"/>
                                                                                    <w:left w:val="none" w:sz="0" w:space="0" w:color="auto"/>
                                                                                    <w:bottom w:val="none" w:sz="0" w:space="0" w:color="auto"/>
                                                                                    <w:right w:val="none" w:sz="0" w:space="0" w:color="auto"/>
                                                                                  </w:divBdr>
                                                                                </w:div>
                                                                                <w:div w:id="2047678887">
                                                                                  <w:marLeft w:val="0"/>
                                                                                  <w:marRight w:val="0"/>
                                                                                  <w:marTop w:val="0"/>
                                                                                  <w:marBottom w:val="0"/>
                                                                                  <w:divBdr>
                                                                                    <w:top w:val="none" w:sz="0" w:space="0" w:color="auto"/>
                                                                                    <w:left w:val="none" w:sz="0" w:space="0" w:color="auto"/>
                                                                                    <w:bottom w:val="none" w:sz="0" w:space="0" w:color="auto"/>
                                                                                    <w:right w:val="none" w:sz="0" w:space="0" w:color="auto"/>
                                                                                  </w:divBdr>
                                                                                </w:div>
                                                                                <w:div w:id="21259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157051">
      <w:bodyDiv w:val="1"/>
      <w:marLeft w:val="0"/>
      <w:marRight w:val="0"/>
      <w:marTop w:val="0"/>
      <w:marBottom w:val="0"/>
      <w:divBdr>
        <w:top w:val="none" w:sz="0" w:space="0" w:color="auto"/>
        <w:left w:val="none" w:sz="0" w:space="0" w:color="auto"/>
        <w:bottom w:val="none" w:sz="0" w:space="0" w:color="auto"/>
        <w:right w:val="none" w:sz="0" w:space="0" w:color="auto"/>
      </w:divBdr>
    </w:div>
    <w:div w:id="1350327760">
      <w:bodyDiv w:val="1"/>
      <w:marLeft w:val="0"/>
      <w:marRight w:val="0"/>
      <w:marTop w:val="0"/>
      <w:marBottom w:val="0"/>
      <w:divBdr>
        <w:top w:val="none" w:sz="0" w:space="0" w:color="auto"/>
        <w:left w:val="none" w:sz="0" w:space="0" w:color="auto"/>
        <w:bottom w:val="none" w:sz="0" w:space="0" w:color="auto"/>
        <w:right w:val="none" w:sz="0" w:space="0" w:color="auto"/>
      </w:divBdr>
    </w:div>
    <w:div w:id="1351109314">
      <w:bodyDiv w:val="1"/>
      <w:marLeft w:val="0"/>
      <w:marRight w:val="0"/>
      <w:marTop w:val="0"/>
      <w:marBottom w:val="0"/>
      <w:divBdr>
        <w:top w:val="none" w:sz="0" w:space="0" w:color="auto"/>
        <w:left w:val="none" w:sz="0" w:space="0" w:color="auto"/>
        <w:bottom w:val="none" w:sz="0" w:space="0" w:color="auto"/>
        <w:right w:val="none" w:sz="0" w:space="0" w:color="auto"/>
      </w:divBdr>
      <w:divsChild>
        <w:div w:id="301468401">
          <w:marLeft w:val="0"/>
          <w:marRight w:val="0"/>
          <w:marTop w:val="0"/>
          <w:marBottom w:val="0"/>
          <w:divBdr>
            <w:top w:val="none" w:sz="0" w:space="0" w:color="auto"/>
            <w:left w:val="none" w:sz="0" w:space="0" w:color="auto"/>
            <w:bottom w:val="none" w:sz="0" w:space="0" w:color="auto"/>
            <w:right w:val="none" w:sz="0" w:space="0" w:color="auto"/>
          </w:divBdr>
        </w:div>
        <w:div w:id="630139437">
          <w:marLeft w:val="0"/>
          <w:marRight w:val="0"/>
          <w:marTop w:val="0"/>
          <w:marBottom w:val="0"/>
          <w:divBdr>
            <w:top w:val="none" w:sz="0" w:space="0" w:color="auto"/>
            <w:left w:val="none" w:sz="0" w:space="0" w:color="auto"/>
            <w:bottom w:val="none" w:sz="0" w:space="0" w:color="auto"/>
            <w:right w:val="none" w:sz="0" w:space="0" w:color="auto"/>
          </w:divBdr>
        </w:div>
        <w:div w:id="756945271">
          <w:marLeft w:val="0"/>
          <w:marRight w:val="0"/>
          <w:marTop w:val="0"/>
          <w:marBottom w:val="0"/>
          <w:divBdr>
            <w:top w:val="none" w:sz="0" w:space="0" w:color="auto"/>
            <w:left w:val="none" w:sz="0" w:space="0" w:color="auto"/>
            <w:bottom w:val="none" w:sz="0" w:space="0" w:color="auto"/>
            <w:right w:val="none" w:sz="0" w:space="0" w:color="auto"/>
          </w:divBdr>
        </w:div>
        <w:div w:id="1173256145">
          <w:marLeft w:val="0"/>
          <w:marRight w:val="0"/>
          <w:marTop w:val="0"/>
          <w:marBottom w:val="0"/>
          <w:divBdr>
            <w:top w:val="none" w:sz="0" w:space="0" w:color="auto"/>
            <w:left w:val="none" w:sz="0" w:space="0" w:color="auto"/>
            <w:bottom w:val="none" w:sz="0" w:space="0" w:color="auto"/>
            <w:right w:val="none" w:sz="0" w:space="0" w:color="auto"/>
          </w:divBdr>
        </w:div>
        <w:div w:id="1173494031">
          <w:marLeft w:val="0"/>
          <w:marRight w:val="0"/>
          <w:marTop w:val="0"/>
          <w:marBottom w:val="0"/>
          <w:divBdr>
            <w:top w:val="none" w:sz="0" w:space="0" w:color="auto"/>
            <w:left w:val="none" w:sz="0" w:space="0" w:color="auto"/>
            <w:bottom w:val="none" w:sz="0" w:space="0" w:color="auto"/>
            <w:right w:val="none" w:sz="0" w:space="0" w:color="auto"/>
          </w:divBdr>
        </w:div>
        <w:div w:id="1265578781">
          <w:marLeft w:val="0"/>
          <w:marRight w:val="0"/>
          <w:marTop w:val="0"/>
          <w:marBottom w:val="0"/>
          <w:divBdr>
            <w:top w:val="none" w:sz="0" w:space="0" w:color="auto"/>
            <w:left w:val="none" w:sz="0" w:space="0" w:color="auto"/>
            <w:bottom w:val="none" w:sz="0" w:space="0" w:color="auto"/>
            <w:right w:val="none" w:sz="0" w:space="0" w:color="auto"/>
          </w:divBdr>
        </w:div>
        <w:div w:id="1276331532">
          <w:marLeft w:val="0"/>
          <w:marRight w:val="0"/>
          <w:marTop w:val="0"/>
          <w:marBottom w:val="0"/>
          <w:divBdr>
            <w:top w:val="none" w:sz="0" w:space="0" w:color="auto"/>
            <w:left w:val="none" w:sz="0" w:space="0" w:color="auto"/>
            <w:bottom w:val="none" w:sz="0" w:space="0" w:color="auto"/>
            <w:right w:val="none" w:sz="0" w:space="0" w:color="auto"/>
          </w:divBdr>
        </w:div>
        <w:div w:id="1423843550">
          <w:marLeft w:val="0"/>
          <w:marRight w:val="0"/>
          <w:marTop w:val="0"/>
          <w:marBottom w:val="0"/>
          <w:divBdr>
            <w:top w:val="none" w:sz="0" w:space="0" w:color="auto"/>
            <w:left w:val="none" w:sz="0" w:space="0" w:color="auto"/>
            <w:bottom w:val="none" w:sz="0" w:space="0" w:color="auto"/>
            <w:right w:val="none" w:sz="0" w:space="0" w:color="auto"/>
          </w:divBdr>
        </w:div>
        <w:div w:id="1523468175">
          <w:marLeft w:val="0"/>
          <w:marRight w:val="0"/>
          <w:marTop w:val="0"/>
          <w:marBottom w:val="0"/>
          <w:divBdr>
            <w:top w:val="none" w:sz="0" w:space="0" w:color="auto"/>
            <w:left w:val="none" w:sz="0" w:space="0" w:color="auto"/>
            <w:bottom w:val="none" w:sz="0" w:space="0" w:color="auto"/>
            <w:right w:val="none" w:sz="0" w:space="0" w:color="auto"/>
          </w:divBdr>
        </w:div>
        <w:div w:id="1685814585">
          <w:marLeft w:val="0"/>
          <w:marRight w:val="0"/>
          <w:marTop w:val="0"/>
          <w:marBottom w:val="0"/>
          <w:divBdr>
            <w:top w:val="none" w:sz="0" w:space="0" w:color="auto"/>
            <w:left w:val="none" w:sz="0" w:space="0" w:color="auto"/>
            <w:bottom w:val="none" w:sz="0" w:space="0" w:color="auto"/>
            <w:right w:val="none" w:sz="0" w:space="0" w:color="auto"/>
          </w:divBdr>
        </w:div>
        <w:div w:id="1776634483">
          <w:marLeft w:val="0"/>
          <w:marRight w:val="0"/>
          <w:marTop w:val="0"/>
          <w:marBottom w:val="0"/>
          <w:divBdr>
            <w:top w:val="none" w:sz="0" w:space="0" w:color="auto"/>
            <w:left w:val="none" w:sz="0" w:space="0" w:color="auto"/>
            <w:bottom w:val="none" w:sz="0" w:space="0" w:color="auto"/>
            <w:right w:val="none" w:sz="0" w:space="0" w:color="auto"/>
          </w:divBdr>
        </w:div>
        <w:div w:id="1802722109">
          <w:marLeft w:val="0"/>
          <w:marRight w:val="0"/>
          <w:marTop w:val="0"/>
          <w:marBottom w:val="0"/>
          <w:divBdr>
            <w:top w:val="none" w:sz="0" w:space="0" w:color="auto"/>
            <w:left w:val="none" w:sz="0" w:space="0" w:color="auto"/>
            <w:bottom w:val="none" w:sz="0" w:space="0" w:color="auto"/>
            <w:right w:val="none" w:sz="0" w:space="0" w:color="auto"/>
          </w:divBdr>
        </w:div>
        <w:div w:id="1951038732">
          <w:marLeft w:val="0"/>
          <w:marRight w:val="0"/>
          <w:marTop w:val="0"/>
          <w:marBottom w:val="0"/>
          <w:divBdr>
            <w:top w:val="none" w:sz="0" w:space="0" w:color="auto"/>
            <w:left w:val="none" w:sz="0" w:space="0" w:color="auto"/>
            <w:bottom w:val="none" w:sz="0" w:space="0" w:color="auto"/>
            <w:right w:val="none" w:sz="0" w:space="0" w:color="auto"/>
          </w:divBdr>
        </w:div>
        <w:div w:id="2010251871">
          <w:marLeft w:val="0"/>
          <w:marRight w:val="0"/>
          <w:marTop w:val="0"/>
          <w:marBottom w:val="0"/>
          <w:divBdr>
            <w:top w:val="none" w:sz="0" w:space="0" w:color="auto"/>
            <w:left w:val="none" w:sz="0" w:space="0" w:color="auto"/>
            <w:bottom w:val="none" w:sz="0" w:space="0" w:color="auto"/>
            <w:right w:val="none" w:sz="0" w:space="0" w:color="auto"/>
          </w:divBdr>
        </w:div>
        <w:div w:id="2047829333">
          <w:marLeft w:val="0"/>
          <w:marRight w:val="0"/>
          <w:marTop w:val="0"/>
          <w:marBottom w:val="0"/>
          <w:divBdr>
            <w:top w:val="none" w:sz="0" w:space="0" w:color="auto"/>
            <w:left w:val="none" w:sz="0" w:space="0" w:color="auto"/>
            <w:bottom w:val="none" w:sz="0" w:space="0" w:color="auto"/>
            <w:right w:val="none" w:sz="0" w:space="0" w:color="auto"/>
          </w:divBdr>
        </w:div>
      </w:divsChild>
    </w:div>
    <w:div w:id="1365977898">
      <w:bodyDiv w:val="1"/>
      <w:marLeft w:val="0"/>
      <w:marRight w:val="0"/>
      <w:marTop w:val="0"/>
      <w:marBottom w:val="0"/>
      <w:divBdr>
        <w:top w:val="none" w:sz="0" w:space="0" w:color="auto"/>
        <w:left w:val="none" w:sz="0" w:space="0" w:color="auto"/>
        <w:bottom w:val="none" w:sz="0" w:space="0" w:color="auto"/>
        <w:right w:val="none" w:sz="0" w:space="0" w:color="auto"/>
      </w:divBdr>
    </w:div>
    <w:div w:id="1445807886">
      <w:bodyDiv w:val="1"/>
      <w:marLeft w:val="0"/>
      <w:marRight w:val="0"/>
      <w:marTop w:val="0"/>
      <w:marBottom w:val="0"/>
      <w:divBdr>
        <w:top w:val="none" w:sz="0" w:space="0" w:color="auto"/>
        <w:left w:val="none" w:sz="0" w:space="0" w:color="auto"/>
        <w:bottom w:val="none" w:sz="0" w:space="0" w:color="auto"/>
        <w:right w:val="none" w:sz="0" w:space="0" w:color="auto"/>
      </w:divBdr>
      <w:divsChild>
        <w:div w:id="1643389036">
          <w:marLeft w:val="0"/>
          <w:marRight w:val="0"/>
          <w:marTop w:val="0"/>
          <w:marBottom w:val="0"/>
          <w:divBdr>
            <w:top w:val="none" w:sz="0" w:space="0" w:color="auto"/>
            <w:left w:val="none" w:sz="0" w:space="0" w:color="auto"/>
            <w:bottom w:val="none" w:sz="0" w:space="0" w:color="auto"/>
            <w:right w:val="none" w:sz="0" w:space="0" w:color="auto"/>
          </w:divBdr>
          <w:divsChild>
            <w:div w:id="1586184186">
              <w:marLeft w:val="0"/>
              <w:marRight w:val="0"/>
              <w:marTop w:val="0"/>
              <w:marBottom w:val="0"/>
              <w:divBdr>
                <w:top w:val="none" w:sz="0" w:space="0" w:color="auto"/>
                <w:left w:val="none" w:sz="0" w:space="0" w:color="auto"/>
                <w:bottom w:val="none" w:sz="0" w:space="0" w:color="auto"/>
                <w:right w:val="none" w:sz="0" w:space="0" w:color="auto"/>
              </w:divBdr>
              <w:divsChild>
                <w:div w:id="42025224">
                  <w:marLeft w:val="0"/>
                  <w:marRight w:val="0"/>
                  <w:marTop w:val="0"/>
                  <w:marBottom w:val="0"/>
                  <w:divBdr>
                    <w:top w:val="none" w:sz="0" w:space="0" w:color="auto"/>
                    <w:left w:val="none" w:sz="0" w:space="0" w:color="auto"/>
                    <w:bottom w:val="none" w:sz="0" w:space="0" w:color="auto"/>
                    <w:right w:val="none" w:sz="0" w:space="0" w:color="auto"/>
                  </w:divBdr>
                  <w:divsChild>
                    <w:div w:id="515851779">
                      <w:marLeft w:val="0"/>
                      <w:marRight w:val="0"/>
                      <w:marTop w:val="0"/>
                      <w:marBottom w:val="0"/>
                      <w:divBdr>
                        <w:top w:val="none" w:sz="0" w:space="0" w:color="auto"/>
                        <w:left w:val="none" w:sz="0" w:space="0" w:color="auto"/>
                        <w:bottom w:val="none" w:sz="0" w:space="0" w:color="auto"/>
                        <w:right w:val="none" w:sz="0" w:space="0" w:color="auto"/>
                      </w:divBdr>
                      <w:divsChild>
                        <w:div w:id="613172226">
                          <w:marLeft w:val="0"/>
                          <w:marRight w:val="0"/>
                          <w:marTop w:val="0"/>
                          <w:marBottom w:val="0"/>
                          <w:divBdr>
                            <w:top w:val="none" w:sz="0" w:space="0" w:color="auto"/>
                            <w:left w:val="none" w:sz="0" w:space="0" w:color="auto"/>
                            <w:bottom w:val="none" w:sz="0" w:space="0" w:color="auto"/>
                            <w:right w:val="none" w:sz="0" w:space="0" w:color="auto"/>
                          </w:divBdr>
                          <w:divsChild>
                            <w:div w:id="95440802">
                              <w:marLeft w:val="0"/>
                              <w:marRight w:val="0"/>
                              <w:marTop w:val="0"/>
                              <w:marBottom w:val="0"/>
                              <w:divBdr>
                                <w:top w:val="none" w:sz="0" w:space="0" w:color="auto"/>
                                <w:left w:val="none" w:sz="0" w:space="0" w:color="auto"/>
                                <w:bottom w:val="none" w:sz="0" w:space="0" w:color="auto"/>
                                <w:right w:val="none" w:sz="0" w:space="0" w:color="auto"/>
                              </w:divBdr>
                              <w:divsChild>
                                <w:div w:id="1857378297">
                                  <w:marLeft w:val="0"/>
                                  <w:marRight w:val="0"/>
                                  <w:marTop w:val="0"/>
                                  <w:marBottom w:val="0"/>
                                  <w:divBdr>
                                    <w:top w:val="none" w:sz="0" w:space="0" w:color="auto"/>
                                    <w:left w:val="none" w:sz="0" w:space="0" w:color="auto"/>
                                    <w:bottom w:val="none" w:sz="0" w:space="0" w:color="auto"/>
                                    <w:right w:val="none" w:sz="0" w:space="0" w:color="auto"/>
                                  </w:divBdr>
                                  <w:divsChild>
                                    <w:div w:id="2144499109">
                                      <w:marLeft w:val="0"/>
                                      <w:marRight w:val="0"/>
                                      <w:marTop w:val="0"/>
                                      <w:marBottom w:val="0"/>
                                      <w:divBdr>
                                        <w:top w:val="none" w:sz="0" w:space="0" w:color="auto"/>
                                        <w:left w:val="none" w:sz="0" w:space="0" w:color="auto"/>
                                        <w:bottom w:val="none" w:sz="0" w:space="0" w:color="auto"/>
                                        <w:right w:val="none" w:sz="0" w:space="0" w:color="auto"/>
                                      </w:divBdr>
                                      <w:divsChild>
                                        <w:div w:id="980695481">
                                          <w:marLeft w:val="0"/>
                                          <w:marRight w:val="0"/>
                                          <w:marTop w:val="0"/>
                                          <w:marBottom w:val="0"/>
                                          <w:divBdr>
                                            <w:top w:val="none" w:sz="0" w:space="0" w:color="auto"/>
                                            <w:left w:val="none" w:sz="0" w:space="0" w:color="auto"/>
                                            <w:bottom w:val="none" w:sz="0" w:space="0" w:color="auto"/>
                                            <w:right w:val="none" w:sz="0" w:space="0" w:color="auto"/>
                                          </w:divBdr>
                                          <w:divsChild>
                                            <w:div w:id="1476022059">
                                              <w:marLeft w:val="0"/>
                                              <w:marRight w:val="0"/>
                                              <w:marTop w:val="0"/>
                                              <w:marBottom w:val="0"/>
                                              <w:divBdr>
                                                <w:top w:val="none" w:sz="0" w:space="0" w:color="auto"/>
                                                <w:left w:val="none" w:sz="0" w:space="0" w:color="auto"/>
                                                <w:bottom w:val="none" w:sz="0" w:space="0" w:color="auto"/>
                                                <w:right w:val="none" w:sz="0" w:space="0" w:color="auto"/>
                                              </w:divBdr>
                                              <w:divsChild>
                                                <w:div w:id="1142388093">
                                                  <w:marLeft w:val="0"/>
                                                  <w:marRight w:val="0"/>
                                                  <w:marTop w:val="0"/>
                                                  <w:marBottom w:val="0"/>
                                                  <w:divBdr>
                                                    <w:top w:val="none" w:sz="0" w:space="0" w:color="auto"/>
                                                    <w:left w:val="none" w:sz="0" w:space="0" w:color="auto"/>
                                                    <w:bottom w:val="none" w:sz="0" w:space="0" w:color="auto"/>
                                                    <w:right w:val="none" w:sz="0" w:space="0" w:color="auto"/>
                                                  </w:divBdr>
                                                  <w:divsChild>
                                                    <w:div w:id="1657764154">
                                                      <w:marLeft w:val="0"/>
                                                      <w:marRight w:val="0"/>
                                                      <w:marTop w:val="0"/>
                                                      <w:marBottom w:val="0"/>
                                                      <w:divBdr>
                                                        <w:top w:val="single" w:sz="6" w:space="0" w:color="ABABAB"/>
                                                        <w:left w:val="single" w:sz="6" w:space="0" w:color="ABABAB"/>
                                                        <w:bottom w:val="none" w:sz="0" w:space="0" w:color="auto"/>
                                                        <w:right w:val="single" w:sz="6" w:space="0" w:color="ABABAB"/>
                                                      </w:divBdr>
                                                      <w:divsChild>
                                                        <w:div w:id="290794888">
                                                          <w:marLeft w:val="0"/>
                                                          <w:marRight w:val="0"/>
                                                          <w:marTop w:val="0"/>
                                                          <w:marBottom w:val="0"/>
                                                          <w:divBdr>
                                                            <w:top w:val="none" w:sz="0" w:space="0" w:color="auto"/>
                                                            <w:left w:val="none" w:sz="0" w:space="0" w:color="auto"/>
                                                            <w:bottom w:val="none" w:sz="0" w:space="0" w:color="auto"/>
                                                            <w:right w:val="none" w:sz="0" w:space="0" w:color="auto"/>
                                                          </w:divBdr>
                                                          <w:divsChild>
                                                            <w:div w:id="105273407">
                                                              <w:marLeft w:val="0"/>
                                                              <w:marRight w:val="0"/>
                                                              <w:marTop w:val="0"/>
                                                              <w:marBottom w:val="0"/>
                                                              <w:divBdr>
                                                                <w:top w:val="none" w:sz="0" w:space="0" w:color="auto"/>
                                                                <w:left w:val="none" w:sz="0" w:space="0" w:color="auto"/>
                                                                <w:bottom w:val="none" w:sz="0" w:space="0" w:color="auto"/>
                                                                <w:right w:val="none" w:sz="0" w:space="0" w:color="auto"/>
                                                              </w:divBdr>
                                                              <w:divsChild>
                                                                <w:div w:id="1794399459">
                                                                  <w:marLeft w:val="0"/>
                                                                  <w:marRight w:val="0"/>
                                                                  <w:marTop w:val="0"/>
                                                                  <w:marBottom w:val="0"/>
                                                                  <w:divBdr>
                                                                    <w:top w:val="none" w:sz="0" w:space="0" w:color="auto"/>
                                                                    <w:left w:val="none" w:sz="0" w:space="0" w:color="auto"/>
                                                                    <w:bottom w:val="none" w:sz="0" w:space="0" w:color="auto"/>
                                                                    <w:right w:val="none" w:sz="0" w:space="0" w:color="auto"/>
                                                                  </w:divBdr>
                                                                  <w:divsChild>
                                                                    <w:div w:id="1605501681">
                                                                      <w:marLeft w:val="0"/>
                                                                      <w:marRight w:val="0"/>
                                                                      <w:marTop w:val="0"/>
                                                                      <w:marBottom w:val="0"/>
                                                                      <w:divBdr>
                                                                        <w:top w:val="none" w:sz="0" w:space="0" w:color="auto"/>
                                                                        <w:left w:val="none" w:sz="0" w:space="0" w:color="auto"/>
                                                                        <w:bottom w:val="none" w:sz="0" w:space="0" w:color="auto"/>
                                                                        <w:right w:val="none" w:sz="0" w:space="0" w:color="auto"/>
                                                                      </w:divBdr>
                                                                      <w:divsChild>
                                                                        <w:div w:id="496270791">
                                                                          <w:marLeft w:val="0"/>
                                                                          <w:marRight w:val="0"/>
                                                                          <w:marTop w:val="0"/>
                                                                          <w:marBottom w:val="0"/>
                                                                          <w:divBdr>
                                                                            <w:top w:val="none" w:sz="0" w:space="0" w:color="auto"/>
                                                                            <w:left w:val="none" w:sz="0" w:space="0" w:color="auto"/>
                                                                            <w:bottom w:val="none" w:sz="0" w:space="0" w:color="auto"/>
                                                                            <w:right w:val="none" w:sz="0" w:space="0" w:color="auto"/>
                                                                          </w:divBdr>
                                                                          <w:divsChild>
                                                                            <w:div w:id="2014601887">
                                                                              <w:marLeft w:val="0"/>
                                                                              <w:marRight w:val="0"/>
                                                                              <w:marTop w:val="0"/>
                                                                              <w:marBottom w:val="0"/>
                                                                              <w:divBdr>
                                                                                <w:top w:val="none" w:sz="0" w:space="0" w:color="auto"/>
                                                                                <w:left w:val="none" w:sz="0" w:space="0" w:color="auto"/>
                                                                                <w:bottom w:val="none" w:sz="0" w:space="0" w:color="auto"/>
                                                                                <w:right w:val="none" w:sz="0" w:space="0" w:color="auto"/>
                                                                              </w:divBdr>
                                                                              <w:divsChild>
                                                                                <w:div w:id="34887279">
                                                                                  <w:marLeft w:val="0"/>
                                                                                  <w:marRight w:val="0"/>
                                                                                  <w:marTop w:val="0"/>
                                                                                  <w:marBottom w:val="0"/>
                                                                                  <w:divBdr>
                                                                                    <w:top w:val="none" w:sz="0" w:space="0" w:color="auto"/>
                                                                                    <w:left w:val="none" w:sz="0" w:space="0" w:color="auto"/>
                                                                                    <w:bottom w:val="none" w:sz="0" w:space="0" w:color="auto"/>
                                                                                    <w:right w:val="none" w:sz="0" w:space="0" w:color="auto"/>
                                                                                  </w:divBdr>
                                                                                  <w:divsChild>
                                                                                    <w:div w:id="746197317">
                                                                                      <w:marLeft w:val="-75"/>
                                                                                      <w:marRight w:val="0"/>
                                                                                      <w:marTop w:val="30"/>
                                                                                      <w:marBottom w:val="30"/>
                                                                                      <w:divBdr>
                                                                                        <w:top w:val="none" w:sz="0" w:space="0" w:color="auto"/>
                                                                                        <w:left w:val="none" w:sz="0" w:space="0" w:color="auto"/>
                                                                                        <w:bottom w:val="none" w:sz="0" w:space="0" w:color="auto"/>
                                                                                        <w:right w:val="none" w:sz="0" w:space="0" w:color="auto"/>
                                                                                      </w:divBdr>
                                                                                      <w:divsChild>
                                                                                        <w:div w:id="130708720">
                                                                                          <w:marLeft w:val="0"/>
                                                                                          <w:marRight w:val="0"/>
                                                                                          <w:marTop w:val="0"/>
                                                                                          <w:marBottom w:val="0"/>
                                                                                          <w:divBdr>
                                                                                            <w:top w:val="none" w:sz="0" w:space="0" w:color="auto"/>
                                                                                            <w:left w:val="none" w:sz="0" w:space="0" w:color="auto"/>
                                                                                            <w:bottom w:val="none" w:sz="0" w:space="0" w:color="auto"/>
                                                                                            <w:right w:val="none" w:sz="0" w:space="0" w:color="auto"/>
                                                                                          </w:divBdr>
                                                                                          <w:divsChild>
                                                                                            <w:div w:id="1649286737">
                                                                                              <w:marLeft w:val="0"/>
                                                                                              <w:marRight w:val="0"/>
                                                                                              <w:marTop w:val="0"/>
                                                                                              <w:marBottom w:val="0"/>
                                                                                              <w:divBdr>
                                                                                                <w:top w:val="none" w:sz="0" w:space="0" w:color="auto"/>
                                                                                                <w:left w:val="none" w:sz="0" w:space="0" w:color="auto"/>
                                                                                                <w:bottom w:val="none" w:sz="0" w:space="0" w:color="auto"/>
                                                                                                <w:right w:val="none" w:sz="0" w:space="0" w:color="auto"/>
                                                                                              </w:divBdr>
                                                                                            </w:div>
                                                                                          </w:divsChild>
                                                                                        </w:div>
                                                                                        <w:div w:id="1258364091">
                                                                                          <w:marLeft w:val="0"/>
                                                                                          <w:marRight w:val="0"/>
                                                                                          <w:marTop w:val="0"/>
                                                                                          <w:marBottom w:val="0"/>
                                                                                          <w:divBdr>
                                                                                            <w:top w:val="none" w:sz="0" w:space="0" w:color="auto"/>
                                                                                            <w:left w:val="none" w:sz="0" w:space="0" w:color="auto"/>
                                                                                            <w:bottom w:val="none" w:sz="0" w:space="0" w:color="auto"/>
                                                                                            <w:right w:val="none" w:sz="0" w:space="0" w:color="auto"/>
                                                                                          </w:divBdr>
                                                                                          <w:divsChild>
                                                                                            <w:div w:id="410129525">
                                                                                              <w:marLeft w:val="0"/>
                                                                                              <w:marRight w:val="0"/>
                                                                                              <w:marTop w:val="0"/>
                                                                                              <w:marBottom w:val="0"/>
                                                                                              <w:divBdr>
                                                                                                <w:top w:val="none" w:sz="0" w:space="0" w:color="auto"/>
                                                                                                <w:left w:val="none" w:sz="0" w:space="0" w:color="auto"/>
                                                                                                <w:bottom w:val="none" w:sz="0" w:space="0" w:color="auto"/>
                                                                                                <w:right w:val="none" w:sz="0" w:space="0" w:color="auto"/>
                                                                                              </w:divBdr>
                                                                                            </w:div>
                                                                                          </w:divsChild>
                                                                                        </w:div>
                                                                                        <w:div w:id="1437291269">
                                                                                          <w:marLeft w:val="0"/>
                                                                                          <w:marRight w:val="0"/>
                                                                                          <w:marTop w:val="0"/>
                                                                                          <w:marBottom w:val="0"/>
                                                                                          <w:divBdr>
                                                                                            <w:top w:val="none" w:sz="0" w:space="0" w:color="auto"/>
                                                                                            <w:left w:val="none" w:sz="0" w:space="0" w:color="auto"/>
                                                                                            <w:bottom w:val="none" w:sz="0" w:space="0" w:color="auto"/>
                                                                                            <w:right w:val="none" w:sz="0" w:space="0" w:color="auto"/>
                                                                                          </w:divBdr>
                                                                                          <w:divsChild>
                                                                                            <w:div w:id="1244489300">
                                                                                              <w:marLeft w:val="0"/>
                                                                                              <w:marRight w:val="0"/>
                                                                                              <w:marTop w:val="0"/>
                                                                                              <w:marBottom w:val="0"/>
                                                                                              <w:divBdr>
                                                                                                <w:top w:val="none" w:sz="0" w:space="0" w:color="auto"/>
                                                                                                <w:left w:val="none" w:sz="0" w:space="0" w:color="auto"/>
                                                                                                <w:bottom w:val="none" w:sz="0" w:space="0" w:color="auto"/>
                                                                                                <w:right w:val="none" w:sz="0" w:space="0" w:color="auto"/>
                                                                                              </w:divBdr>
                                                                                            </w:div>
                                                                                          </w:divsChild>
                                                                                        </w:div>
                                                                                        <w:div w:id="1619221069">
                                                                                          <w:marLeft w:val="0"/>
                                                                                          <w:marRight w:val="0"/>
                                                                                          <w:marTop w:val="0"/>
                                                                                          <w:marBottom w:val="0"/>
                                                                                          <w:divBdr>
                                                                                            <w:top w:val="none" w:sz="0" w:space="0" w:color="auto"/>
                                                                                            <w:left w:val="none" w:sz="0" w:space="0" w:color="auto"/>
                                                                                            <w:bottom w:val="none" w:sz="0" w:space="0" w:color="auto"/>
                                                                                            <w:right w:val="none" w:sz="0" w:space="0" w:color="auto"/>
                                                                                          </w:divBdr>
                                                                                          <w:divsChild>
                                                                                            <w:div w:id="8758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8283">
                                                                                  <w:marLeft w:val="0"/>
                                                                                  <w:marRight w:val="0"/>
                                                                                  <w:marTop w:val="0"/>
                                                                                  <w:marBottom w:val="0"/>
                                                                                  <w:divBdr>
                                                                                    <w:top w:val="none" w:sz="0" w:space="0" w:color="auto"/>
                                                                                    <w:left w:val="none" w:sz="0" w:space="0" w:color="auto"/>
                                                                                    <w:bottom w:val="none" w:sz="0" w:space="0" w:color="auto"/>
                                                                                    <w:right w:val="none" w:sz="0" w:space="0" w:color="auto"/>
                                                                                  </w:divBdr>
                                                                                </w:div>
                                                                                <w:div w:id="78454853">
                                                                                  <w:marLeft w:val="0"/>
                                                                                  <w:marRight w:val="0"/>
                                                                                  <w:marTop w:val="0"/>
                                                                                  <w:marBottom w:val="0"/>
                                                                                  <w:divBdr>
                                                                                    <w:top w:val="none" w:sz="0" w:space="0" w:color="auto"/>
                                                                                    <w:left w:val="none" w:sz="0" w:space="0" w:color="auto"/>
                                                                                    <w:bottom w:val="none" w:sz="0" w:space="0" w:color="auto"/>
                                                                                    <w:right w:val="none" w:sz="0" w:space="0" w:color="auto"/>
                                                                                  </w:divBdr>
                                                                                </w:div>
                                                                                <w:div w:id="246811101">
                                                                                  <w:marLeft w:val="0"/>
                                                                                  <w:marRight w:val="0"/>
                                                                                  <w:marTop w:val="0"/>
                                                                                  <w:marBottom w:val="0"/>
                                                                                  <w:divBdr>
                                                                                    <w:top w:val="none" w:sz="0" w:space="0" w:color="auto"/>
                                                                                    <w:left w:val="none" w:sz="0" w:space="0" w:color="auto"/>
                                                                                    <w:bottom w:val="none" w:sz="0" w:space="0" w:color="auto"/>
                                                                                    <w:right w:val="none" w:sz="0" w:space="0" w:color="auto"/>
                                                                                  </w:divBdr>
                                                                                  <w:divsChild>
                                                                                    <w:div w:id="302852760">
                                                                                      <w:marLeft w:val="-75"/>
                                                                                      <w:marRight w:val="0"/>
                                                                                      <w:marTop w:val="30"/>
                                                                                      <w:marBottom w:val="30"/>
                                                                                      <w:divBdr>
                                                                                        <w:top w:val="none" w:sz="0" w:space="0" w:color="auto"/>
                                                                                        <w:left w:val="none" w:sz="0" w:space="0" w:color="auto"/>
                                                                                        <w:bottom w:val="none" w:sz="0" w:space="0" w:color="auto"/>
                                                                                        <w:right w:val="none" w:sz="0" w:space="0" w:color="auto"/>
                                                                                      </w:divBdr>
                                                                                      <w:divsChild>
                                                                                        <w:div w:id="738023176">
                                                                                          <w:marLeft w:val="0"/>
                                                                                          <w:marRight w:val="0"/>
                                                                                          <w:marTop w:val="0"/>
                                                                                          <w:marBottom w:val="0"/>
                                                                                          <w:divBdr>
                                                                                            <w:top w:val="none" w:sz="0" w:space="0" w:color="auto"/>
                                                                                            <w:left w:val="none" w:sz="0" w:space="0" w:color="auto"/>
                                                                                            <w:bottom w:val="none" w:sz="0" w:space="0" w:color="auto"/>
                                                                                            <w:right w:val="none" w:sz="0" w:space="0" w:color="auto"/>
                                                                                          </w:divBdr>
                                                                                          <w:divsChild>
                                                                                            <w:div w:id="1729108541">
                                                                                              <w:marLeft w:val="0"/>
                                                                                              <w:marRight w:val="0"/>
                                                                                              <w:marTop w:val="0"/>
                                                                                              <w:marBottom w:val="0"/>
                                                                                              <w:divBdr>
                                                                                                <w:top w:val="none" w:sz="0" w:space="0" w:color="auto"/>
                                                                                                <w:left w:val="none" w:sz="0" w:space="0" w:color="auto"/>
                                                                                                <w:bottom w:val="none" w:sz="0" w:space="0" w:color="auto"/>
                                                                                                <w:right w:val="none" w:sz="0" w:space="0" w:color="auto"/>
                                                                                              </w:divBdr>
                                                                                            </w:div>
                                                                                          </w:divsChild>
                                                                                        </w:div>
                                                                                        <w:div w:id="1638148037">
                                                                                          <w:marLeft w:val="0"/>
                                                                                          <w:marRight w:val="0"/>
                                                                                          <w:marTop w:val="0"/>
                                                                                          <w:marBottom w:val="0"/>
                                                                                          <w:divBdr>
                                                                                            <w:top w:val="none" w:sz="0" w:space="0" w:color="auto"/>
                                                                                            <w:left w:val="none" w:sz="0" w:space="0" w:color="auto"/>
                                                                                            <w:bottom w:val="none" w:sz="0" w:space="0" w:color="auto"/>
                                                                                            <w:right w:val="none" w:sz="0" w:space="0" w:color="auto"/>
                                                                                          </w:divBdr>
                                                                                          <w:divsChild>
                                                                                            <w:div w:id="1822573975">
                                                                                              <w:marLeft w:val="0"/>
                                                                                              <w:marRight w:val="0"/>
                                                                                              <w:marTop w:val="0"/>
                                                                                              <w:marBottom w:val="0"/>
                                                                                              <w:divBdr>
                                                                                                <w:top w:val="none" w:sz="0" w:space="0" w:color="auto"/>
                                                                                                <w:left w:val="none" w:sz="0" w:space="0" w:color="auto"/>
                                                                                                <w:bottom w:val="none" w:sz="0" w:space="0" w:color="auto"/>
                                                                                                <w:right w:val="none" w:sz="0" w:space="0" w:color="auto"/>
                                                                                              </w:divBdr>
                                                                                            </w:div>
                                                                                          </w:divsChild>
                                                                                        </w:div>
                                                                                        <w:div w:id="1699235447">
                                                                                          <w:marLeft w:val="0"/>
                                                                                          <w:marRight w:val="0"/>
                                                                                          <w:marTop w:val="0"/>
                                                                                          <w:marBottom w:val="0"/>
                                                                                          <w:divBdr>
                                                                                            <w:top w:val="none" w:sz="0" w:space="0" w:color="auto"/>
                                                                                            <w:left w:val="none" w:sz="0" w:space="0" w:color="auto"/>
                                                                                            <w:bottom w:val="none" w:sz="0" w:space="0" w:color="auto"/>
                                                                                            <w:right w:val="none" w:sz="0" w:space="0" w:color="auto"/>
                                                                                          </w:divBdr>
                                                                                          <w:divsChild>
                                                                                            <w:div w:id="1855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434908">
                                                                                  <w:marLeft w:val="0"/>
                                                                                  <w:marRight w:val="0"/>
                                                                                  <w:marTop w:val="0"/>
                                                                                  <w:marBottom w:val="0"/>
                                                                                  <w:divBdr>
                                                                                    <w:top w:val="none" w:sz="0" w:space="0" w:color="auto"/>
                                                                                    <w:left w:val="none" w:sz="0" w:space="0" w:color="auto"/>
                                                                                    <w:bottom w:val="none" w:sz="0" w:space="0" w:color="auto"/>
                                                                                    <w:right w:val="none" w:sz="0" w:space="0" w:color="auto"/>
                                                                                  </w:divBdr>
                                                                                </w:div>
                                                                                <w:div w:id="263852232">
                                                                                  <w:marLeft w:val="0"/>
                                                                                  <w:marRight w:val="0"/>
                                                                                  <w:marTop w:val="0"/>
                                                                                  <w:marBottom w:val="0"/>
                                                                                  <w:divBdr>
                                                                                    <w:top w:val="none" w:sz="0" w:space="0" w:color="auto"/>
                                                                                    <w:left w:val="none" w:sz="0" w:space="0" w:color="auto"/>
                                                                                    <w:bottom w:val="none" w:sz="0" w:space="0" w:color="auto"/>
                                                                                    <w:right w:val="none" w:sz="0" w:space="0" w:color="auto"/>
                                                                                  </w:divBdr>
                                                                                </w:div>
                                                                                <w:div w:id="302855542">
                                                                                  <w:marLeft w:val="0"/>
                                                                                  <w:marRight w:val="0"/>
                                                                                  <w:marTop w:val="0"/>
                                                                                  <w:marBottom w:val="0"/>
                                                                                  <w:divBdr>
                                                                                    <w:top w:val="none" w:sz="0" w:space="0" w:color="auto"/>
                                                                                    <w:left w:val="none" w:sz="0" w:space="0" w:color="auto"/>
                                                                                    <w:bottom w:val="none" w:sz="0" w:space="0" w:color="auto"/>
                                                                                    <w:right w:val="none" w:sz="0" w:space="0" w:color="auto"/>
                                                                                  </w:divBdr>
                                                                                  <w:divsChild>
                                                                                    <w:div w:id="859854814">
                                                                                      <w:marLeft w:val="-75"/>
                                                                                      <w:marRight w:val="0"/>
                                                                                      <w:marTop w:val="30"/>
                                                                                      <w:marBottom w:val="30"/>
                                                                                      <w:divBdr>
                                                                                        <w:top w:val="none" w:sz="0" w:space="0" w:color="auto"/>
                                                                                        <w:left w:val="none" w:sz="0" w:space="0" w:color="auto"/>
                                                                                        <w:bottom w:val="none" w:sz="0" w:space="0" w:color="auto"/>
                                                                                        <w:right w:val="none" w:sz="0" w:space="0" w:color="auto"/>
                                                                                      </w:divBdr>
                                                                                      <w:divsChild>
                                                                                        <w:div w:id="255092723">
                                                                                          <w:marLeft w:val="0"/>
                                                                                          <w:marRight w:val="0"/>
                                                                                          <w:marTop w:val="0"/>
                                                                                          <w:marBottom w:val="0"/>
                                                                                          <w:divBdr>
                                                                                            <w:top w:val="none" w:sz="0" w:space="0" w:color="auto"/>
                                                                                            <w:left w:val="none" w:sz="0" w:space="0" w:color="auto"/>
                                                                                            <w:bottom w:val="none" w:sz="0" w:space="0" w:color="auto"/>
                                                                                            <w:right w:val="none" w:sz="0" w:space="0" w:color="auto"/>
                                                                                          </w:divBdr>
                                                                                          <w:divsChild>
                                                                                            <w:div w:id="1639724393">
                                                                                              <w:marLeft w:val="0"/>
                                                                                              <w:marRight w:val="0"/>
                                                                                              <w:marTop w:val="0"/>
                                                                                              <w:marBottom w:val="0"/>
                                                                                              <w:divBdr>
                                                                                                <w:top w:val="none" w:sz="0" w:space="0" w:color="auto"/>
                                                                                                <w:left w:val="none" w:sz="0" w:space="0" w:color="auto"/>
                                                                                                <w:bottom w:val="none" w:sz="0" w:space="0" w:color="auto"/>
                                                                                                <w:right w:val="none" w:sz="0" w:space="0" w:color="auto"/>
                                                                                              </w:divBdr>
                                                                                            </w:div>
                                                                                          </w:divsChild>
                                                                                        </w:div>
                                                                                        <w:div w:id="384451366">
                                                                                          <w:marLeft w:val="0"/>
                                                                                          <w:marRight w:val="0"/>
                                                                                          <w:marTop w:val="0"/>
                                                                                          <w:marBottom w:val="0"/>
                                                                                          <w:divBdr>
                                                                                            <w:top w:val="none" w:sz="0" w:space="0" w:color="auto"/>
                                                                                            <w:left w:val="none" w:sz="0" w:space="0" w:color="auto"/>
                                                                                            <w:bottom w:val="none" w:sz="0" w:space="0" w:color="auto"/>
                                                                                            <w:right w:val="none" w:sz="0" w:space="0" w:color="auto"/>
                                                                                          </w:divBdr>
                                                                                          <w:divsChild>
                                                                                            <w:div w:id="2072386706">
                                                                                              <w:marLeft w:val="0"/>
                                                                                              <w:marRight w:val="0"/>
                                                                                              <w:marTop w:val="0"/>
                                                                                              <w:marBottom w:val="0"/>
                                                                                              <w:divBdr>
                                                                                                <w:top w:val="none" w:sz="0" w:space="0" w:color="auto"/>
                                                                                                <w:left w:val="none" w:sz="0" w:space="0" w:color="auto"/>
                                                                                                <w:bottom w:val="none" w:sz="0" w:space="0" w:color="auto"/>
                                                                                                <w:right w:val="none" w:sz="0" w:space="0" w:color="auto"/>
                                                                                              </w:divBdr>
                                                                                            </w:div>
                                                                                          </w:divsChild>
                                                                                        </w:div>
                                                                                        <w:div w:id="495875589">
                                                                                          <w:marLeft w:val="0"/>
                                                                                          <w:marRight w:val="0"/>
                                                                                          <w:marTop w:val="0"/>
                                                                                          <w:marBottom w:val="0"/>
                                                                                          <w:divBdr>
                                                                                            <w:top w:val="none" w:sz="0" w:space="0" w:color="auto"/>
                                                                                            <w:left w:val="none" w:sz="0" w:space="0" w:color="auto"/>
                                                                                            <w:bottom w:val="none" w:sz="0" w:space="0" w:color="auto"/>
                                                                                            <w:right w:val="none" w:sz="0" w:space="0" w:color="auto"/>
                                                                                          </w:divBdr>
                                                                                          <w:divsChild>
                                                                                            <w:div w:id="1999577248">
                                                                                              <w:marLeft w:val="0"/>
                                                                                              <w:marRight w:val="0"/>
                                                                                              <w:marTop w:val="0"/>
                                                                                              <w:marBottom w:val="0"/>
                                                                                              <w:divBdr>
                                                                                                <w:top w:val="none" w:sz="0" w:space="0" w:color="auto"/>
                                                                                                <w:left w:val="none" w:sz="0" w:space="0" w:color="auto"/>
                                                                                                <w:bottom w:val="none" w:sz="0" w:space="0" w:color="auto"/>
                                                                                                <w:right w:val="none" w:sz="0" w:space="0" w:color="auto"/>
                                                                                              </w:divBdr>
                                                                                            </w:div>
                                                                                          </w:divsChild>
                                                                                        </w:div>
                                                                                        <w:div w:id="554851612">
                                                                                          <w:marLeft w:val="0"/>
                                                                                          <w:marRight w:val="0"/>
                                                                                          <w:marTop w:val="0"/>
                                                                                          <w:marBottom w:val="0"/>
                                                                                          <w:divBdr>
                                                                                            <w:top w:val="none" w:sz="0" w:space="0" w:color="auto"/>
                                                                                            <w:left w:val="none" w:sz="0" w:space="0" w:color="auto"/>
                                                                                            <w:bottom w:val="none" w:sz="0" w:space="0" w:color="auto"/>
                                                                                            <w:right w:val="none" w:sz="0" w:space="0" w:color="auto"/>
                                                                                          </w:divBdr>
                                                                                          <w:divsChild>
                                                                                            <w:div w:id="399136455">
                                                                                              <w:marLeft w:val="0"/>
                                                                                              <w:marRight w:val="0"/>
                                                                                              <w:marTop w:val="0"/>
                                                                                              <w:marBottom w:val="0"/>
                                                                                              <w:divBdr>
                                                                                                <w:top w:val="none" w:sz="0" w:space="0" w:color="auto"/>
                                                                                                <w:left w:val="none" w:sz="0" w:space="0" w:color="auto"/>
                                                                                                <w:bottom w:val="none" w:sz="0" w:space="0" w:color="auto"/>
                                                                                                <w:right w:val="none" w:sz="0" w:space="0" w:color="auto"/>
                                                                                              </w:divBdr>
                                                                                            </w:div>
                                                                                          </w:divsChild>
                                                                                        </w:div>
                                                                                        <w:div w:id="604924174">
                                                                                          <w:marLeft w:val="0"/>
                                                                                          <w:marRight w:val="0"/>
                                                                                          <w:marTop w:val="0"/>
                                                                                          <w:marBottom w:val="0"/>
                                                                                          <w:divBdr>
                                                                                            <w:top w:val="none" w:sz="0" w:space="0" w:color="auto"/>
                                                                                            <w:left w:val="none" w:sz="0" w:space="0" w:color="auto"/>
                                                                                            <w:bottom w:val="none" w:sz="0" w:space="0" w:color="auto"/>
                                                                                            <w:right w:val="none" w:sz="0" w:space="0" w:color="auto"/>
                                                                                          </w:divBdr>
                                                                                          <w:divsChild>
                                                                                            <w:div w:id="996419988">
                                                                                              <w:marLeft w:val="0"/>
                                                                                              <w:marRight w:val="0"/>
                                                                                              <w:marTop w:val="0"/>
                                                                                              <w:marBottom w:val="0"/>
                                                                                              <w:divBdr>
                                                                                                <w:top w:val="none" w:sz="0" w:space="0" w:color="auto"/>
                                                                                                <w:left w:val="none" w:sz="0" w:space="0" w:color="auto"/>
                                                                                                <w:bottom w:val="none" w:sz="0" w:space="0" w:color="auto"/>
                                                                                                <w:right w:val="none" w:sz="0" w:space="0" w:color="auto"/>
                                                                                              </w:divBdr>
                                                                                            </w:div>
                                                                                          </w:divsChild>
                                                                                        </w:div>
                                                                                        <w:div w:id="811405866">
                                                                                          <w:marLeft w:val="0"/>
                                                                                          <w:marRight w:val="0"/>
                                                                                          <w:marTop w:val="0"/>
                                                                                          <w:marBottom w:val="0"/>
                                                                                          <w:divBdr>
                                                                                            <w:top w:val="none" w:sz="0" w:space="0" w:color="auto"/>
                                                                                            <w:left w:val="none" w:sz="0" w:space="0" w:color="auto"/>
                                                                                            <w:bottom w:val="none" w:sz="0" w:space="0" w:color="auto"/>
                                                                                            <w:right w:val="none" w:sz="0" w:space="0" w:color="auto"/>
                                                                                          </w:divBdr>
                                                                                          <w:divsChild>
                                                                                            <w:div w:id="789396158">
                                                                                              <w:marLeft w:val="0"/>
                                                                                              <w:marRight w:val="0"/>
                                                                                              <w:marTop w:val="0"/>
                                                                                              <w:marBottom w:val="0"/>
                                                                                              <w:divBdr>
                                                                                                <w:top w:val="none" w:sz="0" w:space="0" w:color="auto"/>
                                                                                                <w:left w:val="none" w:sz="0" w:space="0" w:color="auto"/>
                                                                                                <w:bottom w:val="none" w:sz="0" w:space="0" w:color="auto"/>
                                                                                                <w:right w:val="none" w:sz="0" w:space="0" w:color="auto"/>
                                                                                              </w:divBdr>
                                                                                            </w:div>
                                                                                          </w:divsChild>
                                                                                        </w:div>
                                                                                        <w:div w:id="864098139">
                                                                                          <w:marLeft w:val="0"/>
                                                                                          <w:marRight w:val="0"/>
                                                                                          <w:marTop w:val="0"/>
                                                                                          <w:marBottom w:val="0"/>
                                                                                          <w:divBdr>
                                                                                            <w:top w:val="none" w:sz="0" w:space="0" w:color="auto"/>
                                                                                            <w:left w:val="none" w:sz="0" w:space="0" w:color="auto"/>
                                                                                            <w:bottom w:val="none" w:sz="0" w:space="0" w:color="auto"/>
                                                                                            <w:right w:val="none" w:sz="0" w:space="0" w:color="auto"/>
                                                                                          </w:divBdr>
                                                                                          <w:divsChild>
                                                                                            <w:div w:id="690689280">
                                                                                              <w:marLeft w:val="0"/>
                                                                                              <w:marRight w:val="0"/>
                                                                                              <w:marTop w:val="0"/>
                                                                                              <w:marBottom w:val="0"/>
                                                                                              <w:divBdr>
                                                                                                <w:top w:val="none" w:sz="0" w:space="0" w:color="auto"/>
                                                                                                <w:left w:val="none" w:sz="0" w:space="0" w:color="auto"/>
                                                                                                <w:bottom w:val="none" w:sz="0" w:space="0" w:color="auto"/>
                                                                                                <w:right w:val="none" w:sz="0" w:space="0" w:color="auto"/>
                                                                                              </w:divBdr>
                                                                                            </w:div>
                                                                                          </w:divsChild>
                                                                                        </w:div>
                                                                                        <w:div w:id="1074401366">
                                                                                          <w:marLeft w:val="0"/>
                                                                                          <w:marRight w:val="0"/>
                                                                                          <w:marTop w:val="0"/>
                                                                                          <w:marBottom w:val="0"/>
                                                                                          <w:divBdr>
                                                                                            <w:top w:val="none" w:sz="0" w:space="0" w:color="auto"/>
                                                                                            <w:left w:val="none" w:sz="0" w:space="0" w:color="auto"/>
                                                                                            <w:bottom w:val="none" w:sz="0" w:space="0" w:color="auto"/>
                                                                                            <w:right w:val="none" w:sz="0" w:space="0" w:color="auto"/>
                                                                                          </w:divBdr>
                                                                                          <w:divsChild>
                                                                                            <w:div w:id="1428423512">
                                                                                              <w:marLeft w:val="0"/>
                                                                                              <w:marRight w:val="0"/>
                                                                                              <w:marTop w:val="0"/>
                                                                                              <w:marBottom w:val="0"/>
                                                                                              <w:divBdr>
                                                                                                <w:top w:val="none" w:sz="0" w:space="0" w:color="auto"/>
                                                                                                <w:left w:val="none" w:sz="0" w:space="0" w:color="auto"/>
                                                                                                <w:bottom w:val="none" w:sz="0" w:space="0" w:color="auto"/>
                                                                                                <w:right w:val="none" w:sz="0" w:space="0" w:color="auto"/>
                                                                                              </w:divBdr>
                                                                                            </w:div>
                                                                                          </w:divsChild>
                                                                                        </w:div>
                                                                                        <w:div w:id="1265847651">
                                                                                          <w:marLeft w:val="0"/>
                                                                                          <w:marRight w:val="0"/>
                                                                                          <w:marTop w:val="0"/>
                                                                                          <w:marBottom w:val="0"/>
                                                                                          <w:divBdr>
                                                                                            <w:top w:val="none" w:sz="0" w:space="0" w:color="auto"/>
                                                                                            <w:left w:val="none" w:sz="0" w:space="0" w:color="auto"/>
                                                                                            <w:bottom w:val="none" w:sz="0" w:space="0" w:color="auto"/>
                                                                                            <w:right w:val="none" w:sz="0" w:space="0" w:color="auto"/>
                                                                                          </w:divBdr>
                                                                                          <w:divsChild>
                                                                                            <w:div w:id="1428380180">
                                                                                              <w:marLeft w:val="0"/>
                                                                                              <w:marRight w:val="0"/>
                                                                                              <w:marTop w:val="0"/>
                                                                                              <w:marBottom w:val="0"/>
                                                                                              <w:divBdr>
                                                                                                <w:top w:val="none" w:sz="0" w:space="0" w:color="auto"/>
                                                                                                <w:left w:val="none" w:sz="0" w:space="0" w:color="auto"/>
                                                                                                <w:bottom w:val="none" w:sz="0" w:space="0" w:color="auto"/>
                                                                                                <w:right w:val="none" w:sz="0" w:space="0" w:color="auto"/>
                                                                                              </w:divBdr>
                                                                                            </w:div>
                                                                                          </w:divsChild>
                                                                                        </w:div>
                                                                                        <w:div w:id="1452020220">
                                                                                          <w:marLeft w:val="0"/>
                                                                                          <w:marRight w:val="0"/>
                                                                                          <w:marTop w:val="0"/>
                                                                                          <w:marBottom w:val="0"/>
                                                                                          <w:divBdr>
                                                                                            <w:top w:val="none" w:sz="0" w:space="0" w:color="auto"/>
                                                                                            <w:left w:val="none" w:sz="0" w:space="0" w:color="auto"/>
                                                                                            <w:bottom w:val="none" w:sz="0" w:space="0" w:color="auto"/>
                                                                                            <w:right w:val="none" w:sz="0" w:space="0" w:color="auto"/>
                                                                                          </w:divBdr>
                                                                                          <w:divsChild>
                                                                                            <w:div w:id="425153778">
                                                                                              <w:marLeft w:val="0"/>
                                                                                              <w:marRight w:val="0"/>
                                                                                              <w:marTop w:val="0"/>
                                                                                              <w:marBottom w:val="0"/>
                                                                                              <w:divBdr>
                                                                                                <w:top w:val="none" w:sz="0" w:space="0" w:color="auto"/>
                                                                                                <w:left w:val="none" w:sz="0" w:space="0" w:color="auto"/>
                                                                                                <w:bottom w:val="none" w:sz="0" w:space="0" w:color="auto"/>
                                                                                                <w:right w:val="none" w:sz="0" w:space="0" w:color="auto"/>
                                                                                              </w:divBdr>
                                                                                            </w:div>
                                                                                          </w:divsChild>
                                                                                        </w:div>
                                                                                        <w:div w:id="1681925788">
                                                                                          <w:marLeft w:val="0"/>
                                                                                          <w:marRight w:val="0"/>
                                                                                          <w:marTop w:val="0"/>
                                                                                          <w:marBottom w:val="0"/>
                                                                                          <w:divBdr>
                                                                                            <w:top w:val="none" w:sz="0" w:space="0" w:color="auto"/>
                                                                                            <w:left w:val="none" w:sz="0" w:space="0" w:color="auto"/>
                                                                                            <w:bottom w:val="none" w:sz="0" w:space="0" w:color="auto"/>
                                                                                            <w:right w:val="none" w:sz="0" w:space="0" w:color="auto"/>
                                                                                          </w:divBdr>
                                                                                          <w:divsChild>
                                                                                            <w:div w:id="1429883525">
                                                                                              <w:marLeft w:val="0"/>
                                                                                              <w:marRight w:val="0"/>
                                                                                              <w:marTop w:val="0"/>
                                                                                              <w:marBottom w:val="0"/>
                                                                                              <w:divBdr>
                                                                                                <w:top w:val="none" w:sz="0" w:space="0" w:color="auto"/>
                                                                                                <w:left w:val="none" w:sz="0" w:space="0" w:color="auto"/>
                                                                                                <w:bottom w:val="none" w:sz="0" w:space="0" w:color="auto"/>
                                                                                                <w:right w:val="none" w:sz="0" w:space="0" w:color="auto"/>
                                                                                              </w:divBdr>
                                                                                            </w:div>
                                                                                          </w:divsChild>
                                                                                        </w:div>
                                                                                        <w:div w:id="2146464803">
                                                                                          <w:marLeft w:val="0"/>
                                                                                          <w:marRight w:val="0"/>
                                                                                          <w:marTop w:val="0"/>
                                                                                          <w:marBottom w:val="0"/>
                                                                                          <w:divBdr>
                                                                                            <w:top w:val="none" w:sz="0" w:space="0" w:color="auto"/>
                                                                                            <w:left w:val="none" w:sz="0" w:space="0" w:color="auto"/>
                                                                                            <w:bottom w:val="none" w:sz="0" w:space="0" w:color="auto"/>
                                                                                            <w:right w:val="none" w:sz="0" w:space="0" w:color="auto"/>
                                                                                          </w:divBdr>
                                                                                          <w:divsChild>
                                                                                            <w:div w:id="21066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45620">
                                                                                  <w:marLeft w:val="0"/>
                                                                                  <w:marRight w:val="0"/>
                                                                                  <w:marTop w:val="0"/>
                                                                                  <w:marBottom w:val="0"/>
                                                                                  <w:divBdr>
                                                                                    <w:top w:val="none" w:sz="0" w:space="0" w:color="auto"/>
                                                                                    <w:left w:val="none" w:sz="0" w:space="0" w:color="auto"/>
                                                                                    <w:bottom w:val="none" w:sz="0" w:space="0" w:color="auto"/>
                                                                                    <w:right w:val="none" w:sz="0" w:space="0" w:color="auto"/>
                                                                                  </w:divBdr>
                                                                                </w:div>
                                                                                <w:div w:id="434181201">
                                                                                  <w:marLeft w:val="0"/>
                                                                                  <w:marRight w:val="0"/>
                                                                                  <w:marTop w:val="0"/>
                                                                                  <w:marBottom w:val="0"/>
                                                                                  <w:divBdr>
                                                                                    <w:top w:val="none" w:sz="0" w:space="0" w:color="auto"/>
                                                                                    <w:left w:val="none" w:sz="0" w:space="0" w:color="auto"/>
                                                                                    <w:bottom w:val="none" w:sz="0" w:space="0" w:color="auto"/>
                                                                                    <w:right w:val="none" w:sz="0" w:space="0" w:color="auto"/>
                                                                                  </w:divBdr>
                                                                                </w:div>
                                                                                <w:div w:id="496269537">
                                                                                  <w:marLeft w:val="0"/>
                                                                                  <w:marRight w:val="0"/>
                                                                                  <w:marTop w:val="0"/>
                                                                                  <w:marBottom w:val="0"/>
                                                                                  <w:divBdr>
                                                                                    <w:top w:val="none" w:sz="0" w:space="0" w:color="auto"/>
                                                                                    <w:left w:val="none" w:sz="0" w:space="0" w:color="auto"/>
                                                                                    <w:bottom w:val="none" w:sz="0" w:space="0" w:color="auto"/>
                                                                                    <w:right w:val="none" w:sz="0" w:space="0" w:color="auto"/>
                                                                                  </w:divBdr>
                                                                                  <w:divsChild>
                                                                                    <w:div w:id="394203812">
                                                                                      <w:marLeft w:val="-75"/>
                                                                                      <w:marRight w:val="0"/>
                                                                                      <w:marTop w:val="30"/>
                                                                                      <w:marBottom w:val="30"/>
                                                                                      <w:divBdr>
                                                                                        <w:top w:val="none" w:sz="0" w:space="0" w:color="auto"/>
                                                                                        <w:left w:val="none" w:sz="0" w:space="0" w:color="auto"/>
                                                                                        <w:bottom w:val="none" w:sz="0" w:space="0" w:color="auto"/>
                                                                                        <w:right w:val="none" w:sz="0" w:space="0" w:color="auto"/>
                                                                                      </w:divBdr>
                                                                                      <w:divsChild>
                                                                                        <w:div w:id="141431630">
                                                                                          <w:marLeft w:val="0"/>
                                                                                          <w:marRight w:val="0"/>
                                                                                          <w:marTop w:val="0"/>
                                                                                          <w:marBottom w:val="0"/>
                                                                                          <w:divBdr>
                                                                                            <w:top w:val="none" w:sz="0" w:space="0" w:color="auto"/>
                                                                                            <w:left w:val="none" w:sz="0" w:space="0" w:color="auto"/>
                                                                                            <w:bottom w:val="none" w:sz="0" w:space="0" w:color="auto"/>
                                                                                            <w:right w:val="none" w:sz="0" w:space="0" w:color="auto"/>
                                                                                          </w:divBdr>
                                                                                          <w:divsChild>
                                                                                            <w:div w:id="362481914">
                                                                                              <w:marLeft w:val="0"/>
                                                                                              <w:marRight w:val="0"/>
                                                                                              <w:marTop w:val="0"/>
                                                                                              <w:marBottom w:val="0"/>
                                                                                              <w:divBdr>
                                                                                                <w:top w:val="none" w:sz="0" w:space="0" w:color="auto"/>
                                                                                                <w:left w:val="none" w:sz="0" w:space="0" w:color="auto"/>
                                                                                                <w:bottom w:val="none" w:sz="0" w:space="0" w:color="auto"/>
                                                                                                <w:right w:val="none" w:sz="0" w:space="0" w:color="auto"/>
                                                                                              </w:divBdr>
                                                                                            </w:div>
                                                                                            <w:div w:id="1915238397">
                                                                                              <w:marLeft w:val="0"/>
                                                                                              <w:marRight w:val="0"/>
                                                                                              <w:marTop w:val="0"/>
                                                                                              <w:marBottom w:val="0"/>
                                                                                              <w:divBdr>
                                                                                                <w:top w:val="none" w:sz="0" w:space="0" w:color="auto"/>
                                                                                                <w:left w:val="none" w:sz="0" w:space="0" w:color="auto"/>
                                                                                                <w:bottom w:val="none" w:sz="0" w:space="0" w:color="auto"/>
                                                                                                <w:right w:val="none" w:sz="0" w:space="0" w:color="auto"/>
                                                                                              </w:divBdr>
                                                                                            </w:div>
                                                                                          </w:divsChild>
                                                                                        </w:div>
                                                                                        <w:div w:id="321785158">
                                                                                          <w:marLeft w:val="0"/>
                                                                                          <w:marRight w:val="0"/>
                                                                                          <w:marTop w:val="0"/>
                                                                                          <w:marBottom w:val="0"/>
                                                                                          <w:divBdr>
                                                                                            <w:top w:val="none" w:sz="0" w:space="0" w:color="auto"/>
                                                                                            <w:left w:val="none" w:sz="0" w:space="0" w:color="auto"/>
                                                                                            <w:bottom w:val="none" w:sz="0" w:space="0" w:color="auto"/>
                                                                                            <w:right w:val="none" w:sz="0" w:space="0" w:color="auto"/>
                                                                                          </w:divBdr>
                                                                                          <w:divsChild>
                                                                                            <w:div w:id="518466355">
                                                                                              <w:marLeft w:val="0"/>
                                                                                              <w:marRight w:val="0"/>
                                                                                              <w:marTop w:val="0"/>
                                                                                              <w:marBottom w:val="0"/>
                                                                                              <w:divBdr>
                                                                                                <w:top w:val="none" w:sz="0" w:space="0" w:color="auto"/>
                                                                                                <w:left w:val="none" w:sz="0" w:space="0" w:color="auto"/>
                                                                                                <w:bottom w:val="none" w:sz="0" w:space="0" w:color="auto"/>
                                                                                                <w:right w:val="none" w:sz="0" w:space="0" w:color="auto"/>
                                                                                              </w:divBdr>
                                                                                            </w:div>
                                                                                            <w:div w:id="1475560593">
                                                                                              <w:marLeft w:val="0"/>
                                                                                              <w:marRight w:val="0"/>
                                                                                              <w:marTop w:val="0"/>
                                                                                              <w:marBottom w:val="0"/>
                                                                                              <w:divBdr>
                                                                                                <w:top w:val="none" w:sz="0" w:space="0" w:color="auto"/>
                                                                                                <w:left w:val="none" w:sz="0" w:space="0" w:color="auto"/>
                                                                                                <w:bottom w:val="none" w:sz="0" w:space="0" w:color="auto"/>
                                                                                                <w:right w:val="none" w:sz="0" w:space="0" w:color="auto"/>
                                                                                              </w:divBdr>
                                                                                            </w:div>
                                                                                          </w:divsChild>
                                                                                        </w:div>
                                                                                        <w:div w:id="380519391">
                                                                                          <w:marLeft w:val="0"/>
                                                                                          <w:marRight w:val="0"/>
                                                                                          <w:marTop w:val="0"/>
                                                                                          <w:marBottom w:val="0"/>
                                                                                          <w:divBdr>
                                                                                            <w:top w:val="none" w:sz="0" w:space="0" w:color="auto"/>
                                                                                            <w:left w:val="none" w:sz="0" w:space="0" w:color="auto"/>
                                                                                            <w:bottom w:val="none" w:sz="0" w:space="0" w:color="auto"/>
                                                                                            <w:right w:val="none" w:sz="0" w:space="0" w:color="auto"/>
                                                                                          </w:divBdr>
                                                                                          <w:divsChild>
                                                                                            <w:div w:id="1683700324">
                                                                                              <w:marLeft w:val="0"/>
                                                                                              <w:marRight w:val="0"/>
                                                                                              <w:marTop w:val="0"/>
                                                                                              <w:marBottom w:val="0"/>
                                                                                              <w:divBdr>
                                                                                                <w:top w:val="none" w:sz="0" w:space="0" w:color="auto"/>
                                                                                                <w:left w:val="none" w:sz="0" w:space="0" w:color="auto"/>
                                                                                                <w:bottom w:val="none" w:sz="0" w:space="0" w:color="auto"/>
                                                                                                <w:right w:val="none" w:sz="0" w:space="0" w:color="auto"/>
                                                                                              </w:divBdr>
                                                                                            </w:div>
                                                                                          </w:divsChild>
                                                                                        </w:div>
                                                                                        <w:div w:id="563954622">
                                                                                          <w:marLeft w:val="0"/>
                                                                                          <w:marRight w:val="0"/>
                                                                                          <w:marTop w:val="0"/>
                                                                                          <w:marBottom w:val="0"/>
                                                                                          <w:divBdr>
                                                                                            <w:top w:val="none" w:sz="0" w:space="0" w:color="auto"/>
                                                                                            <w:left w:val="none" w:sz="0" w:space="0" w:color="auto"/>
                                                                                            <w:bottom w:val="none" w:sz="0" w:space="0" w:color="auto"/>
                                                                                            <w:right w:val="none" w:sz="0" w:space="0" w:color="auto"/>
                                                                                          </w:divBdr>
                                                                                          <w:divsChild>
                                                                                            <w:div w:id="209268286">
                                                                                              <w:marLeft w:val="0"/>
                                                                                              <w:marRight w:val="0"/>
                                                                                              <w:marTop w:val="0"/>
                                                                                              <w:marBottom w:val="0"/>
                                                                                              <w:divBdr>
                                                                                                <w:top w:val="none" w:sz="0" w:space="0" w:color="auto"/>
                                                                                                <w:left w:val="none" w:sz="0" w:space="0" w:color="auto"/>
                                                                                                <w:bottom w:val="none" w:sz="0" w:space="0" w:color="auto"/>
                                                                                                <w:right w:val="none" w:sz="0" w:space="0" w:color="auto"/>
                                                                                              </w:divBdr>
                                                                                            </w:div>
                                                                                            <w:div w:id="1348672471">
                                                                                              <w:marLeft w:val="0"/>
                                                                                              <w:marRight w:val="0"/>
                                                                                              <w:marTop w:val="0"/>
                                                                                              <w:marBottom w:val="0"/>
                                                                                              <w:divBdr>
                                                                                                <w:top w:val="none" w:sz="0" w:space="0" w:color="auto"/>
                                                                                                <w:left w:val="none" w:sz="0" w:space="0" w:color="auto"/>
                                                                                                <w:bottom w:val="none" w:sz="0" w:space="0" w:color="auto"/>
                                                                                                <w:right w:val="none" w:sz="0" w:space="0" w:color="auto"/>
                                                                                              </w:divBdr>
                                                                                            </w:div>
                                                                                          </w:divsChild>
                                                                                        </w:div>
                                                                                        <w:div w:id="647901681">
                                                                                          <w:marLeft w:val="0"/>
                                                                                          <w:marRight w:val="0"/>
                                                                                          <w:marTop w:val="0"/>
                                                                                          <w:marBottom w:val="0"/>
                                                                                          <w:divBdr>
                                                                                            <w:top w:val="none" w:sz="0" w:space="0" w:color="auto"/>
                                                                                            <w:left w:val="none" w:sz="0" w:space="0" w:color="auto"/>
                                                                                            <w:bottom w:val="none" w:sz="0" w:space="0" w:color="auto"/>
                                                                                            <w:right w:val="none" w:sz="0" w:space="0" w:color="auto"/>
                                                                                          </w:divBdr>
                                                                                          <w:divsChild>
                                                                                            <w:div w:id="1916042396">
                                                                                              <w:marLeft w:val="0"/>
                                                                                              <w:marRight w:val="0"/>
                                                                                              <w:marTop w:val="0"/>
                                                                                              <w:marBottom w:val="0"/>
                                                                                              <w:divBdr>
                                                                                                <w:top w:val="none" w:sz="0" w:space="0" w:color="auto"/>
                                                                                                <w:left w:val="none" w:sz="0" w:space="0" w:color="auto"/>
                                                                                                <w:bottom w:val="none" w:sz="0" w:space="0" w:color="auto"/>
                                                                                                <w:right w:val="none" w:sz="0" w:space="0" w:color="auto"/>
                                                                                              </w:divBdr>
                                                                                            </w:div>
                                                                                          </w:divsChild>
                                                                                        </w:div>
                                                                                        <w:div w:id="661932660">
                                                                                          <w:marLeft w:val="0"/>
                                                                                          <w:marRight w:val="0"/>
                                                                                          <w:marTop w:val="0"/>
                                                                                          <w:marBottom w:val="0"/>
                                                                                          <w:divBdr>
                                                                                            <w:top w:val="none" w:sz="0" w:space="0" w:color="auto"/>
                                                                                            <w:left w:val="none" w:sz="0" w:space="0" w:color="auto"/>
                                                                                            <w:bottom w:val="none" w:sz="0" w:space="0" w:color="auto"/>
                                                                                            <w:right w:val="none" w:sz="0" w:space="0" w:color="auto"/>
                                                                                          </w:divBdr>
                                                                                          <w:divsChild>
                                                                                            <w:div w:id="241530555">
                                                                                              <w:marLeft w:val="0"/>
                                                                                              <w:marRight w:val="0"/>
                                                                                              <w:marTop w:val="0"/>
                                                                                              <w:marBottom w:val="0"/>
                                                                                              <w:divBdr>
                                                                                                <w:top w:val="none" w:sz="0" w:space="0" w:color="auto"/>
                                                                                                <w:left w:val="none" w:sz="0" w:space="0" w:color="auto"/>
                                                                                                <w:bottom w:val="none" w:sz="0" w:space="0" w:color="auto"/>
                                                                                                <w:right w:val="none" w:sz="0" w:space="0" w:color="auto"/>
                                                                                              </w:divBdr>
                                                                                            </w:div>
                                                                                            <w:div w:id="432285920">
                                                                                              <w:marLeft w:val="0"/>
                                                                                              <w:marRight w:val="0"/>
                                                                                              <w:marTop w:val="0"/>
                                                                                              <w:marBottom w:val="0"/>
                                                                                              <w:divBdr>
                                                                                                <w:top w:val="none" w:sz="0" w:space="0" w:color="auto"/>
                                                                                                <w:left w:val="none" w:sz="0" w:space="0" w:color="auto"/>
                                                                                                <w:bottom w:val="none" w:sz="0" w:space="0" w:color="auto"/>
                                                                                                <w:right w:val="none" w:sz="0" w:space="0" w:color="auto"/>
                                                                                              </w:divBdr>
                                                                                            </w:div>
                                                                                          </w:divsChild>
                                                                                        </w:div>
                                                                                        <w:div w:id="783115782">
                                                                                          <w:marLeft w:val="0"/>
                                                                                          <w:marRight w:val="0"/>
                                                                                          <w:marTop w:val="0"/>
                                                                                          <w:marBottom w:val="0"/>
                                                                                          <w:divBdr>
                                                                                            <w:top w:val="none" w:sz="0" w:space="0" w:color="auto"/>
                                                                                            <w:left w:val="none" w:sz="0" w:space="0" w:color="auto"/>
                                                                                            <w:bottom w:val="none" w:sz="0" w:space="0" w:color="auto"/>
                                                                                            <w:right w:val="none" w:sz="0" w:space="0" w:color="auto"/>
                                                                                          </w:divBdr>
                                                                                          <w:divsChild>
                                                                                            <w:div w:id="219708103">
                                                                                              <w:marLeft w:val="0"/>
                                                                                              <w:marRight w:val="0"/>
                                                                                              <w:marTop w:val="0"/>
                                                                                              <w:marBottom w:val="0"/>
                                                                                              <w:divBdr>
                                                                                                <w:top w:val="none" w:sz="0" w:space="0" w:color="auto"/>
                                                                                                <w:left w:val="none" w:sz="0" w:space="0" w:color="auto"/>
                                                                                                <w:bottom w:val="none" w:sz="0" w:space="0" w:color="auto"/>
                                                                                                <w:right w:val="none" w:sz="0" w:space="0" w:color="auto"/>
                                                                                              </w:divBdr>
                                                                                            </w:div>
                                                                                            <w:div w:id="1248543273">
                                                                                              <w:marLeft w:val="0"/>
                                                                                              <w:marRight w:val="0"/>
                                                                                              <w:marTop w:val="0"/>
                                                                                              <w:marBottom w:val="0"/>
                                                                                              <w:divBdr>
                                                                                                <w:top w:val="none" w:sz="0" w:space="0" w:color="auto"/>
                                                                                                <w:left w:val="none" w:sz="0" w:space="0" w:color="auto"/>
                                                                                                <w:bottom w:val="none" w:sz="0" w:space="0" w:color="auto"/>
                                                                                                <w:right w:val="none" w:sz="0" w:space="0" w:color="auto"/>
                                                                                              </w:divBdr>
                                                                                            </w:div>
                                                                                          </w:divsChild>
                                                                                        </w:div>
                                                                                        <w:div w:id="1233588446">
                                                                                          <w:marLeft w:val="0"/>
                                                                                          <w:marRight w:val="0"/>
                                                                                          <w:marTop w:val="0"/>
                                                                                          <w:marBottom w:val="0"/>
                                                                                          <w:divBdr>
                                                                                            <w:top w:val="none" w:sz="0" w:space="0" w:color="auto"/>
                                                                                            <w:left w:val="none" w:sz="0" w:space="0" w:color="auto"/>
                                                                                            <w:bottom w:val="none" w:sz="0" w:space="0" w:color="auto"/>
                                                                                            <w:right w:val="none" w:sz="0" w:space="0" w:color="auto"/>
                                                                                          </w:divBdr>
                                                                                          <w:divsChild>
                                                                                            <w:div w:id="1742949960">
                                                                                              <w:marLeft w:val="0"/>
                                                                                              <w:marRight w:val="0"/>
                                                                                              <w:marTop w:val="0"/>
                                                                                              <w:marBottom w:val="0"/>
                                                                                              <w:divBdr>
                                                                                                <w:top w:val="none" w:sz="0" w:space="0" w:color="auto"/>
                                                                                                <w:left w:val="none" w:sz="0" w:space="0" w:color="auto"/>
                                                                                                <w:bottom w:val="none" w:sz="0" w:space="0" w:color="auto"/>
                                                                                                <w:right w:val="none" w:sz="0" w:space="0" w:color="auto"/>
                                                                                              </w:divBdr>
                                                                                            </w:div>
                                                                                          </w:divsChild>
                                                                                        </w:div>
                                                                                        <w:div w:id="1236015031">
                                                                                          <w:marLeft w:val="0"/>
                                                                                          <w:marRight w:val="0"/>
                                                                                          <w:marTop w:val="0"/>
                                                                                          <w:marBottom w:val="0"/>
                                                                                          <w:divBdr>
                                                                                            <w:top w:val="none" w:sz="0" w:space="0" w:color="auto"/>
                                                                                            <w:left w:val="none" w:sz="0" w:space="0" w:color="auto"/>
                                                                                            <w:bottom w:val="none" w:sz="0" w:space="0" w:color="auto"/>
                                                                                            <w:right w:val="none" w:sz="0" w:space="0" w:color="auto"/>
                                                                                          </w:divBdr>
                                                                                          <w:divsChild>
                                                                                            <w:div w:id="1250579914">
                                                                                              <w:marLeft w:val="0"/>
                                                                                              <w:marRight w:val="0"/>
                                                                                              <w:marTop w:val="0"/>
                                                                                              <w:marBottom w:val="0"/>
                                                                                              <w:divBdr>
                                                                                                <w:top w:val="none" w:sz="0" w:space="0" w:color="auto"/>
                                                                                                <w:left w:val="none" w:sz="0" w:space="0" w:color="auto"/>
                                                                                                <w:bottom w:val="none" w:sz="0" w:space="0" w:color="auto"/>
                                                                                                <w:right w:val="none" w:sz="0" w:space="0" w:color="auto"/>
                                                                                              </w:divBdr>
                                                                                            </w:div>
                                                                                            <w:div w:id="1422800114">
                                                                                              <w:marLeft w:val="0"/>
                                                                                              <w:marRight w:val="0"/>
                                                                                              <w:marTop w:val="0"/>
                                                                                              <w:marBottom w:val="0"/>
                                                                                              <w:divBdr>
                                                                                                <w:top w:val="none" w:sz="0" w:space="0" w:color="auto"/>
                                                                                                <w:left w:val="none" w:sz="0" w:space="0" w:color="auto"/>
                                                                                                <w:bottom w:val="none" w:sz="0" w:space="0" w:color="auto"/>
                                                                                                <w:right w:val="none" w:sz="0" w:space="0" w:color="auto"/>
                                                                                              </w:divBdr>
                                                                                            </w:div>
                                                                                          </w:divsChild>
                                                                                        </w:div>
                                                                                        <w:div w:id="1362320391">
                                                                                          <w:marLeft w:val="0"/>
                                                                                          <w:marRight w:val="0"/>
                                                                                          <w:marTop w:val="0"/>
                                                                                          <w:marBottom w:val="0"/>
                                                                                          <w:divBdr>
                                                                                            <w:top w:val="none" w:sz="0" w:space="0" w:color="auto"/>
                                                                                            <w:left w:val="none" w:sz="0" w:space="0" w:color="auto"/>
                                                                                            <w:bottom w:val="none" w:sz="0" w:space="0" w:color="auto"/>
                                                                                            <w:right w:val="none" w:sz="0" w:space="0" w:color="auto"/>
                                                                                          </w:divBdr>
                                                                                          <w:divsChild>
                                                                                            <w:div w:id="1566988970">
                                                                                              <w:marLeft w:val="0"/>
                                                                                              <w:marRight w:val="0"/>
                                                                                              <w:marTop w:val="0"/>
                                                                                              <w:marBottom w:val="0"/>
                                                                                              <w:divBdr>
                                                                                                <w:top w:val="none" w:sz="0" w:space="0" w:color="auto"/>
                                                                                                <w:left w:val="none" w:sz="0" w:space="0" w:color="auto"/>
                                                                                                <w:bottom w:val="none" w:sz="0" w:space="0" w:color="auto"/>
                                                                                                <w:right w:val="none" w:sz="0" w:space="0" w:color="auto"/>
                                                                                              </w:divBdr>
                                                                                            </w:div>
                                                                                          </w:divsChild>
                                                                                        </w:div>
                                                                                        <w:div w:id="1401832929">
                                                                                          <w:marLeft w:val="0"/>
                                                                                          <w:marRight w:val="0"/>
                                                                                          <w:marTop w:val="0"/>
                                                                                          <w:marBottom w:val="0"/>
                                                                                          <w:divBdr>
                                                                                            <w:top w:val="none" w:sz="0" w:space="0" w:color="auto"/>
                                                                                            <w:left w:val="none" w:sz="0" w:space="0" w:color="auto"/>
                                                                                            <w:bottom w:val="none" w:sz="0" w:space="0" w:color="auto"/>
                                                                                            <w:right w:val="none" w:sz="0" w:space="0" w:color="auto"/>
                                                                                          </w:divBdr>
                                                                                          <w:divsChild>
                                                                                            <w:div w:id="531650760">
                                                                                              <w:marLeft w:val="0"/>
                                                                                              <w:marRight w:val="0"/>
                                                                                              <w:marTop w:val="0"/>
                                                                                              <w:marBottom w:val="0"/>
                                                                                              <w:divBdr>
                                                                                                <w:top w:val="none" w:sz="0" w:space="0" w:color="auto"/>
                                                                                                <w:left w:val="none" w:sz="0" w:space="0" w:color="auto"/>
                                                                                                <w:bottom w:val="none" w:sz="0" w:space="0" w:color="auto"/>
                                                                                                <w:right w:val="none" w:sz="0" w:space="0" w:color="auto"/>
                                                                                              </w:divBdr>
                                                                                            </w:div>
                                                                                            <w:div w:id="623776241">
                                                                                              <w:marLeft w:val="0"/>
                                                                                              <w:marRight w:val="0"/>
                                                                                              <w:marTop w:val="0"/>
                                                                                              <w:marBottom w:val="0"/>
                                                                                              <w:divBdr>
                                                                                                <w:top w:val="none" w:sz="0" w:space="0" w:color="auto"/>
                                                                                                <w:left w:val="none" w:sz="0" w:space="0" w:color="auto"/>
                                                                                                <w:bottom w:val="none" w:sz="0" w:space="0" w:color="auto"/>
                                                                                                <w:right w:val="none" w:sz="0" w:space="0" w:color="auto"/>
                                                                                              </w:divBdr>
                                                                                            </w:div>
                                                                                          </w:divsChild>
                                                                                        </w:div>
                                                                                        <w:div w:id="1896500431">
                                                                                          <w:marLeft w:val="0"/>
                                                                                          <w:marRight w:val="0"/>
                                                                                          <w:marTop w:val="0"/>
                                                                                          <w:marBottom w:val="0"/>
                                                                                          <w:divBdr>
                                                                                            <w:top w:val="none" w:sz="0" w:space="0" w:color="auto"/>
                                                                                            <w:left w:val="none" w:sz="0" w:space="0" w:color="auto"/>
                                                                                            <w:bottom w:val="none" w:sz="0" w:space="0" w:color="auto"/>
                                                                                            <w:right w:val="none" w:sz="0" w:space="0" w:color="auto"/>
                                                                                          </w:divBdr>
                                                                                          <w:divsChild>
                                                                                            <w:div w:id="15964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6147">
                                                                                  <w:marLeft w:val="0"/>
                                                                                  <w:marRight w:val="0"/>
                                                                                  <w:marTop w:val="0"/>
                                                                                  <w:marBottom w:val="0"/>
                                                                                  <w:divBdr>
                                                                                    <w:top w:val="none" w:sz="0" w:space="0" w:color="auto"/>
                                                                                    <w:left w:val="none" w:sz="0" w:space="0" w:color="auto"/>
                                                                                    <w:bottom w:val="none" w:sz="0" w:space="0" w:color="auto"/>
                                                                                    <w:right w:val="none" w:sz="0" w:space="0" w:color="auto"/>
                                                                                  </w:divBdr>
                                                                                </w:div>
                                                                                <w:div w:id="512108701">
                                                                                  <w:marLeft w:val="0"/>
                                                                                  <w:marRight w:val="0"/>
                                                                                  <w:marTop w:val="0"/>
                                                                                  <w:marBottom w:val="0"/>
                                                                                  <w:divBdr>
                                                                                    <w:top w:val="none" w:sz="0" w:space="0" w:color="auto"/>
                                                                                    <w:left w:val="none" w:sz="0" w:space="0" w:color="auto"/>
                                                                                    <w:bottom w:val="none" w:sz="0" w:space="0" w:color="auto"/>
                                                                                    <w:right w:val="none" w:sz="0" w:space="0" w:color="auto"/>
                                                                                  </w:divBdr>
                                                                                </w:div>
                                                                                <w:div w:id="629744507">
                                                                                  <w:marLeft w:val="0"/>
                                                                                  <w:marRight w:val="0"/>
                                                                                  <w:marTop w:val="0"/>
                                                                                  <w:marBottom w:val="0"/>
                                                                                  <w:divBdr>
                                                                                    <w:top w:val="none" w:sz="0" w:space="0" w:color="auto"/>
                                                                                    <w:left w:val="none" w:sz="0" w:space="0" w:color="auto"/>
                                                                                    <w:bottom w:val="none" w:sz="0" w:space="0" w:color="auto"/>
                                                                                    <w:right w:val="none" w:sz="0" w:space="0" w:color="auto"/>
                                                                                  </w:divBdr>
                                                                                </w:div>
                                                                                <w:div w:id="725567160">
                                                                                  <w:marLeft w:val="0"/>
                                                                                  <w:marRight w:val="0"/>
                                                                                  <w:marTop w:val="0"/>
                                                                                  <w:marBottom w:val="0"/>
                                                                                  <w:divBdr>
                                                                                    <w:top w:val="none" w:sz="0" w:space="0" w:color="auto"/>
                                                                                    <w:left w:val="none" w:sz="0" w:space="0" w:color="auto"/>
                                                                                    <w:bottom w:val="none" w:sz="0" w:space="0" w:color="auto"/>
                                                                                    <w:right w:val="none" w:sz="0" w:space="0" w:color="auto"/>
                                                                                  </w:divBdr>
                                                                                </w:div>
                                                                                <w:div w:id="726296130">
                                                                                  <w:marLeft w:val="0"/>
                                                                                  <w:marRight w:val="0"/>
                                                                                  <w:marTop w:val="0"/>
                                                                                  <w:marBottom w:val="0"/>
                                                                                  <w:divBdr>
                                                                                    <w:top w:val="none" w:sz="0" w:space="0" w:color="auto"/>
                                                                                    <w:left w:val="none" w:sz="0" w:space="0" w:color="auto"/>
                                                                                    <w:bottom w:val="none" w:sz="0" w:space="0" w:color="auto"/>
                                                                                    <w:right w:val="none" w:sz="0" w:space="0" w:color="auto"/>
                                                                                  </w:divBdr>
                                                                                  <w:divsChild>
                                                                                    <w:div w:id="680857155">
                                                                                      <w:marLeft w:val="-75"/>
                                                                                      <w:marRight w:val="0"/>
                                                                                      <w:marTop w:val="30"/>
                                                                                      <w:marBottom w:val="30"/>
                                                                                      <w:divBdr>
                                                                                        <w:top w:val="none" w:sz="0" w:space="0" w:color="auto"/>
                                                                                        <w:left w:val="none" w:sz="0" w:space="0" w:color="auto"/>
                                                                                        <w:bottom w:val="none" w:sz="0" w:space="0" w:color="auto"/>
                                                                                        <w:right w:val="none" w:sz="0" w:space="0" w:color="auto"/>
                                                                                      </w:divBdr>
                                                                                      <w:divsChild>
                                                                                        <w:div w:id="64035369">
                                                                                          <w:marLeft w:val="0"/>
                                                                                          <w:marRight w:val="0"/>
                                                                                          <w:marTop w:val="0"/>
                                                                                          <w:marBottom w:val="0"/>
                                                                                          <w:divBdr>
                                                                                            <w:top w:val="none" w:sz="0" w:space="0" w:color="auto"/>
                                                                                            <w:left w:val="none" w:sz="0" w:space="0" w:color="auto"/>
                                                                                            <w:bottom w:val="none" w:sz="0" w:space="0" w:color="auto"/>
                                                                                            <w:right w:val="none" w:sz="0" w:space="0" w:color="auto"/>
                                                                                          </w:divBdr>
                                                                                          <w:divsChild>
                                                                                            <w:div w:id="1231961302">
                                                                                              <w:marLeft w:val="0"/>
                                                                                              <w:marRight w:val="0"/>
                                                                                              <w:marTop w:val="0"/>
                                                                                              <w:marBottom w:val="0"/>
                                                                                              <w:divBdr>
                                                                                                <w:top w:val="none" w:sz="0" w:space="0" w:color="auto"/>
                                                                                                <w:left w:val="none" w:sz="0" w:space="0" w:color="auto"/>
                                                                                                <w:bottom w:val="none" w:sz="0" w:space="0" w:color="auto"/>
                                                                                                <w:right w:val="none" w:sz="0" w:space="0" w:color="auto"/>
                                                                                              </w:divBdr>
                                                                                            </w:div>
                                                                                          </w:divsChild>
                                                                                        </w:div>
                                                                                        <w:div w:id="118306179">
                                                                                          <w:marLeft w:val="0"/>
                                                                                          <w:marRight w:val="0"/>
                                                                                          <w:marTop w:val="0"/>
                                                                                          <w:marBottom w:val="0"/>
                                                                                          <w:divBdr>
                                                                                            <w:top w:val="none" w:sz="0" w:space="0" w:color="auto"/>
                                                                                            <w:left w:val="none" w:sz="0" w:space="0" w:color="auto"/>
                                                                                            <w:bottom w:val="none" w:sz="0" w:space="0" w:color="auto"/>
                                                                                            <w:right w:val="none" w:sz="0" w:space="0" w:color="auto"/>
                                                                                          </w:divBdr>
                                                                                          <w:divsChild>
                                                                                            <w:div w:id="503975266">
                                                                                              <w:marLeft w:val="0"/>
                                                                                              <w:marRight w:val="0"/>
                                                                                              <w:marTop w:val="0"/>
                                                                                              <w:marBottom w:val="0"/>
                                                                                              <w:divBdr>
                                                                                                <w:top w:val="none" w:sz="0" w:space="0" w:color="auto"/>
                                                                                                <w:left w:val="none" w:sz="0" w:space="0" w:color="auto"/>
                                                                                                <w:bottom w:val="none" w:sz="0" w:space="0" w:color="auto"/>
                                                                                                <w:right w:val="none" w:sz="0" w:space="0" w:color="auto"/>
                                                                                              </w:divBdr>
                                                                                            </w:div>
                                                                                          </w:divsChild>
                                                                                        </w:div>
                                                                                        <w:div w:id="270206458">
                                                                                          <w:marLeft w:val="0"/>
                                                                                          <w:marRight w:val="0"/>
                                                                                          <w:marTop w:val="0"/>
                                                                                          <w:marBottom w:val="0"/>
                                                                                          <w:divBdr>
                                                                                            <w:top w:val="none" w:sz="0" w:space="0" w:color="auto"/>
                                                                                            <w:left w:val="none" w:sz="0" w:space="0" w:color="auto"/>
                                                                                            <w:bottom w:val="none" w:sz="0" w:space="0" w:color="auto"/>
                                                                                            <w:right w:val="none" w:sz="0" w:space="0" w:color="auto"/>
                                                                                          </w:divBdr>
                                                                                          <w:divsChild>
                                                                                            <w:div w:id="1707218342">
                                                                                              <w:marLeft w:val="0"/>
                                                                                              <w:marRight w:val="0"/>
                                                                                              <w:marTop w:val="0"/>
                                                                                              <w:marBottom w:val="0"/>
                                                                                              <w:divBdr>
                                                                                                <w:top w:val="none" w:sz="0" w:space="0" w:color="auto"/>
                                                                                                <w:left w:val="none" w:sz="0" w:space="0" w:color="auto"/>
                                                                                                <w:bottom w:val="none" w:sz="0" w:space="0" w:color="auto"/>
                                                                                                <w:right w:val="none" w:sz="0" w:space="0" w:color="auto"/>
                                                                                              </w:divBdr>
                                                                                            </w:div>
                                                                                          </w:divsChild>
                                                                                        </w:div>
                                                                                        <w:div w:id="294219452">
                                                                                          <w:marLeft w:val="0"/>
                                                                                          <w:marRight w:val="0"/>
                                                                                          <w:marTop w:val="0"/>
                                                                                          <w:marBottom w:val="0"/>
                                                                                          <w:divBdr>
                                                                                            <w:top w:val="none" w:sz="0" w:space="0" w:color="auto"/>
                                                                                            <w:left w:val="none" w:sz="0" w:space="0" w:color="auto"/>
                                                                                            <w:bottom w:val="none" w:sz="0" w:space="0" w:color="auto"/>
                                                                                            <w:right w:val="none" w:sz="0" w:space="0" w:color="auto"/>
                                                                                          </w:divBdr>
                                                                                          <w:divsChild>
                                                                                            <w:div w:id="678429616">
                                                                                              <w:marLeft w:val="0"/>
                                                                                              <w:marRight w:val="0"/>
                                                                                              <w:marTop w:val="0"/>
                                                                                              <w:marBottom w:val="0"/>
                                                                                              <w:divBdr>
                                                                                                <w:top w:val="none" w:sz="0" w:space="0" w:color="auto"/>
                                                                                                <w:left w:val="none" w:sz="0" w:space="0" w:color="auto"/>
                                                                                                <w:bottom w:val="none" w:sz="0" w:space="0" w:color="auto"/>
                                                                                                <w:right w:val="none" w:sz="0" w:space="0" w:color="auto"/>
                                                                                              </w:divBdr>
                                                                                            </w:div>
                                                                                          </w:divsChild>
                                                                                        </w:div>
                                                                                        <w:div w:id="425810061">
                                                                                          <w:marLeft w:val="0"/>
                                                                                          <w:marRight w:val="0"/>
                                                                                          <w:marTop w:val="0"/>
                                                                                          <w:marBottom w:val="0"/>
                                                                                          <w:divBdr>
                                                                                            <w:top w:val="none" w:sz="0" w:space="0" w:color="auto"/>
                                                                                            <w:left w:val="none" w:sz="0" w:space="0" w:color="auto"/>
                                                                                            <w:bottom w:val="none" w:sz="0" w:space="0" w:color="auto"/>
                                                                                            <w:right w:val="none" w:sz="0" w:space="0" w:color="auto"/>
                                                                                          </w:divBdr>
                                                                                          <w:divsChild>
                                                                                            <w:div w:id="1555000175">
                                                                                              <w:marLeft w:val="0"/>
                                                                                              <w:marRight w:val="0"/>
                                                                                              <w:marTop w:val="0"/>
                                                                                              <w:marBottom w:val="0"/>
                                                                                              <w:divBdr>
                                                                                                <w:top w:val="none" w:sz="0" w:space="0" w:color="auto"/>
                                                                                                <w:left w:val="none" w:sz="0" w:space="0" w:color="auto"/>
                                                                                                <w:bottom w:val="none" w:sz="0" w:space="0" w:color="auto"/>
                                                                                                <w:right w:val="none" w:sz="0" w:space="0" w:color="auto"/>
                                                                                              </w:divBdr>
                                                                                            </w:div>
                                                                                          </w:divsChild>
                                                                                        </w:div>
                                                                                        <w:div w:id="505442220">
                                                                                          <w:marLeft w:val="0"/>
                                                                                          <w:marRight w:val="0"/>
                                                                                          <w:marTop w:val="0"/>
                                                                                          <w:marBottom w:val="0"/>
                                                                                          <w:divBdr>
                                                                                            <w:top w:val="none" w:sz="0" w:space="0" w:color="auto"/>
                                                                                            <w:left w:val="none" w:sz="0" w:space="0" w:color="auto"/>
                                                                                            <w:bottom w:val="none" w:sz="0" w:space="0" w:color="auto"/>
                                                                                            <w:right w:val="none" w:sz="0" w:space="0" w:color="auto"/>
                                                                                          </w:divBdr>
                                                                                          <w:divsChild>
                                                                                            <w:div w:id="124667783">
                                                                                              <w:marLeft w:val="0"/>
                                                                                              <w:marRight w:val="0"/>
                                                                                              <w:marTop w:val="0"/>
                                                                                              <w:marBottom w:val="0"/>
                                                                                              <w:divBdr>
                                                                                                <w:top w:val="none" w:sz="0" w:space="0" w:color="auto"/>
                                                                                                <w:left w:val="none" w:sz="0" w:space="0" w:color="auto"/>
                                                                                                <w:bottom w:val="none" w:sz="0" w:space="0" w:color="auto"/>
                                                                                                <w:right w:val="none" w:sz="0" w:space="0" w:color="auto"/>
                                                                                              </w:divBdr>
                                                                                            </w:div>
                                                                                          </w:divsChild>
                                                                                        </w:div>
                                                                                        <w:div w:id="516044775">
                                                                                          <w:marLeft w:val="0"/>
                                                                                          <w:marRight w:val="0"/>
                                                                                          <w:marTop w:val="0"/>
                                                                                          <w:marBottom w:val="0"/>
                                                                                          <w:divBdr>
                                                                                            <w:top w:val="none" w:sz="0" w:space="0" w:color="auto"/>
                                                                                            <w:left w:val="none" w:sz="0" w:space="0" w:color="auto"/>
                                                                                            <w:bottom w:val="none" w:sz="0" w:space="0" w:color="auto"/>
                                                                                            <w:right w:val="none" w:sz="0" w:space="0" w:color="auto"/>
                                                                                          </w:divBdr>
                                                                                          <w:divsChild>
                                                                                            <w:div w:id="1951231498">
                                                                                              <w:marLeft w:val="0"/>
                                                                                              <w:marRight w:val="0"/>
                                                                                              <w:marTop w:val="0"/>
                                                                                              <w:marBottom w:val="0"/>
                                                                                              <w:divBdr>
                                                                                                <w:top w:val="none" w:sz="0" w:space="0" w:color="auto"/>
                                                                                                <w:left w:val="none" w:sz="0" w:space="0" w:color="auto"/>
                                                                                                <w:bottom w:val="none" w:sz="0" w:space="0" w:color="auto"/>
                                                                                                <w:right w:val="none" w:sz="0" w:space="0" w:color="auto"/>
                                                                                              </w:divBdr>
                                                                                            </w:div>
                                                                                          </w:divsChild>
                                                                                        </w:div>
                                                                                        <w:div w:id="549263354">
                                                                                          <w:marLeft w:val="0"/>
                                                                                          <w:marRight w:val="0"/>
                                                                                          <w:marTop w:val="0"/>
                                                                                          <w:marBottom w:val="0"/>
                                                                                          <w:divBdr>
                                                                                            <w:top w:val="none" w:sz="0" w:space="0" w:color="auto"/>
                                                                                            <w:left w:val="none" w:sz="0" w:space="0" w:color="auto"/>
                                                                                            <w:bottom w:val="none" w:sz="0" w:space="0" w:color="auto"/>
                                                                                            <w:right w:val="none" w:sz="0" w:space="0" w:color="auto"/>
                                                                                          </w:divBdr>
                                                                                          <w:divsChild>
                                                                                            <w:div w:id="1010528078">
                                                                                              <w:marLeft w:val="0"/>
                                                                                              <w:marRight w:val="0"/>
                                                                                              <w:marTop w:val="0"/>
                                                                                              <w:marBottom w:val="0"/>
                                                                                              <w:divBdr>
                                                                                                <w:top w:val="none" w:sz="0" w:space="0" w:color="auto"/>
                                                                                                <w:left w:val="none" w:sz="0" w:space="0" w:color="auto"/>
                                                                                                <w:bottom w:val="none" w:sz="0" w:space="0" w:color="auto"/>
                                                                                                <w:right w:val="none" w:sz="0" w:space="0" w:color="auto"/>
                                                                                              </w:divBdr>
                                                                                            </w:div>
                                                                                          </w:divsChild>
                                                                                        </w:div>
                                                                                        <w:div w:id="723721524">
                                                                                          <w:marLeft w:val="0"/>
                                                                                          <w:marRight w:val="0"/>
                                                                                          <w:marTop w:val="0"/>
                                                                                          <w:marBottom w:val="0"/>
                                                                                          <w:divBdr>
                                                                                            <w:top w:val="none" w:sz="0" w:space="0" w:color="auto"/>
                                                                                            <w:left w:val="none" w:sz="0" w:space="0" w:color="auto"/>
                                                                                            <w:bottom w:val="none" w:sz="0" w:space="0" w:color="auto"/>
                                                                                            <w:right w:val="none" w:sz="0" w:space="0" w:color="auto"/>
                                                                                          </w:divBdr>
                                                                                          <w:divsChild>
                                                                                            <w:div w:id="1677420359">
                                                                                              <w:marLeft w:val="0"/>
                                                                                              <w:marRight w:val="0"/>
                                                                                              <w:marTop w:val="0"/>
                                                                                              <w:marBottom w:val="0"/>
                                                                                              <w:divBdr>
                                                                                                <w:top w:val="none" w:sz="0" w:space="0" w:color="auto"/>
                                                                                                <w:left w:val="none" w:sz="0" w:space="0" w:color="auto"/>
                                                                                                <w:bottom w:val="none" w:sz="0" w:space="0" w:color="auto"/>
                                                                                                <w:right w:val="none" w:sz="0" w:space="0" w:color="auto"/>
                                                                                              </w:divBdr>
                                                                                            </w:div>
                                                                                          </w:divsChild>
                                                                                        </w:div>
                                                                                        <w:div w:id="910579416">
                                                                                          <w:marLeft w:val="0"/>
                                                                                          <w:marRight w:val="0"/>
                                                                                          <w:marTop w:val="0"/>
                                                                                          <w:marBottom w:val="0"/>
                                                                                          <w:divBdr>
                                                                                            <w:top w:val="none" w:sz="0" w:space="0" w:color="auto"/>
                                                                                            <w:left w:val="none" w:sz="0" w:space="0" w:color="auto"/>
                                                                                            <w:bottom w:val="none" w:sz="0" w:space="0" w:color="auto"/>
                                                                                            <w:right w:val="none" w:sz="0" w:space="0" w:color="auto"/>
                                                                                          </w:divBdr>
                                                                                          <w:divsChild>
                                                                                            <w:div w:id="1997831188">
                                                                                              <w:marLeft w:val="0"/>
                                                                                              <w:marRight w:val="0"/>
                                                                                              <w:marTop w:val="0"/>
                                                                                              <w:marBottom w:val="0"/>
                                                                                              <w:divBdr>
                                                                                                <w:top w:val="none" w:sz="0" w:space="0" w:color="auto"/>
                                                                                                <w:left w:val="none" w:sz="0" w:space="0" w:color="auto"/>
                                                                                                <w:bottom w:val="none" w:sz="0" w:space="0" w:color="auto"/>
                                                                                                <w:right w:val="none" w:sz="0" w:space="0" w:color="auto"/>
                                                                                              </w:divBdr>
                                                                                            </w:div>
                                                                                          </w:divsChild>
                                                                                        </w:div>
                                                                                        <w:div w:id="1136028616">
                                                                                          <w:marLeft w:val="0"/>
                                                                                          <w:marRight w:val="0"/>
                                                                                          <w:marTop w:val="0"/>
                                                                                          <w:marBottom w:val="0"/>
                                                                                          <w:divBdr>
                                                                                            <w:top w:val="none" w:sz="0" w:space="0" w:color="auto"/>
                                                                                            <w:left w:val="none" w:sz="0" w:space="0" w:color="auto"/>
                                                                                            <w:bottom w:val="none" w:sz="0" w:space="0" w:color="auto"/>
                                                                                            <w:right w:val="none" w:sz="0" w:space="0" w:color="auto"/>
                                                                                          </w:divBdr>
                                                                                          <w:divsChild>
                                                                                            <w:div w:id="1230270951">
                                                                                              <w:marLeft w:val="0"/>
                                                                                              <w:marRight w:val="0"/>
                                                                                              <w:marTop w:val="0"/>
                                                                                              <w:marBottom w:val="0"/>
                                                                                              <w:divBdr>
                                                                                                <w:top w:val="none" w:sz="0" w:space="0" w:color="auto"/>
                                                                                                <w:left w:val="none" w:sz="0" w:space="0" w:color="auto"/>
                                                                                                <w:bottom w:val="none" w:sz="0" w:space="0" w:color="auto"/>
                                                                                                <w:right w:val="none" w:sz="0" w:space="0" w:color="auto"/>
                                                                                              </w:divBdr>
                                                                                            </w:div>
                                                                                          </w:divsChild>
                                                                                        </w:div>
                                                                                        <w:div w:id="1176964316">
                                                                                          <w:marLeft w:val="0"/>
                                                                                          <w:marRight w:val="0"/>
                                                                                          <w:marTop w:val="0"/>
                                                                                          <w:marBottom w:val="0"/>
                                                                                          <w:divBdr>
                                                                                            <w:top w:val="none" w:sz="0" w:space="0" w:color="auto"/>
                                                                                            <w:left w:val="none" w:sz="0" w:space="0" w:color="auto"/>
                                                                                            <w:bottom w:val="none" w:sz="0" w:space="0" w:color="auto"/>
                                                                                            <w:right w:val="none" w:sz="0" w:space="0" w:color="auto"/>
                                                                                          </w:divBdr>
                                                                                          <w:divsChild>
                                                                                            <w:div w:id="909730418">
                                                                                              <w:marLeft w:val="0"/>
                                                                                              <w:marRight w:val="0"/>
                                                                                              <w:marTop w:val="0"/>
                                                                                              <w:marBottom w:val="0"/>
                                                                                              <w:divBdr>
                                                                                                <w:top w:val="none" w:sz="0" w:space="0" w:color="auto"/>
                                                                                                <w:left w:val="none" w:sz="0" w:space="0" w:color="auto"/>
                                                                                                <w:bottom w:val="none" w:sz="0" w:space="0" w:color="auto"/>
                                                                                                <w:right w:val="none" w:sz="0" w:space="0" w:color="auto"/>
                                                                                              </w:divBdr>
                                                                                            </w:div>
                                                                                          </w:divsChild>
                                                                                        </w:div>
                                                                                        <w:div w:id="1212501778">
                                                                                          <w:marLeft w:val="0"/>
                                                                                          <w:marRight w:val="0"/>
                                                                                          <w:marTop w:val="0"/>
                                                                                          <w:marBottom w:val="0"/>
                                                                                          <w:divBdr>
                                                                                            <w:top w:val="none" w:sz="0" w:space="0" w:color="auto"/>
                                                                                            <w:left w:val="none" w:sz="0" w:space="0" w:color="auto"/>
                                                                                            <w:bottom w:val="none" w:sz="0" w:space="0" w:color="auto"/>
                                                                                            <w:right w:val="none" w:sz="0" w:space="0" w:color="auto"/>
                                                                                          </w:divBdr>
                                                                                          <w:divsChild>
                                                                                            <w:div w:id="825392549">
                                                                                              <w:marLeft w:val="0"/>
                                                                                              <w:marRight w:val="0"/>
                                                                                              <w:marTop w:val="0"/>
                                                                                              <w:marBottom w:val="0"/>
                                                                                              <w:divBdr>
                                                                                                <w:top w:val="none" w:sz="0" w:space="0" w:color="auto"/>
                                                                                                <w:left w:val="none" w:sz="0" w:space="0" w:color="auto"/>
                                                                                                <w:bottom w:val="none" w:sz="0" w:space="0" w:color="auto"/>
                                                                                                <w:right w:val="none" w:sz="0" w:space="0" w:color="auto"/>
                                                                                              </w:divBdr>
                                                                                            </w:div>
                                                                                          </w:divsChild>
                                                                                        </w:div>
                                                                                        <w:div w:id="1332415915">
                                                                                          <w:marLeft w:val="0"/>
                                                                                          <w:marRight w:val="0"/>
                                                                                          <w:marTop w:val="0"/>
                                                                                          <w:marBottom w:val="0"/>
                                                                                          <w:divBdr>
                                                                                            <w:top w:val="none" w:sz="0" w:space="0" w:color="auto"/>
                                                                                            <w:left w:val="none" w:sz="0" w:space="0" w:color="auto"/>
                                                                                            <w:bottom w:val="none" w:sz="0" w:space="0" w:color="auto"/>
                                                                                            <w:right w:val="none" w:sz="0" w:space="0" w:color="auto"/>
                                                                                          </w:divBdr>
                                                                                          <w:divsChild>
                                                                                            <w:div w:id="339237846">
                                                                                              <w:marLeft w:val="0"/>
                                                                                              <w:marRight w:val="0"/>
                                                                                              <w:marTop w:val="0"/>
                                                                                              <w:marBottom w:val="0"/>
                                                                                              <w:divBdr>
                                                                                                <w:top w:val="none" w:sz="0" w:space="0" w:color="auto"/>
                                                                                                <w:left w:val="none" w:sz="0" w:space="0" w:color="auto"/>
                                                                                                <w:bottom w:val="none" w:sz="0" w:space="0" w:color="auto"/>
                                                                                                <w:right w:val="none" w:sz="0" w:space="0" w:color="auto"/>
                                                                                              </w:divBdr>
                                                                                            </w:div>
                                                                                          </w:divsChild>
                                                                                        </w:div>
                                                                                        <w:div w:id="1451778582">
                                                                                          <w:marLeft w:val="0"/>
                                                                                          <w:marRight w:val="0"/>
                                                                                          <w:marTop w:val="0"/>
                                                                                          <w:marBottom w:val="0"/>
                                                                                          <w:divBdr>
                                                                                            <w:top w:val="none" w:sz="0" w:space="0" w:color="auto"/>
                                                                                            <w:left w:val="none" w:sz="0" w:space="0" w:color="auto"/>
                                                                                            <w:bottom w:val="none" w:sz="0" w:space="0" w:color="auto"/>
                                                                                            <w:right w:val="none" w:sz="0" w:space="0" w:color="auto"/>
                                                                                          </w:divBdr>
                                                                                          <w:divsChild>
                                                                                            <w:div w:id="1811559300">
                                                                                              <w:marLeft w:val="0"/>
                                                                                              <w:marRight w:val="0"/>
                                                                                              <w:marTop w:val="0"/>
                                                                                              <w:marBottom w:val="0"/>
                                                                                              <w:divBdr>
                                                                                                <w:top w:val="none" w:sz="0" w:space="0" w:color="auto"/>
                                                                                                <w:left w:val="none" w:sz="0" w:space="0" w:color="auto"/>
                                                                                                <w:bottom w:val="none" w:sz="0" w:space="0" w:color="auto"/>
                                                                                                <w:right w:val="none" w:sz="0" w:space="0" w:color="auto"/>
                                                                                              </w:divBdr>
                                                                                            </w:div>
                                                                                          </w:divsChild>
                                                                                        </w:div>
                                                                                        <w:div w:id="2062895715">
                                                                                          <w:marLeft w:val="0"/>
                                                                                          <w:marRight w:val="0"/>
                                                                                          <w:marTop w:val="0"/>
                                                                                          <w:marBottom w:val="0"/>
                                                                                          <w:divBdr>
                                                                                            <w:top w:val="none" w:sz="0" w:space="0" w:color="auto"/>
                                                                                            <w:left w:val="none" w:sz="0" w:space="0" w:color="auto"/>
                                                                                            <w:bottom w:val="none" w:sz="0" w:space="0" w:color="auto"/>
                                                                                            <w:right w:val="none" w:sz="0" w:space="0" w:color="auto"/>
                                                                                          </w:divBdr>
                                                                                          <w:divsChild>
                                                                                            <w:div w:id="156783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69552">
                                                                                  <w:marLeft w:val="0"/>
                                                                                  <w:marRight w:val="0"/>
                                                                                  <w:marTop w:val="0"/>
                                                                                  <w:marBottom w:val="0"/>
                                                                                  <w:divBdr>
                                                                                    <w:top w:val="none" w:sz="0" w:space="0" w:color="auto"/>
                                                                                    <w:left w:val="none" w:sz="0" w:space="0" w:color="auto"/>
                                                                                    <w:bottom w:val="none" w:sz="0" w:space="0" w:color="auto"/>
                                                                                    <w:right w:val="none" w:sz="0" w:space="0" w:color="auto"/>
                                                                                  </w:divBdr>
                                                                                </w:div>
                                                                                <w:div w:id="784811089">
                                                                                  <w:marLeft w:val="0"/>
                                                                                  <w:marRight w:val="0"/>
                                                                                  <w:marTop w:val="0"/>
                                                                                  <w:marBottom w:val="0"/>
                                                                                  <w:divBdr>
                                                                                    <w:top w:val="none" w:sz="0" w:space="0" w:color="auto"/>
                                                                                    <w:left w:val="none" w:sz="0" w:space="0" w:color="auto"/>
                                                                                    <w:bottom w:val="none" w:sz="0" w:space="0" w:color="auto"/>
                                                                                    <w:right w:val="none" w:sz="0" w:space="0" w:color="auto"/>
                                                                                  </w:divBdr>
                                                                                </w:div>
                                                                                <w:div w:id="823200751">
                                                                                  <w:marLeft w:val="0"/>
                                                                                  <w:marRight w:val="0"/>
                                                                                  <w:marTop w:val="0"/>
                                                                                  <w:marBottom w:val="0"/>
                                                                                  <w:divBdr>
                                                                                    <w:top w:val="none" w:sz="0" w:space="0" w:color="auto"/>
                                                                                    <w:left w:val="none" w:sz="0" w:space="0" w:color="auto"/>
                                                                                    <w:bottom w:val="none" w:sz="0" w:space="0" w:color="auto"/>
                                                                                    <w:right w:val="none" w:sz="0" w:space="0" w:color="auto"/>
                                                                                  </w:divBdr>
                                                                                  <w:divsChild>
                                                                                    <w:div w:id="180359407">
                                                                                      <w:marLeft w:val="-75"/>
                                                                                      <w:marRight w:val="0"/>
                                                                                      <w:marTop w:val="30"/>
                                                                                      <w:marBottom w:val="30"/>
                                                                                      <w:divBdr>
                                                                                        <w:top w:val="none" w:sz="0" w:space="0" w:color="auto"/>
                                                                                        <w:left w:val="none" w:sz="0" w:space="0" w:color="auto"/>
                                                                                        <w:bottom w:val="none" w:sz="0" w:space="0" w:color="auto"/>
                                                                                        <w:right w:val="none" w:sz="0" w:space="0" w:color="auto"/>
                                                                                      </w:divBdr>
                                                                                      <w:divsChild>
                                                                                        <w:div w:id="595791839">
                                                                                          <w:marLeft w:val="0"/>
                                                                                          <w:marRight w:val="0"/>
                                                                                          <w:marTop w:val="0"/>
                                                                                          <w:marBottom w:val="0"/>
                                                                                          <w:divBdr>
                                                                                            <w:top w:val="none" w:sz="0" w:space="0" w:color="auto"/>
                                                                                            <w:left w:val="none" w:sz="0" w:space="0" w:color="auto"/>
                                                                                            <w:bottom w:val="none" w:sz="0" w:space="0" w:color="auto"/>
                                                                                            <w:right w:val="none" w:sz="0" w:space="0" w:color="auto"/>
                                                                                          </w:divBdr>
                                                                                          <w:divsChild>
                                                                                            <w:div w:id="978153107">
                                                                                              <w:marLeft w:val="0"/>
                                                                                              <w:marRight w:val="0"/>
                                                                                              <w:marTop w:val="0"/>
                                                                                              <w:marBottom w:val="0"/>
                                                                                              <w:divBdr>
                                                                                                <w:top w:val="none" w:sz="0" w:space="0" w:color="auto"/>
                                                                                                <w:left w:val="none" w:sz="0" w:space="0" w:color="auto"/>
                                                                                                <w:bottom w:val="none" w:sz="0" w:space="0" w:color="auto"/>
                                                                                                <w:right w:val="none" w:sz="0" w:space="0" w:color="auto"/>
                                                                                              </w:divBdr>
                                                                                            </w:div>
                                                                                          </w:divsChild>
                                                                                        </w:div>
                                                                                        <w:div w:id="775714098">
                                                                                          <w:marLeft w:val="0"/>
                                                                                          <w:marRight w:val="0"/>
                                                                                          <w:marTop w:val="0"/>
                                                                                          <w:marBottom w:val="0"/>
                                                                                          <w:divBdr>
                                                                                            <w:top w:val="none" w:sz="0" w:space="0" w:color="auto"/>
                                                                                            <w:left w:val="none" w:sz="0" w:space="0" w:color="auto"/>
                                                                                            <w:bottom w:val="none" w:sz="0" w:space="0" w:color="auto"/>
                                                                                            <w:right w:val="none" w:sz="0" w:space="0" w:color="auto"/>
                                                                                          </w:divBdr>
                                                                                          <w:divsChild>
                                                                                            <w:div w:id="1006244763">
                                                                                              <w:marLeft w:val="0"/>
                                                                                              <w:marRight w:val="0"/>
                                                                                              <w:marTop w:val="0"/>
                                                                                              <w:marBottom w:val="0"/>
                                                                                              <w:divBdr>
                                                                                                <w:top w:val="none" w:sz="0" w:space="0" w:color="auto"/>
                                                                                                <w:left w:val="none" w:sz="0" w:space="0" w:color="auto"/>
                                                                                                <w:bottom w:val="none" w:sz="0" w:space="0" w:color="auto"/>
                                                                                                <w:right w:val="none" w:sz="0" w:space="0" w:color="auto"/>
                                                                                              </w:divBdr>
                                                                                            </w:div>
                                                                                          </w:divsChild>
                                                                                        </w:div>
                                                                                        <w:div w:id="1847866625">
                                                                                          <w:marLeft w:val="0"/>
                                                                                          <w:marRight w:val="0"/>
                                                                                          <w:marTop w:val="0"/>
                                                                                          <w:marBottom w:val="0"/>
                                                                                          <w:divBdr>
                                                                                            <w:top w:val="none" w:sz="0" w:space="0" w:color="auto"/>
                                                                                            <w:left w:val="none" w:sz="0" w:space="0" w:color="auto"/>
                                                                                            <w:bottom w:val="none" w:sz="0" w:space="0" w:color="auto"/>
                                                                                            <w:right w:val="none" w:sz="0" w:space="0" w:color="auto"/>
                                                                                          </w:divBdr>
                                                                                          <w:divsChild>
                                                                                            <w:div w:id="767891774">
                                                                                              <w:marLeft w:val="0"/>
                                                                                              <w:marRight w:val="0"/>
                                                                                              <w:marTop w:val="0"/>
                                                                                              <w:marBottom w:val="0"/>
                                                                                              <w:divBdr>
                                                                                                <w:top w:val="none" w:sz="0" w:space="0" w:color="auto"/>
                                                                                                <w:left w:val="none" w:sz="0" w:space="0" w:color="auto"/>
                                                                                                <w:bottom w:val="none" w:sz="0" w:space="0" w:color="auto"/>
                                                                                                <w:right w:val="none" w:sz="0" w:space="0" w:color="auto"/>
                                                                                              </w:divBdr>
                                                                                            </w:div>
                                                                                          </w:divsChild>
                                                                                        </w:div>
                                                                                        <w:div w:id="2138062974">
                                                                                          <w:marLeft w:val="0"/>
                                                                                          <w:marRight w:val="0"/>
                                                                                          <w:marTop w:val="0"/>
                                                                                          <w:marBottom w:val="0"/>
                                                                                          <w:divBdr>
                                                                                            <w:top w:val="none" w:sz="0" w:space="0" w:color="auto"/>
                                                                                            <w:left w:val="none" w:sz="0" w:space="0" w:color="auto"/>
                                                                                            <w:bottom w:val="none" w:sz="0" w:space="0" w:color="auto"/>
                                                                                            <w:right w:val="none" w:sz="0" w:space="0" w:color="auto"/>
                                                                                          </w:divBdr>
                                                                                          <w:divsChild>
                                                                                            <w:div w:id="18223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18979">
                                                                                  <w:marLeft w:val="0"/>
                                                                                  <w:marRight w:val="0"/>
                                                                                  <w:marTop w:val="0"/>
                                                                                  <w:marBottom w:val="0"/>
                                                                                  <w:divBdr>
                                                                                    <w:top w:val="none" w:sz="0" w:space="0" w:color="auto"/>
                                                                                    <w:left w:val="none" w:sz="0" w:space="0" w:color="auto"/>
                                                                                    <w:bottom w:val="none" w:sz="0" w:space="0" w:color="auto"/>
                                                                                    <w:right w:val="none" w:sz="0" w:space="0" w:color="auto"/>
                                                                                  </w:divBdr>
                                                                                </w:div>
                                                                                <w:div w:id="1042752559">
                                                                                  <w:marLeft w:val="0"/>
                                                                                  <w:marRight w:val="0"/>
                                                                                  <w:marTop w:val="0"/>
                                                                                  <w:marBottom w:val="0"/>
                                                                                  <w:divBdr>
                                                                                    <w:top w:val="none" w:sz="0" w:space="0" w:color="auto"/>
                                                                                    <w:left w:val="none" w:sz="0" w:space="0" w:color="auto"/>
                                                                                    <w:bottom w:val="none" w:sz="0" w:space="0" w:color="auto"/>
                                                                                    <w:right w:val="none" w:sz="0" w:space="0" w:color="auto"/>
                                                                                  </w:divBdr>
                                                                                </w:div>
                                                                                <w:div w:id="1045256075">
                                                                                  <w:marLeft w:val="0"/>
                                                                                  <w:marRight w:val="0"/>
                                                                                  <w:marTop w:val="0"/>
                                                                                  <w:marBottom w:val="0"/>
                                                                                  <w:divBdr>
                                                                                    <w:top w:val="none" w:sz="0" w:space="0" w:color="auto"/>
                                                                                    <w:left w:val="none" w:sz="0" w:space="0" w:color="auto"/>
                                                                                    <w:bottom w:val="none" w:sz="0" w:space="0" w:color="auto"/>
                                                                                    <w:right w:val="none" w:sz="0" w:space="0" w:color="auto"/>
                                                                                  </w:divBdr>
                                                                                </w:div>
                                                                                <w:div w:id="1110662853">
                                                                                  <w:marLeft w:val="0"/>
                                                                                  <w:marRight w:val="0"/>
                                                                                  <w:marTop w:val="0"/>
                                                                                  <w:marBottom w:val="0"/>
                                                                                  <w:divBdr>
                                                                                    <w:top w:val="none" w:sz="0" w:space="0" w:color="auto"/>
                                                                                    <w:left w:val="none" w:sz="0" w:space="0" w:color="auto"/>
                                                                                    <w:bottom w:val="none" w:sz="0" w:space="0" w:color="auto"/>
                                                                                    <w:right w:val="none" w:sz="0" w:space="0" w:color="auto"/>
                                                                                  </w:divBdr>
                                                                                </w:div>
                                                                                <w:div w:id="1122650181">
                                                                                  <w:marLeft w:val="0"/>
                                                                                  <w:marRight w:val="0"/>
                                                                                  <w:marTop w:val="0"/>
                                                                                  <w:marBottom w:val="0"/>
                                                                                  <w:divBdr>
                                                                                    <w:top w:val="none" w:sz="0" w:space="0" w:color="auto"/>
                                                                                    <w:left w:val="none" w:sz="0" w:space="0" w:color="auto"/>
                                                                                    <w:bottom w:val="none" w:sz="0" w:space="0" w:color="auto"/>
                                                                                    <w:right w:val="none" w:sz="0" w:space="0" w:color="auto"/>
                                                                                  </w:divBdr>
                                                                                  <w:divsChild>
                                                                                    <w:div w:id="394356038">
                                                                                      <w:marLeft w:val="-75"/>
                                                                                      <w:marRight w:val="0"/>
                                                                                      <w:marTop w:val="30"/>
                                                                                      <w:marBottom w:val="30"/>
                                                                                      <w:divBdr>
                                                                                        <w:top w:val="none" w:sz="0" w:space="0" w:color="auto"/>
                                                                                        <w:left w:val="none" w:sz="0" w:space="0" w:color="auto"/>
                                                                                        <w:bottom w:val="none" w:sz="0" w:space="0" w:color="auto"/>
                                                                                        <w:right w:val="none" w:sz="0" w:space="0" w:color="auto"/>
                                                                                      </w:divBdr>
                                                                                      <w:divsChild>
                                                                                        <w:div w:id="69157048">
                                                                                          <w:marLeft w:val="0"/>
                                                                                          <w:marRight w:val="0"/>
                                                                                          <w:marTop w:val="0"/>
                                                                                          <w:marBottom w:val="0"/>
                                                                                          <w:divBdr>
                                                                                            <w:top w:val="none" w:sz="0" w:space="0" w:color="auto"/>
                                                                                            <w:left w:val="none" w:sz="0" w:space="0" w:color="auto"/>
                                                                                            <w:bottom w:val="none" w:sz="0" w:space="0" w:color="auto"/>
                                                                                            <w:right w:val="none" w:sz="0" w:space="0" w:color="auto"/>
                                                                                          </w:divBdr>
                                                                                          <w:divsChild>
                                                                                            <w:div w:id="384136390">
                                                                                              <w:marLeft w:val="0"/>
                                                                                              <w:marRight w:val="0"/>
                                                                                              <w:marTop w:val="0"/>
                                                                                              <w:marBottom w:val="0"/>
                                                                                              <w:divBdr>
                                                                                                <w:top w:val="none" w:sz="0" w:space="0" w:color="auto"/>
                                                                                                <w:left w:val="none" w:sz="0" w:space="0" w:color="auto"/>
                                                                                                <w:bottom w:val="none" w:sz="0" w:space="0" w:color="auto"/>
                                                                                                <w:right w:val="none" w:sz="0" w:space="0" w:color="auto"/>
                                                                                              </w:divBdr>
                                                                                            </w:div>
                                                                                          </w:divsChild>
                                                                                        </w:div>
                                                                                        <w:div w:id="132674119">
                                                                                          <w:marLeft w:val="0"/>
                                                                                          <w:marRight w:val="0"/>
                                                                                          <w:marTop w:val="0"/>
                                                                                          <w:marBottom w:val="0"/>
                                                                                          <w:divBdr>
                                                                                            <w:top w:val="none" w:sz="0" w:space="0" w:color="auto"/>
                                                                                            <w:left w:val="none" w:sz="0" w:space="0" w:color="auto"/>
                                                                                            <w:bottom w:val="none" w:sz="0" w:space="0" w:color="auto"/>
                                                                                            <w:right w:val="none" w:sz="0" w:space="0" w:color="auto"/>
                                                                                          </w:divBdr>
                                                                                          <w:divsChild>
                                                                                            <w:div w:id="291642267">
                                                                                              <w:marLeft w:val="0"/>
                                                                                              <w:marRight w:val="0"/>
                                                                                              <w:marTop w:val="0"/>
                                                                                              <w:marBottom w:val="0"/>
                                                                                              <w:divBdr>
                                                                                                <w:top w:val="none" w:sz="0" w:space="0" w:color="auto"/>
                                                                                                <w:left w:val="none" w:sz="0" w:space="0" w:color="auto"/>
                                                                                                <w:bottom w:val="none" w:sz="0" w:space="0" w:color="auto"/>
                                                                                                <w:right w:val="none" w:sz="0" w:space="0" w:color="auto"/>
                                                                                              </w:divBdr>
                                                                                            </w:div>
                                                                                          </w:divsChild>
                                                                                        </w:div>
                                                                                        <w:div w:id="658004941">
                                                                                          <w:marLeft w:val="0"/>
                                                                                          <w:marRight w:val="0"/>
                                                                                          <w:marTop w:val="0"/>
                                                                                          <w:marBottom w:val="0"/>
                                                                                          <w:divBdr>
                                                                                            <w:top w:val="none" w:sz="0" w:space="0" w:color="auto"/>
                                                                                            <w:left w:val="none" w:sz="0" w:space="0" w:color="auto"/>
                                                                                            <w:bottom w:val="none" w:sz="0" w:space="0" w:color="auto"/>
                                                                                            <w:right w:val="none" w:sz="0" w:space="0" w:color="auto"/>
                                                                                          </w:divBdr>
                                                                                          <w:divsChild>
                                                                                            <w:div w:id="1435203557">
                                                                                              <w:marLeft w:val="0"/>
                                                                                              <w:marRight w:val="0"/>
                                                                                              <w:marTop w:val="0"/>
                                                                                              <w:marBottom w:val="0"/>
                                                                                              <w:divBdr>
                                                                                                <w:top w:val="none" w:sz="0" w:space="0" w:color="auto"/>
                                                                                                <w:left w:val="none" w:sz="0" w:space="0" w:color="auto"/>
                                                                                                <w:bottom w:val="none" w:sz="0" w:space="0" w:color="auto"/>
                                                                                                <w:right w:val="none" w:sz="0" w:space="0" w:color="auto"/>
                                                                                              </w:divBdr>
                                                                                            </w:div>
                                                                                          </w:divsChild>
                                                                                        </w:div>
                                                                                        <w:div w:id="718625577">
                                                                                          <w:marLeft w:val="0"/>
                                                                                          <w:marRight w:val="0"/>
                                                                                          <w:marTop w:val="0"/>
                                                                                          <w:marBottom w:val="0"/>
                                                                                          <w:divBdr>
                                                                                            <w:top w:val="none" w:sz="0" w:space="0" w:color="auto"/>
                                                                                            <w:left w:val="none" w:sz="0" w:space="0" w:color="auto"/>
                                                                                            <w:bottom w:val="none" w:sz="0" w:space="0" w:color="auto"/>
                                                                                            <w:right w:val="none" w:sz="0" w:space="0" w:color="auto"/>
                                                                                          </w:divBdr>
                                                                                          <w:divsChild>
                                                                                            <w:div w:id="373505283">
                                                                                              <w:marLeft w:val="0"/>
                                                                                              <w:marRight w:val="0"/>
                                                                                              <w:marTop w:val="0"/>
                                                                                              <w:marBottom w:val="0"/>
                                                                                              <w:divBdr>
                                                                                                <w:top w:val="none" w:sz="0" w:space="0" w:color="auto"/>
                                                                                                <w:left w:val="none" w:sz="0" w:space="0" w:color="auto"/>
                                                                                                <w:bottom w:val="none" w:sz="0" w:space="0" w:color="auto"/>
                                                                                                <w:right w:val="none" w:sz="0" w:space="0" w:color="auto"/>
                                                                                              </w:divBdr>
                                                                                            </w:div>
                                                                                          </w:divsChild>
                                                                                        </w:div>
                                                                                        <w:div w:id="749960432">
                                                                                          <w:marLeft w:val="0"/>
                                                                                          <w:marRight w:val="0"/>
                                                                                          <w:marTop w:val="0"/>
                                                                                          <w:marBottom w:val="0"/>
                                                                                          <w:divBdr>
                                                                                            <w:top w:val="none" w:sz="0" w:space="0" w:color="auto"/>
                                                                                            <w:left w:val="none" w:sz="0" w:space="0" w:color="auto"/>
                                                                                            <w:bottom w:val="none" w:sz="0" w:space="0" w:color="auto"/>
                                                                                            <w:right w:val="none" w:sz="0" w:space="0" w:color="auto"/>
                                                                                          </w:divBdr>
                                                                                          <w:divsChild>
                                                                                            <w:div w:id="1276130682">
                                                                                              <w:marLeft w:val="0"/>
                                                                                              <w:marRight w:val="0"/>
                                                                                              <w:marTop w:val="0"/>
                                                                                              <w:marBottom w:val="0"/>
                                                                                              <w:divBdr>
                                                                                                <w:top w:val="none" w:sz="0" w:space="0" w:color="auto"/>
                                                                                                <w:left w:val="none" w:sz="0" w:space="0" w:color="auto"/>
                                                                                                <w:bottom w:val="none" w:sz="0" w:space="0" w:color="auto"/>
                                                                                                <w:right w:val="none" w:sz="0" w:space="0" w:color="auto"/>
                                                                                              </w:divBdr>
                                                                                            </w:div>
                                                                                          </w:divsChild>
                                                                                        </w:div>
                                                                                        <w:div w:id="781343594">
                                                                                          <w:marLeft w:val="0"/>
                                                                                          <w:marRight w:val="0"/>
                                                                                          <w:marTop w:val="0"/>
                                                                                          <w:marBottom w:val="0"/>
                                                                                          <w:divBdr>
                                                                                            <w:top w:val="none" w:sz="0" w:space="0" w:color="auto"/>
                                                                                            <w:left w:val="none" w:sz="0" w:space="0" w:color="auto"/>
                                                                                            <w:bottom w:val="none" w:sz="0" w:space="0" w:color="auto"/>
                                                                                            <w:right w:val="none" w:sz="0" w:space="0" w:color="auto"/>
                                                                                          </w:divBdr>
                                                                                          <w:divsChild>
                                                                                            <w:div w:id="1099759717">
                                                                                              <w:marLeft w:val="0"/>
                                                                                              <w:marRight w:val="0"/>
                                                                                              <w:marTop w:val="0"/>
                                                                                              <w:marBottom w:val="0"/>
                                                                                              <w:divBdr>
                                                                                                <w:top w:val="none" w:sz="0" w:space="0" w:color="auto"/>
                                                                                                <w:left w:val="none" w:sz="0" w:space="0" w:color="auto"/>
                                                                                                <w:bottom w:val="none" w:sz="0" w:space="0" w:color="auto"/>
                                                                                                <w:right w:val="none" w:sz="0" w:space="0" w:color="auto"/>
                                                                                              </w:divBdr>
                                                                                            </w:div>
                                                                                          </w:divsChild>
                                                                                        </w:div>
                                                                                        <w:div w:id="925386704">
                                                                                          <w:marLeft w:val="0"/>
                                                                                          <w:marRight w:val="0"/>
                                                                                          <w:marTop w:val="0"/>
                                                                                          <w:marBottom w:val="0"/>
                                                                                          <w:divBdr>
                                                                                            <w:top w:val="none" w:sz="0" w:space="0" w:color="auto"/>
                                                                                            <w:left w:val="none" w:sz="0" w:space="0" w:color="auto"/>
                                                                                            <w:bottom w:val="none" w:sz="0" w:space="0" w:color="auto"/>
                                                                                            <w:right w:val="none" w:sz="0" w:space="0" w:color="auto"/>
                                                                                          </w:divBdr>
                                                                                          <w:divsChild>
                                                                                            <w:div w:id="1972249010">
                                                                                              <w:marLeft w:val="0"/>
                                                                                              <w:marRight w:val="0"/>
                                                                                              <w:marTop w:val="0"/>
                                                                                              <w:marBottom w:val="0"/>
                                                                                              <w:divBdr>
                                                                                                <w:top w:val="none" w:sz="0" w:space="0" w:color="auto"/>
                                                                                                <w:left w:val="none" w:sz="0" w:space="0" w:color="auto"/>
                                                                                                <w:bottom w:val="none" w:sz="0" w:space="0" w:color="auto"/>
                                                                                                <w:right w:val="none" w:sz="0" w:space="0" w:color="auto"/>
                                                                                              </w:divBdr>
                                                                                            </w:div>
                                                                                          </w:divsChild>
                                                                                        </w:div>
                                                                                        <w:div w:id="953832067">
                                                                                          <w:marLeft w:val="0"/>
                                                                                          <w:marRight w:val="0"/>
                                                                                          <w:marTop w:val="0"/>
                                                                                          <w:marBottom w:val="0"/>
                                                                                          <w:divBdr>
                                                                                            <w:top w:val="none" w:sz="0" w:space="0" w:color="auto"/>
                                                                                            <w:left w:val="none" w:sz="0" w:space="0" w:color="auto"/>
                                                                                            <w:bottom w:val="none" w:sz="0" w:space="0" w:color="auto"/>
                                                                                            <w:right w:val="none" w:sz="0" w:space="0" w:color="auto"/>
                                                                                          </w:divBdr>
                                                                                          <w:divsChild>
                                                                                            <w:div w:id="126706816">
                                                                                              <w:marLeft w:val="0"/>
                                                                                              <w:marRight w:val="0"/>
                                                                                              <w:marTop w:val="0"/>
                                                                                              <w:marBottom w:val="0"/>
                                                                                              <w:divBdr>
                                                                                                <w:top w:val="none" w:sz="0" w:space="0" w:color="auto"/>
                                                                                                <w:left w:val="none" w:sz="0" w:space="0" w:color="auto"/>
                                                                                                <w:bottom w:val="none" w:sz="0" w:space="0" w:color="auto"/>
                                                                                                <w:right w:val="none" w:sz="0" w:space="0" w:color="auto"/>
                                                                                              </w:divBdr>
                                                                                            </w:div>
                                                                                          </w:divsChild>
                                                                                        </w:div>
                                                                                        <w:div w:id="969163120">
                                                                                          <w:marLeft w:val="0"/>
                                                                                          <w:marRight w:val="0"/>
                                                                                          <w:marTop w:val="0"/>
                                                                                          <w:marBottom w:val="0"/>
                                                                                          <w:divBdr>
                                                                                            <w:top w:val="none" w:sz="0" w:space="0" w:color="auto"/>
                                                                                            <w:left w:val="none" w:sz="0" w:space="0" w:color="auto"/>
                                                                                            <w:bottom w:val="none" w:sz="0" w:space="0" w:color="auto"/>
                                                                                            <w:right w:val="none" w:sz="0" w:space="0" w:color="auto"/>
                                                                                          </w:divBdr>
                                                                                          <w:divsChild>
                                                                                            <w:div w:id="2119981547">
                                                                                              <w:marLeft w:val="0"/>
                                                                                              <w:marRight w:val="0"/>
                                                                                              <w:marTop w:val="0"/>
                                                                                              <w:marBottom w:val="0"/>
                                                                                              <w:divBdr>
                                                                                                <w:top w:val="none" w:sz="0" w:space="0" w:color="auto"/>
                                                                                                <w:left w:val="none" w:sz="0" w:space="0" w:color="auto"/>
                                                                                                <w:bottom w:val="none" w:sz="0" w:space="0" w:color="auto"/>
                                                                                                <w:right w:val="none" w:sz="0" w:space="0" w:color="auto"/>
                                                                                              </w:divBdr>
                                                                                            </w:div>
                                                                                          </w:divsChild>
                                                                                        </w:div>
                                                                                        <w:div w:id="1108618478">
                                                                                          <w:marLeft w:val="0"/>
                                                                                          <w:marRight w:val="0"/>
                                                                                          <w:marTop w:val="0"/>
                                                                                          <w:marBottom w:val="0"/>
                                                                                          <w:divBdr>
                                                                                            <w:top w:val="none" w:sz="0" w:space="0" w:color="auto"/>
                                                                                            <w:left w:val="none" w:sz="0" w:space="0" w:color="auto"/>
                                                                                            <w:bottom w:val="none" w:sz="0" w:space="0" w:color="auto"/>
                                                                                            <w:right w:val="none" w:sz="0" w:space="0" w:color="auto"/>
                                                                                          </w:divBdr>
                                                                                          <w:divsChild>
                                                                                            <w:div w:id="1714454238">
                                                                                              <w:marLeft w:val="0"/>
                                                                                              <w:marRight w:val="0"/>
                                                                                              <w:marTop w:val="0"/>
                                                                                              <w:marBottom w:val="0"/>
                                                                                              <w:divBdr>
                                                                                                <w:top w:val="none" w:sz="0" w:space="0" w:color="auto"/>
                                                                                                <w:left w:val="none" w:sz="0" w:space="0" w:color="auto"/>
                                                                                                <w:bottom w:val="none" w:sz="0" w:space="0" w:color="auto"/>
                                                                                                <w:right w:val="none" w:sz="0" w:space="0" w:color="auto"/>
                                                                                              </w:divBdr>
                                                                                            </w:div>
                                                                                          </w:divsChild>
                                                                                        </w:div>
                                                                                        <w:div w:id="1174883680">
                                                                                          <w:marLeft w:val="0"/>
                                                                                          <w:marRight w:val="0"/>
                                                                                          <w:marTop w:val="0"/>
                                                                                          <w:marBottom w:val="0"/>
                                                                                          <w:divBdr>
                                                                                            <w:top w:val="none" w:sz="0" w:space="0" w:color="auto"/>
                                                                                            <w:left w:val="none" w:sz="0" w:space="0" w:color="auto"/>
                                                                                            <w:bottom w:val="none" w:sz="0" w:space="0" w:color="auto"/>
                                                                                            <w:right w:val="none" w:sz="0" w:space="0" w:color="auto"/>
                                                                                          </w:divBdr>
                                                                                          <w:divsChild>
                                                                                            <w:div w:id="624241759">
                                                                                              <w:marLeft w:val="0"/>
                                                                                              <w:marRight w:val="0"/>
                                                                                              <w:marTop w:val="0"/>
                                                                                              <w:marBottom w:val="0"/>
                                                                                              <w:divBdr>
                                                                                                <w:top w:val="none" w:sz="0" w:space="0" w:color="auto"/>
                                                                                                <w:left w:val="none" w:sz="0" w:space="0" w:color="auto"/>
                                                                                                <w:bottom w:val="none" w:sz="0" w:space="0" w:color="auto"/>
                                                                                                <w:right w:val="none" w:sz="0" w:space="0" w:color="auto"/>
                                                                                              </w:divBdr>
                                                                                            </w:div>
                                                                                          </w:divsChild>
                                                                                        </w:div>
                                                                                        <w:div w:id="1241136665">
                                                                                          <w:marLeft w:val="0"/>
                                                                                          <w:marRight w:val="0"/>
                                                                                          <w:marTop w:val="0"/>
                                                                                          <w:marBottom w:val="0"/>
                                                                                          <w:divBdr>
                                                                                            <w:top w:val="none" w:sz="0" w:space="0" w:color="auto"/>
                                                                                            <w:left w:val="none" w:sz="0" w:space="0" w:color="auto"/>
                                                                                            <w:bottom w:val="none" w:sz="0" w:space="0" w:color="auto"/>
                                                                                            <w:right w:val="none" w:sz="0" w:space="0" w:color="auto"/>
                                                                                          </w:divBdr>
                                                                                          <w:divsChild>
                                                                                            <w:div w:id="223762333">
                                                                                              <w:marLeft w:val="0"/>
                                                                                              <w:marRight w:val="0"/>
                                                                                              <w:marTop w:val="0"/>
                                                                                              <w:marBottom w:val="0"/>
                                                                                              <w:divBdr>
                                                                                                <w:top w:val="none" w:sz="0" w:space="0" w:color="auto"/>
                                                                                                <w:left w:val="none" w:sz="0" w:space="0" w:color="auto"/>
                                                                                                <w:bottom w:val="none" w:sz="0" w:space="0" w:color="auto"/>
                                                                                                <w:right w:val="none" w:sz="0" w:space="0" w:color="auto"/>
                                                                                              </w:divBdr>
                                                                                            </w:div>
                                                                                          </w:divsChild>
                                                                                        </w:div>
                                                                                        <w:div w:id="1243947077">
                                                                                          <w:marLeft w:val="0"/>
                                                                                          <w:marRight w:val="0"/>
                                                                                          <w:marTop w:val="0"/>
                                                                                          <w:marBottom w:val="0"/>
                                                                                          <w:divBdr>
                                                                                            <w:top w:val="none" w:sz="0" w:space="0" w:color="auto"/>
                                                                                            <w:left w:val="none" w:sz="0" w:space="0" w:color="auto"/>
                                                                                            <w:bottom w:val="none" w:sz="0" w:space="0" w:color="auto"/>
                                                                                            <w:right w:val="none" w:sz="0" w:space="0" w:color="auto"/>
                                                                                          </w:divBdr>
                                                                                          <w:divsChild>
                                                                                            <w:div w:id="76292450">
                                                                                              <w:marLeft w:val="0"/>
                                                                                              <w:marRight w:val="0"/>
                                                                                              <w:marTop w:val="0"/>
                                                                                              <w:marBottom w:val="0"/>
                                                                                              <w:divBdr>
                                                                                                <w:top w:val="none" w:sz="0" w:space="0" w:color="auto"/>
                                                                                                <w:left w:val="none" w:sz="0" w:space="0" w:color="auto"/>
                                                                                                <w:bottom w:val="none" w:sz="0" w:space="0" w:color="auto"/>
                                                                                                <w:right w:val="none" w:sz="0" w:space="0" w:color="auto"/>
                                                                                              </w:divBdr>
                                                                                            </w:div>
                                                                                          </w:divsChild>
                                                                                        </w:div>
                                                                                        <w:div w:id="1301419686">
                                                                                          <w:marLeft w:val="0"/>
                                                                                          <w:marRight w:val="0"/>
                                                                                          <w:marTop w:val="0"/>
                                                                                          <w:marBottom w:val="0"/>
                                                                                          <w:divBdr>
                                                                                            <w:top w:val="none" w:sz="0" w:space="0" w:color="auto"/>
                                                                                            <w:left w:val="none" w:sz="0" w:space="0" w:color="auto"/>
                                                                                            <w:bottom w:val="none" w:sz="0" w:space="0" w:color="auto"/>
                                                                                            <w:right w:val="none" w:sz="0" w:space="0" w:color="auto"/>
                                                                                          </w:divBdr>
                                                                                          <w:divsChild>
                                                                                            <w:div w:id="455369113">
                                                                                              <w:marLeft w:val="0"/>
                                                                                              <w:marRight w:val="0"/>
                                                                                              <w:marTop w:val="0"/>
                                                                                              <w:marBottom w:val="0"/>
                                                                                              <w:divBdr>
                                                                                                <w:top w:val="none" w:sz="0" w:space="0" w:color="auto"/>
                                                                                                <w:left w:val="none" w:sz="0" w:space="0" w:color="auto"/>
                                                                                                <w:bottom w:val="none" w:sz="0" w:space="0" w:color="auto"/>
                                                                                                <w:right w:val="none" w:sz="0" w:space="0" w:color="auto"/>
                                                                                              </w:divBdr>
                                                                                            </w:div>
                                                                                          </w:divsChild>
                                                                                        </w:div>
                                                                                        <w:div w:id="1367365136">
                                                                                          <w:marLeft w:val="0"/>
                                                                                          <w:marRight w:val="0"/>
                                                                                          <w:marTop w:val="0"/>
                                                                                          <w:marBottom w:val="0"/>
                                                                                          <w:divBdr>
                                                                                            <w:top w:val="none" w:sz="0" w:space="0" w:color="auto"/>
                                                                                            <w:left w:val="none" w:sz="0" w:space="0" w:color="auto"/>
                                                                                            <w:bottom w:val="none" w:sz="0" w:space="0" w:color="auto"/>
                                                                                            <w:right w:val="none" w:sz="0" w:space="0" w:color="auto"/>
                                                                                          </w:divBdr>
                                                                                          <w:divsChild>
                                                                                            <w:div w:id="1730763501">
                                                                                              <w:marLeft w:val="0"/>
                                                                                              <w:marRight w:val="0"/>
                                                                                              <w:marTop w:val="0"/>
                                                                                              <w:marBottom w:val="0"/>
                                                                                              <w:divBdr>
                                                                                                <w:top w:val="none" w:sz="0" w:space="0" w:color="auto"/>
                                                                                                <w:left w:val="none" w:sz="0" w:space="0" w:color="auto"/>
                                                                                                <w:bottom w:val="none" w:sz="0" w:space="0" w:color="auto"/>
                                                                                                <w:right w:val="none" w:sz="0" w:space="0" w:color="auto"/>
                                                                                              </w:divBdr>
                                                                                            </w:div>
                                                                                          </w:divsChild>
                                                                                        </w:div>
                                                                                        <w:div w:id="1390885934">
                                                                                          <w:marLeft w:val="0"/>
                                                                                          <w:marRight w:val="0"/>
                                                                                          <w:marTop w:val="0"/>
                                                                                          <w:marBottom w:val="0"/>
                                                                                          <w:divBdr>
                                                                                            <w:top w:val="none" w:sz="0" w:space="0" w:color="auto"/>
                                                                                            <w:left w:val="none" w:sz="0" w:space="0" w:color="auto"/>
                                                                                            <w:bottom w:val="none" w:sz="0" w:space="0" w:color="auto"/>
                                                                                            <w:right w:val="none" w:sz="0" w:space="0" w:color="auto"/>
                                                                                          </w:divBdr>
                                                                                          <w:divsChild>
                                                                                            <w:div w:id="1444304998">
                                                                                              <w:marLeft w:val="0"/>
                                                                                              <w:marRight w:val="0"/>
                                                                                              <w:marTop w:val="0"/>
                                                                                              <w:marBottom w:val="0"/>
                                                                                              <w:divBdr>
                                                                                                <w:top w:val="none" w:sz="0" w:space="0" w:color="auto"/>
                                                                                                <w:left w:val="none" w:sz="0" w:space="0" w:color="auto"/>
                                                                                                <w:bottom w:val="none" w:sz="0" w:space="0" w:color="auto"/>
                                                                                                <w:right w:val="none" w:sz="0" w:space="0" w:color="auto"/>
                                                                                              </w:divBdr>
                                                                                            </w:div>
                                                                                          </w:divsChild>
                                                                                        </w:div>
                                                                                        <w:div w:id="1479956046">
                                                                                          <w:marLeft w:val="0"/>
                                                                                          <w:marRight w:val="0"/>
                                                                                          <w:marTop w:val="0"/>
                                                                                          <w:marBottom w:val="0"/>
                                                                                          <w:divBdr>
                                                                                            <w:top w:val="none" w:sz="0" w:space="0" w:color="auto"/>
                                                                                            <w:left w:val="none" w:sz="0" w:space="0" w:color="auto"/>
                                                                                            <w:bottom w:val="none" w:sz="0" w:space="0" w:color="auto"/>
                                                                                            <w:right w:val="none" w:sz="0" w:space="0" w:color="auto"/>
                                                                                          </w:divBdr>
                                                                                          <w:divsChild>
                                                                                            <w:div w:id="744837441">
                                                                                              <w:marLeft w:val="0"/>
                                                                                              <w:marRight w:val="0"/>
                                                                                              <w:marTop w:val="0"/>
                                                                                              <w:marBottom w:val="0"/>
                                                                                              <w:divBdr>
                                                                                                <w:top w:val="none" w:sz="0" w:space="0" w:color="auto"/>
                                                                                                <w:left w:val="none" w:sz="0" w:space="0" w:color="auto"/>
                                                                                                <w:bottom w:val="none" w:sz="0" w:space="0" w:color="auto"/>
                                                                                                <w:right w:val="none" w:sz="0" w:space="0" w:color="auto"/>
                                                                                              </w:divBdr>
                                                                                            </w:div>
                                                                                          </w:divsChild>
                                                                                        </w:div>
                                                                                        <w:div w:id="1601257606">
                                                                                          <w:marLeft w:val="0"/>
                                                                                          <w:marRight w:val="0"/>
                                                                                          <w:marTop w:val="0"/>
                                                                                          <w:marBottom w:val="0"/>
                                                                                          <w:divBdr>
                                                                                            <w:top w:val="none" w:sz="0" w:space="0" w:color="auto"/>
                                                                                            <w:left w:val="none" w:sz="0" w:space="0" w:color="auto"/>
                                                                                            <w:bottom w:val="none" w:sz="0" w:space="0" w:color="auto"/>
                                                                                            <w:right w:val="none" w:sz="0" w:space="0" w:color="auto"/>
                                                                                          </w:divBdr>
                                                                                          <w:divsChild>
                                                                                            <w:div w:id="1155679209">
                                                                                              <w:marLeft w:val="0"/>
                                                                                              <w:marRight w:val="0"/>
                                                                                              <w:marTop w:val="0"/>
                                                                                              <w:marBottom w:val="0"/>
                                                                                              <w:divBdr>
                                                                                                <w:top w:val="none" w:sz="0" w:space="0" w:color="auto"/>
                                                                                                <w:left w:val="none" w:sz="0" w:space="0" w:color="auto"/>
                                                                                                <w:bottom w:val="none" w:sz="0" w:space="0" w:color="auto"/>
                                                                                                <w:right w:val="none" w:sz="0" w:space="0" w:color="auto"/>
                                                                                              </w:divBdr>
                                                                                            </w:div>
                                                                                          </w:divsChild>
                                                                                        </w:div>
                                                                                        <w:div w:id="1693608706">
                                                                                          <w:marLeft w:val="0"/>
                                                                                          <w:marRight w:val="0"/>
                                                                                          <w:marTop w:val="0"/>
                                                                                          <w:marBottom w:val="0"/>
                                                                                          <w:divBdr>
                                                                                            <w:top w:val="none" w:sz="0" w:space="0" w:color="auto"/>
                                                                                            <w:left w:val="none" w:sz="0" w:space="0" w:color="auto"/>
                                                                                            <w:bottom w:val="none" w:sz="0" w:space="0" w:color="auto"/>
                                                                                            <w:right w:val="none" w:sz="0" w:space="0" w:color="auto"/>
                                                                                          </w:divBdr>
                                                                                          <w:divsChild>
                                                                                            <w:div w:id="711535318">
                                                                                              <w:marLeft w:val="0"/>
                                                                                              <w:marRight w:val="0"/>
                                                                                              <w:marTop w:val="0"/>
                                                                                              <w:marBottom w:val="0"/>
                                                                                              <w:divBdr>
                                                                                                <w:top w:val="none" w:sz="0" w:space="0" w:color="auto"/>
                                                                                                <w:left w:val="none" w:sz="0" w:space="0" w:color="auto"/>
                                                                                                <w:bottom w:val="none" w:sz="0" w:space="0" w:color="auto"/>
                                                                                                <w:right w:val="none" w:sz="0" w:space="0" w:color="auto"/>
                                                                                              </w:divBdr>
                                                                                            </w:div>
                                                                                          </w:divsChild>
                                                                                        </w:div>
                                                                                        <w:div w:id="1800803353">
                                                                                          <w:marLeft w:val="0"/>
                                                                                          <w:marRight w:val="0"/>
                                                                                          <w:marTop w:val="0"/>
                                                                                          <w:marBottom w:val="0"/>
                                                                                          <w:divBdr>
                                                                                            <w:top w:val="none" w:sz="0" w:space="0" w:color="auto"/>
                                                                                            <w:left w:val="none" w:sz="0" w:space="0" w:color="auto"/>
                                                                                            <w:bottom w:val="none" w:sz="0" w:space="0" w:color="auto"/>
                                                                                            <w:right w:val="none" w:sz="0" w:space="0" w:color="auto"/>
                                                                                          </w:divBdr>
                                                                                          <w:divsChild>
                                                                                            <w:div w:id="2028603776">
                                                                                              <w:marLeft w:val="0"/>
                                                                                              <w:marRight w:val="0"/>
                                                                                              <w:marTop w:val="0"/>
                                                                                              <w:marBottom w:val="0"/>
                                                                                              <w:divBdr>
                                                                                                <w:top w:val="none" w:sz="0" w:space="0" w:color="auto"/>
                                                                                                <w:left w:val="none" w:sz="0" w:space="0" w:color="auto"/>
                                                                                                <w:bottom w:val="none" w:sz="0" w:space="0" w:color="auto"/>
                                                                                                <w:right w:val="none" w:sz="0" w:space="0" w:color="auto"/>
                                                                                              </w:divBdr>
                                                                                            </w:div>
                                                                                          </w:divsChild>
                                                                                        </w:div>
                                                                                        <w:div w:id="1816213956">
                                                                                          <w:marLeft w:val="0"/>
                                                                                          <w:marRight w:val="0"/>
                                                                                          <w:marTop w:val="0"/>
                                                                                          <w:marBottom w:val="0"/>
                                                                                          <w:divBdr>
                                                                                            <w:top w:val="none" w:sz="0" w:space="0" w:color="auto"/>
                                                                                            <w:left w:val="none" w:sz="0" w:space="0" w:color="auto"/>
                                                                                            <w:bottom w:val="none" w:sz="0" w:space="0" w:color="auto"/>
                                                                                            <w:right w:val="none" w:sz="0" w:space="0" w:color="auto"/>
                                                                                          </w:divBdr>
                                                                                          <w:divsChild>
                                                                                            <w:div w:id="1381634315">
                                                                                              <w:marLeft w:val="0"/>
                                                                                              <w:marRight w:val="0"/>
                                                                                              <w:marTop w:val="0"/>
                                                                                              <w:marBottom w:val="0"/>
                                                                                              <w:divBdr>
                                                                                                <w:top w:val="none" w:sz="0" w:space="0" w:color="auto"/>
                                                                                                <w:left w:val="none" w:sz="0" w:space="0" w:color="auto"/>
                                                                                                <w:bottom w:val="none" w:sz="0" w:space="0" w:color="auto"/>
                                                                                                <w:right w:val="none" w:sz="0" w:space="0" w:color="auto"/>
                                                                                              </w:divBdr>
                                                                                            </w:div>
                                                                                          </w:divsChild>
                                                                                        </w:div>
                                                                                        <w:div w:id="1945765458">
                                                                                          <w:marLeft w:val="0"/>
                                                                                          <w:marRight w:val="0"/>
                                                                                          <w:marTop w:val="0"/>
                                                                                          <w:marBottom w:val="0"/>
                                                                                          <w:divBdr>
                                                                                            <w:top w:val="none" w:sz="0" w:space="0" w:color="auto"/>
                                                                                            <w:left w:val="none" w:sz="0" w:space="0" w:color="auto"/>
                                                                                            <w:bottom w:val="none" w:sz="0" w:space="0" w:color="auto"/>
                                                                                            <w:right w:val="none" w:sz="0" w:space="0" w:color="auto"/>
                                                                                          </w:divBdr>
                                                                                          <w:divsChild>
                                                                                            <w:div w:id="25757506">
                                                                                              <w:marLeft w:val="0"/>
                                                                                              <w:marRight w:val="0"/>
                                                                                              <w:marTop w:val="0"/>
                                                                                              <w:marBottom w:val="0"/>
                                                                                              <w:divBdr>
                                                                                                <w:top w:val="none" w:sz="0" w:space="0" w:color="auto"/>
                                                                                                <w:left w:val="none" w:sz="0" w:space="0" w:color="auto"/>
                                                                                                <w:bottom w:val="none" w:sz="0" w:space="0" w:color="auto"/>
                                                                                                <w:right w:val="none" w:sz="0" w:space="0" w:color="auto"/>
                                                                                              </w:divBdr>
                                                                                            </w:div>
                                                                                          </w:divsChild>
                                                                                        </w:div>
                                                                                        <w:div w:id="1997146735">
                                                                                          <w:marLeft w:val="0"/>
                                                                                          <w:marRight w:val="0"/>
                                                                                          <w:marTop w:val="0"/>
                                                                                          <w:marBottom w:val="0"/>
                                                                                          <w:divBdr>
                                                                                            <w:top w:val="none" w:sz="0" w:space="0" w:color="auto"/>
                                                                                            <w:left w:val="none" w:sz="0" w:space="0" w:color="auto"/>
                                                                                            <w:bottom w:val="none" w:sz="0" w:space="0" w:color="auto"/>
                                                                                            <w:right w:val="none" w:sz="0" w:space="0" w:color="auto"/>
                                                                                          </w:divBdr>
                                                                                          <w:divsChild>
                                                                                            <w:div w:id="341397699">
                                                                                              <w:marLeft w:val="0"/>
                                                                                              <w:marRight w:val="0"/>
                                                                                              <w:marTop w:val="0"/>
                                                                                              <w:marBottom w:val="0"/>
                                                                                              <w:divBdr>
                                                                                                <w:top w:val="none" w:sz="0" w:space="0" w:color="auto"/>
                                                                                                <w:left w:val="none" w:sz="0" w:space="0" w:color="auto"/>
                                                                                                <w:bottom w:val="none" w:sz="0" w:space="0" w:color="auto"/>
                                                                                                <w:right w:val="none" w:sz="0" w:space="0" w:color="auto"/>
                                                                                              </w:divBdr>
                                                                                            </w:div>
                                                                                          </w:divsChild>
                                                                                        </w:div>
                                                                                        <w:div w:id="2035374806">
                                                                                          <w:marLeft w:val="0"/>
                                                                                          <w:marRight w:val="0"/>
                                                                                          <w:marTop w:val="0"/>
                                                                                          <w:marBottom w:val="0"/>
                                                                                          <w:divBdr>
                                                                                            <w:top w:val="none" w:sz="0" w:space="0" w:color="auto"/>
                                                                                            <w:left w:val="none" w:sz="0" w:space="0" w:color="auto"/>
                                                                                            <w:bottom w:val="none" w:sz="0" w:space="0" w:color="auto"/>
                                                                                            <w:right w:val="none" w:sz="0" w:space="0" w:color="auto"/>
                                                                                          </w:divBdr>
                                                                                          <w:divsChild>
                                                                                            <w:div w:id="165360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939696">
                                                                                  <w:marLeft w:val="0"/>
                                                                                  <w:marRight w:val="0"/>
                                                                                  <w:marTop w:val="0"/>
                                                                                  <w:marBottom w:val="0"/>
                                                                                  <w:divBdr>
                                                                                    <w:top w:val="none" w:sz="0" w:space="0" w:color="auto"/>
                                                                                    <w:left w:val="none" w:sz="0" w:space="0" w:color="auto"/>
                                                                                    <w:bottom w:val="none" w:sz="0" w:space="0" w:color="auto"/>
                                                                                    <w:right w:val="none" w:sz="0" w:space="0" w:color="auto"/>
                                                                                  </w:divBdr>
                                                                                </w:div>
                                                                                <w:div w:id="1178348615">
                                                                                  <w:marLeft w:val="0"/>
                                                                                  <w:marRight w:val="0"/>
                                                                                  <w:marTop w:val="0"/>
                                                                                  <w:marBottom w:val="0"/>
                                                                                  <w:divBdr>
                                                                                    <w:top w:val="none" w:sz="0" w:space="0" w:color="auto"/>
                                                                                    <w:left w:val="none" w:sz="0" w:space="0" w:color="auto"/>
                                                                                    <w:bottom w:val="none" w:sz="0" w:space="0" w:color="auto"/>
                                                                                    <w:right w:val="none" w:sz="0" w:space="0" w:color="auto"/>
                                                                                  </w:divBdr>
                                                                                </w:div>
                                                                                <w:div w:id="1335307179">
                                                                                  <w:marLeft w:val="0"/>
                                                                                  <w:marRight w:val="0"/>
                                                                                  <w:marTop w:val="0"/>
                                                                                  <w:marBottom w:val="0"/>
                                                                                  <w:divBdr>
                                                                                    <w:top w:val="none" w:sz="0" w:space="0" w:color="auto"/>
                                                                                    <w:left w:val="none" w:sz="0" w:space="0" w:color="auto"/>
                                                                                    <w:bottom w:val="none" w:sz="0" w:space="0" w:color="auto"/>
                                                                                    <w:right w:val="none" w:sz="0" w:space="0" w:color="auto"/>
                                                                                  </w:divBdr>
                                                                                </w:div>
                                                                                <w:div w:id="1351177309">
                                                                                  <w:marLeft w:val="0"/>
                                                                                  <w:marRight w:val="0"/>
                                                                                  <w:marTop w:val="0"/>
                                                                                  <w:marBottom w:val="0"/>
                                                                                  <w:divBdr>
                                                                                    <w:top w:val="none" w:sz="0" w:space="0" w:color="auto"/>
                                                                                    <w:left w:val="none" w:sz="0" w:space="0" w:color="auto"/>
                                                                                    <w:bottom w:val="none" w:sz="0" w:space="0" w:color="auto"/>
                                                                                    <w:right w:val="none" w:sz="0" w:space="0" w:color="auto"/>
                                                                                  </w:divBdr>
                                                                                </w:div>
                                                                                <w:div w:id="1406418397">
                                                                                  <w:marLeft w:val="0"/>
                                                                                  <w:marRight w:val="0"/>
                                                                                  <w:marTop w:val="0"/>
                                                                                  <w:marBottom w:val="0"/>
                                                                                  <w:divBdr>
                                                                                    <w:top w:val="none" w:sz="0" w:space="0" w:color="auto"/>
                                                                                    <w:left w:val="none" w:sz="0" w:space="0" w:color="auto"/>
                                                                                    <w:bottom w:val="none" w:sz="0" w:space="0" w:color="auto"/>
                                                                                    <w:right w:val="none" w:sz="0" w:space="0" w:color="auto"/>
                                                                                  </w:divBdr>
                                                                                  <w:divsChild>
                                                                                    <w:div w:id="35086555">
                                                                                      <w:marLeft w:val="-75"/>
                                                                                      <w:marRight w:val="0"/>
                                                                                      <w:marTop w:val="30"/>
                                                                                      <w:marBottom w:val="30"/>
                                                                                      <w:divBdr>
                                                                                        <w:top w:val="none" w:sz="0" w:space="0" w:color="auto"/>
                                                                                        <w:left w:val="none" w:sz="0" w:space="0" w:color="auto"/>
                                                                                        <w:bottom w:val="none" w:sz="0" w:space="0" w:color="auto"/>
                                                                                        <w:right w:val="none" w:sz="0" w:space="0" w:color="auto"/>
                                                                                      </w:divBdr>
                                                                                      <w:divsChild>
                                                                                        <w:div w:id="307631196">
                                                                                          <w:marLeft w:val="0"/>
                                                                                          <w:marRight w:val="0"/>
                                                                                          <w:marTop w:val="0"/>
                                                                                          <w:marBottom w:val="0"/>
                                                                                          <w:divBdr>
                                                                                            <w:top w:val="none" w:sz="0" w:space="0" w:color="auto"/>
                                                                                            <w:left w:val="none" w:sz="0" w:space="0" w:color="auto"/>
                                                                                            <w:bottom w:val="none" w:sz="0" w:space="0" w:color="auto"/>
                                                                                            <w:right w:val="none" w:sz="0" w:space="0" w:color="auto"/>
                                                                                          </w:divBdr>
                                                                                          <w:divsChild>
                                                                                            <w:div w:id="194001080">
                                                                                              <w:marLeft w:val="0"/>
                                                                                              <w:marRight w:val="0"/>
                                                                                              <w:marTop w:val="0"/>
                                                                                              <w:marBottom w:val="0"/>
                                                                                              <w:divBdr>
                                                                                                <w:top w:val="none" w:sz="0" w:space="0" w:color="auto"/>
                                                                                                <w:left w:val="none" w:sz="0" w:space="0" w:color="auto"/>
                                                                                                <w:bottom w:val="none" w:sz="0" w:space="0" w:color="auto"/>
                                                                                                <w:right w:val="none" w:sz="0" w:space="0" w:color="auto"/>
                                                                                              </w:divBdr>
                                                                                            </w:div>
                                                                                          </w:divsChild>
                                                                                        </w:div>
                                                                                        <w:div w:id="943075503">
                                                                                          <w:marLeft w:val="0"/>
                                                                                          <w:marRight w:val="0"/>
                                                                                          <w:marTop w:val="0"/>
                                                                                          <w:marBottom w:val="0"/>
                                                                                          <w:divBdr>
                                                                                            <w:top w:val="none" w:sz="0" w:space="0" w:color="auto"/>
                                                                                            <w:left w:val="none" w:sz="0" w:space="0" w:color="auto"/>
                                                                                            <w:bottom w:val="none" w:sz="0" w:space="0" w:color="auto"/>
                                                                                            <w:right w:val="none" w:sz="0" w:space="0" w:color="auto"/>
                                                                                          </w:divBdr>
                                                                                          <w:divsChild>
                                                                                            <w:div w:id="899941124">
                                                                                              <w:marLeft w:val="0"/>
                                                                                              <w:marRight w:val="0"/>
                                                                                              <w:marTop w:val="0"/>
                                                                                              <w:marBottom w:val="0"/>
                                                                                              <w:divBdr>
                                                                                                <w:top w:val="none" w:sz="0" w:space="0" w:color="auto"/>
                                                                                                <w:left w:val="none" w:sz="0" w:space="0" w:color="auto"/>
                                                                                                <w:bottom w:val="none" w:sz="0" w:space="0" w:color="auto"/>
                                                                                                <w:right w:val="none" w:sz="0" w:space="0" w:color="auto"/>
                                                                                              </w:divBdr>
                                                                                            </w:div>
                                                                                          </w:divsChild>
                                                                                        </w:div>
                                                                                        <w:div w:id="1112558080">
                                                                                          <w:marLeft w:val="0"/>
                                                                                          <w:marRight w:val="0"/>
                                                                                          <w:marTop w:val="0"/>
                                                                                          <w:marBottom w:val="0"/>
                                                                                          <w:divBdr>
                                                                                            <w:top w:val="none" w:sz="0" w:space="0" w:color="auto"/>
                                                                                            <w:left w:val="none" w:sz="0" w:space="0" w:color="auto"/>
                                                                                            <w:bottom w:val="none" w:sz="0" w:space="0" w:color="auto"/>
                                                                                            <w:right w:val="none" w:sz="0" w:space="0" w:color="auto"/>
                                                                                          </w:divBdr>
                                                                                          <w:divsChild>
                                                                                            <w:div w:id="1249270819">
                                                                                              <w:marLeft w:val="0"/>
                                                                                              <w:marRight w:val="0"/>
                                                                                              <w:marTop w:val="0"/>
                                                                                              <w:marBottom w:val="0"/>
                                                                                              <w:divBdr>
                                                                                                <w:top w:val="none" w:sz="0" w:space="0" w:color="auto"/>
                                                                                                <w:left w:val="none" w:sz="0" w:space="0" w:color="auto"/>
                                                                                                <w:bottom w:val="none" w:sz="0" w:space="0" w:color="auto"/>
                                                                                                <w:right w:val="none" w:sz="0" w:space="0" w:color="auto"/>
                                                                                              </w:divBdr>
                                                                                            </w:div>
                                                                                          </w:divsChild>
                                                                                        </w:div>
                                                                                        <w:div w:id="1984963625">
                                                                                          <w:marLeft w:val="0"/>
                                                                                          <w:marRight w:val="0"/>
                                                                                          <w:marTop w:val="0"/>
                                                                                          <w:marBottom w:val="0"/>
                                                                                          <w:divBdr>
                                                                                            <w:top w:val="none" w:sz="0" w:space="0" w:color="auto"/>
                                                                                            <w:left w:val="none" w:sz="0" w:space="0" w:color="auto"/>
                                                                                            <w:bottom w:val="none" w:sz="0" w:space="0" w:color="auto"/>
                                                                                            <w:right w:val="none" w:sz="0" w:space="0" w:color="auto"/>
                                                                                          </w:divBdr>
                                                                                          <w:divsChild>
                                                                                            <w:div w:id="800803708">
                                                                                              <w:marLeft w:val="0"/>
                                                                                              <w:marRight w:val="0"/>
                                                                                              <w:marTop w:val="0"/>
                                                                                              <w:marBottom w:val="0"/>
                                                                                              <w:divBdr>
                                                                                                <w:top w:val="none" w:sz="0" w:space="0" w:color="auto"/>
                                                                                                <w:left w:val="none" w:sz="0" w:space="0" w:color="auto"/>
                                                                                                <w:bottom w:val="none" w:sz="0" w:space="0" w:color="auto"/>
                                                                                                <w:right w:val="none" w:sz="0" w:space="0" w:color="auto"/>
                                                                                              </w:divBdr>
                                                                                            </w:div>
                                                                                          </w:divsChild>
                                                                                        </w:div>
                                                                                        <w:div w:id="2015914336">
                                                                                          <w:marLeft w:val="0"/>
                                                                                          <w:marRight w:val="0"/>
                                                                                          <w:marTop w:val="0"/>
                                                                                          <w:marBottom w:val="0"/>
                                                                                          <w:divBdr>
                                                                                            <w:top w:val="none" w:sz="0" w:space="0" w:color="auto"/>
                                                                                            <w:left w:val="none" w:sz="0" w:space="0" w:color="auto"/>
                                                                                            <w:bottom w:val="none" w:sz="0" w:space="0" w:color="auto"/>
                                                                                            <w:right w:val="none" w:sz="0" w:space="0" w:color="auto"/>
                                                                                          </w:divBdr>
                                                                                          <w:divsChild>
                                                                                            <w:div w:id="534124335">
                                                                                              <w:marLeft w:val="0"/>
                                                                                              <w:marRight w:val="0"/>
                                                                                              <w:marTop w:val="0"/>
                                                                                              <w:marBottom w:val="0"/>
                                                                                              <w:divBdr>
                                                                                                <w:top w:val="none" w:sz="0" w:space="0" w:color="auto"/>
                                                                                                <w:left w:val="none" w:sz="0" w:space="0" w:color="auto"/>
                                                                                                <w:bottom w:val="none" w:sz="0" w:space="0" w:color="auto"/>
                                                                                                <w:right w:val="none" w:sz="0" w:space="0" w:color="auto"/>
                                                                                              </w:divBdr>
                                                                                            </w:div>
                                                                                          </w:divsChild>
                                                                                        </w:div>
                                                                                        <w:div w:id="2073234087">
                                                                                          <w:marLeft w:val="0"/>
                                                                                          <w:marRight w:val="0"/>
                                                                                          <w:marTop w:val="0"/>
                                                                                          <w:marBottom w:val="0"/>
                                                                                          <w:divBdr>
                                                                                            <w:top w:val="none" w:sz="0" w:space="0" w:color="auto"/>
                                                                                            <w:left w:val="none" w:sz="0" w:space="0" w:color="auto"/>
                                                                                            <w:bottom w:val="none" w:sz="0" w:space="0" w:color="auto"/>
                                                                                            <w:right w:val="none" w:sz="0" w:space="0" w:color="auto"/>
                                                                                          </w:divBdr>
                                                                                          <w:divsChild>
                                                                                            <w:div w:id="13722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47234">
                                                                                  <w:marLeft w:val="0"/>
                                                                                  <w:marRight w:val="0"/>
                                                                                  <w:marTop w:val="0"/>
                                                                                  <w:marBottom w:val="0"/>
                                                                                  <w:divBdr>
                                                                                    <w:top w:val="none" w:sz="0" w:space="0" w:color="auto"/>
                                                                                    <w:left w:val="none" w:sz="0" w:space="0" w:color="auto"/>
                                                                                    <w:bottom w:val="none" w:sz="0" w:space="0" w:color="auto"/>
                                                                                    <w:right w:val="none" w:sz="0" w:space="0" w:color="auto"/>
                                                                                  </w:divBdr>
                                                                                </w:div>
                                                                                <w:div w:id="1591621961">
                                                                                  <w:marLeft w:val="0"/>
                                                                                  <w:marRight w:val="0"/>
                                                                                  <w:marTop w:val="0"/>
                                                                                  <w:marBottom w:val="0"/>
                                                                                  <w:divBdr>
                                                                                    <w:top w:val="none" w:sz="0" w:space="0" w:color="auto"/>
                                                                                    <w:left w:val="none" w:sz="0" w:space="0" w:color="auto"/>
                                                                                    <w:bottom w:val="none" w:sz="0" w:space="0" w:color="auto"/>
                                                                                    <w:right w:val="none" w:sz="0" w:space="0" w:color="auto"/>
                                                                                  </w:divBdr>
                                                                                  <w:divsChild>
                                                                                    <w:div w:id="1652250499">
                                                                                      <w:marLeft w:val="-75"/>
                                                                                      <w:marRight w:val="0"/>
                                                                                      <w:marTop w:val="30"/>
                                                                                      <w:marBottom w:val="30"/>
                                                                                      <w:divBdr>
                                                                                        <w:top w:val="none" w:sz="0" w:space="0" w:color="auto"/>
                                                                                        <w:left w:val="none" w:sz="0" w:space="0" w:color="auto"/>
                                                                                        <w:bottom w:val="none" w:sz="0" w:space="0" w:color="auto"/>
                                                                                        <w:right w:val="none" w:sz="0" w:space="0" w:color="auto"/>
                                                                                      </w:divBdr>
                                                                                      <w:divsChild>
                                                                                        <w:div w:id="158086470">
                                                                                          <w:marLeft w:val="0"/>
                                                                                          <w:marRight w:val="0"/>
                                                                                          <w:marTop w:val="0"/>
                                                                                          <w:marBottom w:val="0"/>
                                                                                          <w:divBdr>
                                                                                            <w:top w:val="none" w:sz="0" w:space="0" w:color="auto"/>
                                                                                            <w:left w:val="none" w:sz="0" w:space="0" w:color="auto"/>
                                                                                            <w:bottom w:val="none" w:sz="0" w:space="0" w:color="auto"/>
                                                                                            <w:right w:val="none" w:sz="0" w:space="0" w:color="auto"/>
                                                                                          </w:divBdr>
                                                                                          <w:divsChild>
                                                                                            <w:div w:id="1154955178">
                                                                                              <w:marLeft w:val="0"/>
                                                                                              <w:marRight w:val="0"/>
                                                                                              <w:marTop w:val="0"/>
                                                                                              <w:marBottom w:val="0"/>
                                                                                              <w:divBdr>
                                                                                                <w:top w:val="none" w:sz="0" w:space="0" w:color="auto"/>
                                                                                                <w:left w:val="none" w:sz="0" w:space="0" w:color="auto"/>
                                                                                                <w:bottom w:val="none" w:sz="0" w:space="0" w:color="auto"/>
                                                                                                <w:right w:val="none" w:sz="0" w:space="0" w:color="auto"/>
                                                                                              </w:divBdr>
                                                                                            </w:div>
                                                                                          </w:divsChild>
                                                                                        </w:div>
                                                                                        <w:div w:id="170142888">
                                                                                          <w:marLeft w:val="0"/>
                                                                                          <w:marRight w:val="0"/>
                                                                                          <w:marTop w:val="0"/>
                                                                                          <w:marBottom w:val="0"/>
                                                                                          <w:divBdr>
                                                                                            <w:top w:val="none" w:sz="0" w:space="0" w:color="auto"/>
                                                                                            <w:left w:val="none" w:sz="0" w:space="0" w:color="auto"/>
                                                                                            <w:bottom w:val="none" w:sz="0" w:space="0" w:color="auto"/>
                                                                                            <w:right w:val="none" w:sz="0" w:space="0" w:color="auto"/>
                                                                                          </w:divBdr>
                                                                                          <w:divsChild>
                                                                                            <w:div w:id="1250501718">
                                                                                              <w:marLeft w:val="0"/>
                                                                                              <w:marRight w:val="0"/>
                                                                                              <w:marTop w:val="0"/>
                                                                                              <w:marBottom w:val="0"/>
                                                                                              <w:divBdr>
                                                                                                <w:top w:val="none" w:sz="0" w:space="0" w:color="auto"/>
                                                                                                <w:left w:val="none" w:sz="0" w:space="0" w:color="auto"/>
                                                                                                <w:bottom w:val="none" w:sz="0" w:space="0" w:color="auto"/>
                                                                                                <w:right w:val="none" w:sz="0" w:space="0" w:color="auto"/>
                                                                                              </w:divBdr>
                                                                                            </w:div>
                                                                                          </w:divsChild>
                                                                                        </w:div>
                                                                                        <w:div w:id="252907561">
                                                                                          <w:marLeft w:val="0"/>
                                                                                          <w:marRight w:val="0"/>
                                                                                          <w:marTop w:val="0"/>
                                                                                          <w:marBottom w:val="0"/>
                                                                                          <w:divBdr>
                                                                                            <w:top w:val="none" w:sz="0" w:space="0" w:color="auto"/>
                                                                                            <w:left w:val="none" w:sz="0" w:space="0" w:color="auto"/>
                                                                                            <w:bottom w:val="none" w:sz="0" w:space="0" w:color="auto"/>
                                                                                            <w:right w:val="none" w:sz="0" w:space="0" w:color="auto"/>
                                                                                          </w:divBdr>
                                                                                          <w:divsChild>
                                                                                            <w:div w:id="215505590">
                                                                                              <w:marLeft w:val="0"/>
                                                                                              <w:marRight w:val="0"/>
                                                                                              <w:marTop w:val="0"/>
                                                                                              <w:marBottom w:val="0"/>
                                                                                              <w:divBdr>
                                                                                                <w:top w:val="none" w:sz="0" w:space="0" w:color="auto"/>
                                                                                                <w:left w:val="none" w:sz="0" w:space="0" w:color="auto"/>
                                                                                                <w:bottom w:val="none" w:sz="0" w:space="0" w:color="auto"/>
                                                                                                <w:right w:val="none" w:sz="0" w:space="0" w:color="auto"/>
                                                                                              </w:divBdr>
                                                                                            </w:div>
                                                                                          </w:divsChild>
                                                                                        </w:div>
                                                                                        <w:div w:id="460342250">
                                                                                          <w:marLeft w:val="0"/>
                                                                                          <w:marRight w:val="0"/>
                                                                                          <w:marTop w:val="0"/>
                                                                                          <w:marBottom w:val="0"/>
                                                                                          <w:divBdr>
                                                                                            <w:top w:val="none" w:sz="0" w:space="0" w:color="auto"/>
                                                                                            <w:left w:val="none" w:sz="0" w:space="0" w:color="auto"/>
                                                                                            <w:bottom w:val="none" w:sz="0" w:space="0" w:color="auto"/>
                                                                                            <w:right w:val="none" w:sz="0" w:space="0" w:color="auto"/>
                                                                                          </w:divBdr>
                                                                                          <w:divsChild>
                                                                                            <w:div w:id="1162936494">
                                                                                              <w:marLeft w:val="0"/>
                                                                                              <w:marRight w:val="0"/>
                                                                                              <w:marTop w:val="0"/>
                                                                                              <w:marBottom w:val="0"/>
                                                                                              <w:divBdr>
                                                                                                <w:top w:val="none" w:sz="0" w:space="0" w:color="auto"/>
                                                                                                <w:left w:val="none" w:sz="0" w:space="0" w:color="auto"/>
                                                                                                <w:bottom w:val="none" w:sz="0" w:space="0" w:color="auto"/>
                                                                                                <w:right w:val="none" w:sz="0" w:space="0" w:color="auto"/>
                                                                                              </w:divBdr>
                                                                                            </w:div>
                                                                                          </w:divsChild>
                                                                                        </w:div>
                                                                                        <w:div w:id="537007331">
                                                                                          <w:marLeft w:val="0"/>
                                                                                          <w:marRight w:val="0"/>
                                                                                          <w:marTop w:val="0"/>
                                                                                          <w:marBottom w:val="0"/>
                                                                                          <w:divBdr>
                                                                                            <w:top w:val="none" w:sz="0" w:space="0" w:color="auto"/>
                                                                                            <w:left w:val="none" w:sz="0" w:space="0" w:color="auto"/>
                                                                                            <w:bottom w:val="none" w:sz="0" w:space="0" w:color="auto"/>
                                                                                            <w:right w:val="none" w:sz="0" w:space="0" w:color="auto"/>
                                                                                          </w:divBdr>
                                                                                          <w:divsChild>
                                                                                            <w:div w:id="172301441">
                                                                                              <w:marLeft w:val="0"/>
                                                                                              <w:marRight w:val="0"/>
                                                                                              <w:marTop w:val="0"/>
                                                                                              <w:marBottom w:val="0"/>
                                                                                              <w:divBdr>
                                                                                                <w:top w:val="none" w:sz="0" w:space="0" w:color="auto"/>
                                                                                                <w:left w:val="none" w:sz="0" w:space="0" w:color="auto"/>
                                                                                                <w:bottom w:val="none" w:sz="0" w:space="0" w:color="auto"/>
                                                                                                <w:right w:val="none" w:sz="0" w:space="0" w:color="auto"/>
                                                                                              </w:divBdr>
                                                                                            </w:div>
                                                                                          </w:divsChild>
                                                                                        </w:div>
                                                                                        <w:div w:id="550920561">
                                                                                          <w:marLeft w:val="0"/>
                                                                                          <w:marRight w:val="0"/>
                                                                                          <w:marTop w:val="0"/>
                                                                                          <w:marBottom w:val="0"/>
                                                                                          <w:divBdr>
                                                                                            <w:top w:val="none" w:sz="0" w:space="0" w:color="auto"/>
                                                                                            <w:left w:val="none" w:sz="0" w:space="0" w:color="auto"/>
                                                                                            <w:bottom w:val="none" w:sz="0" w:space="0" w:color="auto"/>
                                                                                            <w:right w:val="none" w:sz="0" w:space="0" w:color="auto"/>
                                                                                          </w:divBdr>
                                                                                          <w:divsChild>
                                                                                            <w:div w:id="1624463797">
                                                                                              <w:marLeft w:val="0"/>
                                                                                              <w:marRight w:val="0"/>
                                                                                              <w:marTop w:val="0"/>
                                                                                              <w:marBottom w:val="0"/>
                                                                                              <w:divBdr>
                                                                                                <w:top w:val="none" w:sz="0" w:space="0" w:color="auto"/>
                                                                                                <w:left w:val="none" w:sz="0" w:space="0" w:color="auto"/>
                                                                                                <w:bottom w:val="none" w:sz="0" w:space="0" w:color="auto"/>
                                                                                                <w:right w:val="none" w:sz="0" w:space="0" w:color="auto"/>
                                                                                              </w:divBdr>
                                                                                            </w:div>
                                                                                          </w:divsChild>
                                                                                        </w:div>
                                                                                        <w:div w:id="627392373">
                                                                                          <w:marLeft w:val="0"/>
                                                                                          <w:marRight w:val="0"/>
                                                                                          <w:marTop w:val="0"/>
                                                                                          <w:marBottom w:val="0"/>
                                                                                          <w:divBdr>
                                                                                            <w:top w:val="none" w:sz="0" w:space="0" w:color="auto"/>
                                                                                            <w:left w:val="none" w:sz="0" w:space="0" w:color="auto"/>
                                                                                            <w:bottom w:val="none" w:sz="0" w:space="0" w:color="auto"/>
                                                                                            <w:right w:val="none" w:sz="0" w:space="0" w:color="auto"/>
                                                                                          </w:divBdr>
                                                                                          <w:divsChild>
                                                                                            <w:div w:id="1575310820">
                                                                                              <w:marLeft w:val="0"/>
                                                                                              <w:marRight w:val="0"/>
                                                                                              <w:marTop w:val="0"/>
                                                                                              <w:marBottom w:val="0"/>
                                                                                              <w:divBdr>
                                                                                                <w:top w:val="none" w:sz="0" w:space="0" w:color="auto"/>
                                                                                                <w:left w:val="none" w:sz="0" w:space="0" w:color="auto"/>
                                                                                                <w:bottom w:val="none" w:sz="0" w:space="0" w:color="auto"/>
                                                                                                <w:right w:val="none" w:sz="0" w:space="0" w:color="auto"/>
                                                                                              </w:divBdr>
                                                                                            </w:div>
                                                                                          </w:divsChild>
                                                                                        </w:div>
                                                                                        <w:div w:id="709649777">
                                                                                          <w:marLeft w:val="0"/>
                                                                                          <w:marRight w:val="0"/>
                                                                                          <w:marTop w:val="0"/>
                                                                                          <w:marBottom w:val="0"/>
                                                                                          <w:divBdr>
                                                                                            <w:top w:val="none" w:sz="0" w:space="0" w:color="auto"/>
                                                                                            <w:left w:val="none" w:sz="0" w:space="0" w:color="auto"/>
                                                                                            <w:bottom w:val="none" w:sz="0" w:space="0" w:color="auto"/>
                                                                                            <w:right w:val="none" w:sz="0" w:space="0" w:color="auto"/>
                                                                                          </w:divBdr>
                                                                                          <w:divsChild>
                                                                                            <w:div w:id="1321739251">
                                                                                              <w:marLeft w:val="0"/>
                                                                                              <w:marRight w:val="0"/>
                                                                                              <w:marTop w:val="0"/>
                                                                                              <w:marBottom w:val="0"/>
                                                                                              <w:divBdr>
                                                                                                <w:top w:val="none" w:sz="0" w:space="0" w:color="auto"/>
                                                                                                <w:left w:val="none" w:sz="0" w:space="0" w:color="auto"/>
                                                                                                <w:bottom w:val="none" w:sz="0" w:space="0" w:color="auto"/>
                                                                                                <w:right w:val="none" w:sz="0" w:space="0" w:color="auto"/>
                                                                                              </w:divBdr>
                                                                                            </w:div>
                                                                                          </w:divsChild>
                                                                                        </w:div>
                                                                                        <w:div w:id="786778035">
                                                                                          <w:marLeft w:val="0"/>
                                                                                          <w:marRight w:val="0"/>
                                                                                          <w:marTop w:val="0"/>
                                                                                          <w:marBottom w:val="0"/>
                                                                                          <w:divBdr>
                                                                                            <w:top w:val="none" w:sz="0" w:space="0" w:color="auto"/>
                                                                                            <w:left w:val="none" w:sz="0" w:space="0" w:color="auto"/>
                                                                                            <w:bottom w:val="none" w:sz="0" w:space="0" w:color="auto"/>
                                                                                            <w:right w:val="none" w:sz="0" w:space="0" w:color="auto"/>
                                                                                          </w:divBdr>
                                                                                          <w:divsChild>
                                                                                            <w:div w:id="637957760">
                                                                                              <w:marLeft w:val="0"/>
                                                                                              <w:marRight w:val="0"/>
                                                                                              <w:marTop w:val="0"/>
                                                                                              <w:marBottom w:val="0"/>
                                                                                              <w:divBdr>
                                                                                                <w:top w:val="none" w:sz="0" w:space="0" w:color="auto"/>
                                                                                                <w:left w:val="none" w:sz="0" w:space="0" w:color="auto"/>
                                                                                                <w:bottom w:val="none" w:sz="0" w:space="0" w:color="auto"/>
                                                                                                <w:right w:val="none" w:sz="0" w:space="0" w:color="auto"/>
                                                                                              </w:divBdr>
                                                                                            </w:div>
                                                                                          </w:divsChild>
                                                                                        </w:div>
                                                                                        <w:div w:id="1273250188">
                                                                                          <w:marLeft w:val="0"/>
                                                                                          <w:marRight w:val="0"/>
                                                                                          <w:marTop w:val="0"/>
                                                                                          <w:marBottom w:val="0"/>
                                                                                          <w:divBdr>
                                                                                            <w:top w:val="none" w:sz="0" w:space="0" w:color="auto"/>
                                                                                            <w:left w:val="none" w:sz="0" w:space="0" w:color="auto"/>
                                                                                            <w:bottom w:val="none" w:sz="0" w:space="0" w:color="auto"/>
                                                                                            <w:right w:val="none" w:sz="0" w:space="0" w:color="auto"/>
                                                                                          </w:divBdr>
                                                                                          <w:divsChild>
                                                                                            <w:div w:id="1168834639">
                                                                                              <w:marLeft w:val="0"/>
                                                                                              <w:marRight w:val="0"/>
                                                                                              <w:marTop w:val="0"/>
                                                                                              <w:marBottom w:val="0"/>
                                                                                              <w:divBdr>
                                                                                                <w:top w:val="none" w:sz="0" w:space="0" w:color="auto"/>
                                                                                                <w:left w:val="none" w:sz="0" w:space="0" w:color="auto"/>
                                                                                                <w:bottom w:val="none" w:sz="0" w:space="0" w:color="auto"/>
                                                                                                <w:right w:val="none" w:sz="0" w:space="0" w:color="auto"/>
                                                                                              </w:divBdr>
                                                                                            </w:div>
                                                                                          </w:divsChild>
                                                                                        </w:div>
                                                                                        <w:div w:id="1694303870">
                                                                                          <w:marLeft w:val="0"/>
                                                                                          <w:marRight w:val="0"/>
                                                                                          <w:marTop w:val="0"/>
                                                                                          <w:marBottom w:val="0"/>
                                                                                          <w:divBdr>
                                                                                            <w:top w:val="none" w:sz="0" w:space="0" w:color="auto"/>
                                                                                            <w:left w:val="none" w:sz="0" w:space="0" w:color="auto"/>
                                                                                            <w:bottom w:val="none" w:sz="0" w:space="0" w:color="auto"/>
                                                                                            <w:right w:val="none" w:sz="0" w:space="0" w:color="auto"/>
                                                                                          </w:divBdr>
                                                                                          <w:divsChild>
                                                                                            <w:div w:id="155267805">
                                                                                              <w:marLeft w:val="0"/>
                                                                                              <w:marRight w:val="0"/>
                                                                                              <w:marTop w:val="0"/>
                                                                                              <w:marBottom w:val="0"/>
                                                                                              <w:divBdr>
                                                                                                <w:top w:val="none" w:sz="0" w:space="0" w:color="auto"/>
                                                                                                <w:left w:val="none" w:sz="0" w:space="0" w:color="auto"/>
                                                                                                <w:bottom w:val="none" w:sz="0" w:space="0" w:color="auto"/>
                                                                                                <w:right w:val="none" w:sz="0" w:space="0" w:color="auto"/>
                                                                                              </w:divBdr>
                                                                                            </w:div>
                                                                                          </w:divsChild>
                                                                                        </w:div>
                                                                                        <w:div w:id="1741755047">
                                                                                          <w:marLeft w:val="0"/>
                                                                                          <w:marRight w:val="0"/>
                                                                                          <w:marTop w:val="0"/>
                                                                                          <w:marBottom w:val="0"/>
                                                                                          <w:divBdr>
                                                                                            <w:top w:val="none" w:sz="0" w:space="0" w:color="auto"/>
                                                                                            <w:left w:val="none" w:sz="0" w:space="0" w:color="auto"/>
                                                                                            <w:bottom w:val="none" w:sz="0" w:space="0" w:color="auto"/>
                                                                                            <w:right w:val="none" w:sz="0" w:space="0" w:color="auto"/>
                                                                                          </w:divBdr>
                                                                                          <w:divsChild>
                                                                                            <w:div w:id="1521166054">
                                                                                              <w:marLeft w:val="0"/>
                                                                                              <w:marRight w:val="0"/>
                                                                                              <w:marTop w:val="0"/>
                                                                                              <w:marBottom w:val="0"/>
                                                                                              <w:divBdr>
                                                                                                <w:top w:val="none" w:sz="0" w:space="0" w:color="auto"/>
                                                                                                <w:left w:val="none" w:sz="0" w:space="0" w:color="auto"/>
                                                                                                <w:bottom w:val="none" w:sz="0" w:space="0" w:color="auto"/>
                                                                                                <w:right w:val="none" w:sz="0" w:space="0" w:color="auto"/>
                                                                                              </w:divBdr>
                                                                                            </w:div>
                                                                                          </w:divsChild>
                                                                                        </w:div>
                                                                                        <w:div w:id="1780757683">
                                                                                          <w:marLeft w:val="0"/>
                                                                                          <w:marRight w:val="0"/>
                                                                                          <w:marTop w:val="0"/>
                                                                                          <w:marBottom w:val="0"/>
                                                                                          <w:divBdr>
                                                                                            <w:top w:val="none" w:sz="0" w:space="0" w:color="auto"/>
                                                                                            <w:left w:val="none" w:sz="0" w:space="0" w:color="auto"/>
                                                                                            <w:bottom w:val="none" w:sz="0" w:space="0" w:color="auto"/>
                                                                                            <w:right w:val="none" w:sz="0" w:space="0" w:color="auto"/>
                                                                                          </w:divBdr>
                                                                                          <w:divsChild>
                                                                                            <w:div w:id="424690819">
                                                                                              <w:marLeft w:val="0"/>
                                                                                              <w:marRight w:val="0"/>
                                                                                              <w:marTop w:val="0"/>
                                                                                              <w:marBottom w:val="0"/>
                                                                                              <w:divBdr>
                                                                                                <w:top w:val="none" w:sz="0" w:space="0" w:color="auto"/>
                                                                                                <w:left w:val="none" w:sz="0" w:space="0" w:color="auto"/>
                                                                                                <w:bottom w:val="none" w:sz="0" w:space="0" w:color="auto"/>
                                                                                                <w:right w:val="none" w:sz="0" w:space="0" w:color="auto"/>
                                                                                              </w:divBdr>
                                                                                            </w:div>
                                                                                          </w:divsChild>
                                                                                        </w:div>
                                                                                        <w:div w:id="1965236351">
                                                                                          <w:marLeft w:val="0"/>
                                                                                          <w:marRight w:val="0"/>
                                                                                          <w:marTop w:val="0"/>
                                                                                          <w:marBottom w:val="0"/>
                                                                                          <w:divBdr>
                                                                                            <w:top w:val="none" w:sz="0" w:space="0" w:color="auto"/>
                                                                                            <w:left w:val="none" w:sz="0" w:space="0" w:color="auto"/>
                                                                                            <w:bottom w:val="none" w:sz="0" w:space="0" w:color="auto"/>
                                                                                            <w:right w:val="none" w:sz="0" w:space="0" w:color="auto"/>
                                                                                          </w:divBdr>
                                                                                          <w:divsChild>
                                                                                            <w:div w:id="354229356">
                                                                                              <w:marLeft w:val="0"/>
                                                                                              <w:marRight w:val="0"/>
                                                                                              <w:marTop w:val="0"/>
                                                                                              <w:marBottom w:val="0"/>
                                                                                              <w:divBdr>
                                                                                                <w:top w:val="none" w:sz="0" w:space="0" w:color="auto"/>
                                                                                                <w:left w:val="none" w:sz="0" w:space="0" w:color="auto"/>
                                                                                                <w:bottom w:val="none" w:sz="0" w:space="0" w:color="auto"/>
                                                                                                <w:right w:val="none" w:sz="0" w:space="0" w:color="auto"/>
                                                                                              </w:divBdr>
                                                                                            </w:div>
                                                                                          </w:divsChild>
                                                                                        </w:div>
                                                                                        <w:div w:id="2022661423">
                                                                                          <w:marLeft w:val="0"/>
                                                                                          <w:marRight w:val="0"/>
                                                                                          <w:marTop w:val="0"/>
                                                                                          <w:marBottom w:val="0"/>
                                                                                          <w:divBdr>
                                                                                            <w:top w:val="none" w:sz="0" w:space="0" w:color="auto"/>
                                                                                            <w:left w:val="none" w:sz="0" w:space="0" w:color="auto"/>
                                                                                            <w:bottom w:val="none" w:sz="0" w:space="0" w:color="auto"/>
                                                                                            <w:right w:val="none" w:sz="0" w:space="0" w:color="auto"/>
                                                                                          </w:divBdr>
                                                                                          <w:divsChild>
                                                                                            <w:div w:id="1155028391">
                                                                                              <w:marLeft w:val="0"/>
                                                                                              <w:marRight w:val="0"/>
                                                                                              <w:marTop w:val="0"/>
                                                                                              <w:marBottom w:val="0"/>
                                                                                              <w:divBdr>
                                                                                                <w:top w:val="none" w:sz="0" w:space="0" w:color="auto"/>
                                                                                                <w:left w:val="none" w:sz="0" w:space="0" w:color="auto"/>
                                                                                                <w:bottom w:val="none" w:sz="0" w:space="0" w:color="auto"/>
                                                                                                <w:right w:val="none" w:sz="0" w:space="0" w:color="auto"/>
                                                                                              </w:divBdr>
                                                                                            </w:div>
                                                                                          </w:divsChild>
                                                                                        </w:div>
                                                                                        <w:div w:id="2031493571">
                                                                                          <w:marLeft w:val="0"/>
                                                                                          <w:marRight w:val="0"/>
                                                                                          <w:marTop w:val="0"/>
                                                                                          <w:marBottom w:val="0"/>
                                                                                          <w:divBdr>
                                                                                            <w:top w:val="none" w:sz="0" w:space="0" w:color="auto"/>
                                                                                            <w:left w:val="none" w:sz="0" w:space="0" w:color="auto"/>
                                                                                            <w:bottom w:val="none" w:sz="0" w:space="0" w:color="auto"/>
                                                                                            <w:right w:val="none" w:sz="0" w:space="0" w:color="auto"/>
                                                                                          </w:divBdr>
                                                                                          <w:divsChild>
                                                                                            <w:div w:id="1795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970541">
                                                                                  <w:marLeft w:val="0"/>
                                                                                  <w:marRight w:val="0"/>
                                                                                  <w:marTop w:val="0"/>
                                                                                  <w:marBottom w:val="0"/>
                                                                                  <w:divBdr>
                                                                                    <w:top w:val="none" w:sz="0" w:space="0" w:color="auto"/>
                                                                                    <w:left w:val="none" w:sz="0" w:space="0" w:color="auto"/>
                                                                                    <w:bottom w:val="none" w:sz="0" w:space="0" w:color="auto"/>
                                                                                    <w:right w:val="none" w:sz="0" w:space="0" w:color="auto"/>
                                                                                  </w:divBdr>
                                                                                </w:div>
                                                                                <w:div w:id="1774520128">
                                                                                  <w:marLeft w:val="0"/>
                                                                                  <w:marRight w:val="0"/>
                                                                                  <w:marTop w:val="0"/>
                                                                                  <w:marBottom w:val="0"/>
                                                                                  <w:divBdr>
                                                                                    <w:top w:val="none" w:sz="0" w:space="0" w:color="auto"/>
                                                                                    <w:left w:val="none" w:sz="0" w:space="0" w:color="auto"/>
                                                                                    <w:bottom w:val="none" w:sz="0" w:space="0" w:color="auto"/>
                                                                                    <w:right w:val="none" w:sz="0" w:space="0" w:color="auto"/>
                                                                                  </w:divBdr>
                                                                                </w:div>
                                                                                <w:div w:id="1793283314">
                                                                                  <w:marLeft w:val="0"/>
                                                                                  <w:marRight w:val="0"/>
                                                                                  <w:marTop w:val="0"/>
                                                                                  <w:marBottom w:val="0"/>
                                                                                  <w:divBdr>
                                                                                    <w:top w:val="none" w:sz="0" w:space="0" w:color="auto"/>
                                                                                    <w:left w:val="none" w:sz="0" w:space="0" w:color="auto"/>
                                                                                    <w:bottom w:val="none" w:sz="0" w:space="0" w:color="auto"/>
                                                                                    <w:right w:val="none" w:sz="0" w:space="0" w:color="auto"/>
                                                                                  </w:divBdr>
                                                                                </w:div>
                                                                                <w:div w:id="1872301116">
                                                                                  <w:marLeft w:val="0"/>
                                                                                  <w:marRight w:val="0"/>
                                                                                  <w:marTop w:val="0"/>
                                                                                  <w:marBottom w:val="0"/>
                                                                                  <w:divBdr>
                                                                                    <w:top w:val="none" w:sz="0" w:space="0" w:color="auto"/>
                                                                                    <w:left w:val="none" w:sz="0" w:space="0" w:color="auto"/>
                                                                                    <w:bottom w:val="none" w:sz="0" w:space="0" w:color="auto"/>
                                                                                    <w:right w:val="none" w:sz="0" w:space="0" w:color="auto"/>
                                                                                  </w:divBdr>
                                                                                </w:div>
                                                                                <w:div w:id="2021423550">
                                                                                  <w:marLeft w:val="0"/>
                                                                                  <w:marRight w:val="0"/>
                                                                                  <w:marTop w:val="0"/>
                                                                                  <w:marBottom w:val="0"/>
                                                                                  <w:divBdr>
                                                                                    <w:top w:val="none" w:sz="0" w:space="0" w:color="auto"/>
                                                                                    <w:left w:val="none" w:sz="0" w:space="0" w:color="auto"/>
                                                                                    <w:bottom w:val="none" w:sz="0" w:space="0" w:color="auto"/>
                                                                                    <w:right w:val="none" w:sz="0" w:space="0" w:color="auto"/>
                                                                                  </w:divBdr>
                                                                                </w:div>
                                                                                <w:div w:id="2026326034">
                                                                                  <w:marLeft w:val="0"/>
                                                                                  <w:marRight w:val="0"/>
                                                                                  <w:marTop w:val="0"/>
                                                                                  <w:marBottom w:val="0"/>
                                                                                  <w:divBdr>
                                                                                    <w:top w:val="none" w:sz="0" w:space="0" w:color="auto"/>
                                                                                    <w:left w:val="none" w:sz="0" w:space="0" w:color="auto"/>
                                                                                    <w:bottom w:val="none" w:sz="0" w:space="0" w:color="auto"/>
                                                                                    <w:right w:val="none" w:sz="0" w:space="0" w:color="auto"/>
                                                                                  </w:divBdr>
                                                                                </w:div>
                                                                                <w:div w:id="2028674334">
                                                                                  <w:marLeft w:val="0"/>
                                                                                  <w:marRight w:val="0"/>
                                                                                  <w:marTop w:val="0"/>
                                                                                  <w:marBottom w:val="0"/>
                                                                                  <w:divBdr>
                                                                                    <w:top w:val="none" w:sz="0" w:space="0" w:color="auto"/>
                                                                                    <w:left w:val="none" w:sz="0" w:space="0" w:color="auto"/>
                                                                                    <w:bottom w:val="none" w:sz="0" w:space="0" w:color="auto"/>
                                                                                    <w:right w:val="none" w:sz="0" w:space="0" w:color="auto"/>
                                                                                  </w:divBdr>
                                                                                </w:div>
                                                                                <w:div w:id="2043358212">
                                                                                  <w:marLeft w:val="0"/>
                                                                                  <w:marRight w:val="0"/>
                                                                                  <w:marTop w:val="0"/>
                                                                                  <w:marBottom w:val="0"/>
                                                                                  <w:divBdr>
                                                                                    <w:top w:val="none" w:sz="0" w:space="0" w:color="auto"/>
                                                                                    <w:left w:val="none" w:sz="0" w:space="0" w:color="auto"/>
                                                                                    <w:bottom w:val="none" w:sz="0" w:space="0" w:color="auto"/>
                                                                                    <w:right w:val="none" w:sz="0" w:space="0" w:color="auto"/>
                                                                                  </w:divBdr>
                                                                                </w:div>
                                                                                <w:div w:id="2055108883">
                                                                                  <w:marLeft w:val="0"/>
                                                                                  <w:marRight w:val="0"/>
                                                                                  <w:marTop w:val="0"/>
                                                                                  <w:marBottom w:val="0"/>
                                                                                  <w:divBdr>
                                                                                    <w:top w:val="none" w:sz="0" w:space="0" w:color="auto"/>
                                                                                    <w:left w:val="none" w:sz="0" w:space="0" w:color="auto"/>
                                                                                    <w:bottom w:val="none" w:sz="0" w:space="0" w:color="auto"/>
                                                                                    <w:right w:val="none" w:sz="0" w:space="0" w:color="auto"/>
                                                                                  </w:divBdr>
                                                                                </w:div>
                                                                                <w:div w:id="2058356919">
                                                                                  <w:marLeft w:val="0"/>
                                                                                  <w:marRight w:val="0"/>
                                                                                  <w:marTop w:val="0"/>
                                                                                  <w:marBottom w:val="0"/>
                                                                                  <w:divBdr>
                                                                                    <w:top w:val="none" w:sz="0" w:space="0" w:color="auto"/>
                                                                                    <w:left w:val="none" w:sz="0" w:space="0" w:color="auto"/>
                                                                                    <w:bottom w:val="none" w:sz="0" w:space="0" w:color="auto"/>
                                                                                    <w:right w:val="none" w:sz="0" w:space="0" w:color="auto"/>
                                                                                  </w:divBdr>
                                                                                </w:div>
                                                                                <w:div w:id="2064717153">
                                                                                  <w:marLeft w:val="0"/>
                                                                                  <w:marRight w:val="0"/>
                                                                                  <w:marTop w:val="0"/>
                                                                                  <w:marBottom w:val="0"/>
                                                                                  <w:divBdr>
                                                                                    <w:top w:val="none" w:sz="0" w:space="0" w:color="auto"/>
                                                                                    <w:left w:val="none" w:sz="0" w:space="0" w:color="auto"/>
                                                                                    <w:bottom w:val="none" w:sz="0" w:space="0" w:color="auto"/>
                                                                                    <w:right w:val="none" w:sz="0" w:space="0" w:color="auto"/>
                                                                                  </w:divBdr>
                                                                                </w:div>
                                                                                <w:div w:id="2098211523">
                                                                                  <w:marLeft w:val="0"/>
                                                                                  <w:marRight w:val="0"/>
                                                                                  <w:marTop w:val="0"/>
                                                                                  <w:marBottom w:val="0"/>
                                                                                  <w:divBdr>
                                                                                    <w:top w:val="none" w:sz="0" w:space="0" w:color="auto"/>
                                                                                    <w:left w:val="none" w:sz="0" w:space="0" w:color="auto"/>
                                                                                    <w:bottom w:val="none" w:sz="0" w:space="0" w:color="auto"/>
                                                                                    <w:right w:val="none" w:sz="0" w:space="0" w:color="auto"/>
                                                                                  </w:divBdr>
                                                                                  <w:divsChild>
                                                                                    <w:div w:id="627707948">
                                                                                      <w:marLeft w:val="-75"/>
                                                                                      <w:marRight w:val="0"/>
                                                                                      <w:marTop w:val="30"/>
                                                                                      <w:marBottom w:val="30"/>
                                                                                      <w:divBdr>
                                                                                        <w:top w:val="none" w:sz="0" w:space="0" w:color="auto"/>
                                                                                        <w:left w:val="none" w:sz="0" w:space="0" w:color="auto"/>
                                                                                        <w:bottom w:val="none" w:sz="0" w:space="0" w:color="auto"/>
                                                                                        <w:right w:val="none" w:sz="0" w:space="0" w:color="auto"/>
                                                                                      </w:divBdr>
                                                                                      <w:divsChild>
                                                                                        <w:div w:id="363142553">
                                                                                          <w:marLeft w:val="0"/>
                                                                                          <w:marRight w:val="0"/>
                                                                                          <w:marTop w:val="0"/>
                                                                                          <w:marBottom w:val="0"/>
                                                                                          <w:divBdr>
                                                                                            <w:top w:val="none" w:sz="0" w:space="0" w:color="auto"/>
                                                                                            <w:left w:val="none" w:sz="0" w:space="0" w:color="auto"/>
                                                                                            <w:bottom w:val="none" w:sz="0" w:space="0" w:color="auto"/>
                                                                                            <w:right w:val="none" w:sz="0" w:space="0" w:color="auto"/>
                                                                                          </w:divBdr>
                                                                                          <w:divsChild>
                                                                                            <w:div w:id="1235624729">
                                                                                              <w:marLeft w:val="0"/>
                                                                                              <w:marRight w:val="0"/>
                                                                                              <w:marTop w:val="0"/>
                                                                                              <w:marBottom w:val="0"/>
                                                                                              <w:divBdr>
                                                                                                <w:top w:val="none" w:sz="0" w:space="0" w:color="auto"/>
                                                                                                <w:left w:val="none" w:sz="0" w:space="0" w:color="auto"/>
                                                                                                <w:bottom w:val="none" w:sz="0" w:space="0" w:color="auto"/>
                                                                                                <w:right w:val="none" w:sz="0" w:space="0" w:color="auto"/>
                                                                                              </w:divBdr>
                                                                                            </w:div>
                                                                                          </w:divsChild>
                                                                                        </w:div>
                                                                                        <w:div w:id="1625962485">
                                                                                          <w:marLeft w:val="0"/>
                                                                                          <w:marRight w:val="0"/>
                                                                                          <w:marTop w:val="0"/>
                                                                                          <w:marBottom w:val="0"/>
                                                                                          <w:divBdr>
                                                                                            <w:top w:val="none" w:sz="0" w:space="0" w:color="auto"/>
                                                                                            <w:left w:val="none" w:sz="0" w:space="0" w:color="auto"/>
                                                                                            <w:bottom w:val="none" w:sz="0" w:space="0" w:color="auto"/>
                                                                                            <w:right w:val="none" w:sz="0" w:space="0" w:color="auto"/>
                                                                                          </w:divBdr>
                                                                                          <w:divsChild>
                                                                                            <w:div w:id="636300734">
                                                                                              <w:marLeft w:val="0"/>
                                                                                              <w:marRight w:val="0"/>
                                                                                              <w:marTop w:val="0"/>
                                                                                              <w:marBottom w:val="0"/>
                                                                                              <w:divBdr>
                                                                                                <w:top w:val="none" w:sz="0" w:space="0" w:color="auto"/>
                                                                                                <w:left w:val="none" w:sz="0" w:space="0" w:color="auto"/>
                                                                                                <w:bottom w:val="none" w:sz="0" w:space="0" w:color="auto"/>
                                                                                                <w:right w:val="none" w:sz="0" w:space="0" w:color="auto"/>
                                                                                              </w:divBdr>
                                                                                            </w:div>
                                                                                          </w:divsChild>
                                                                                        </w:div>
                                                                                        <w:div w:id="1742285941">
                                                                                          <w:marLeft w:val="0"/>
                                                                                          <w:marRight w:val="0"/>
                                                                                          <w:marTop w:val="0"/>
                                                                                          <w:marBottom w:val="0"/>
                                                                                          <w:divBdr>
                                                                                            <w:top w:val="none" w:sz="0" w:space="0" w:color="auto"/>
                                                                                            <w:left w:val="none" w:sz="0" w:space="0" w:color="auto"/>
                                                                                            <w:bottom w:val="none" w:sz="0" w:space="0" w:color="auto"/>
                                                                                            <w:right w:val="none" w:sz="0" w:space="0" w:color="auto"/>
                                                                                          </w:divBdr>
                                                                                          <w:divsChild>
                                                                                            <w:div w:id="2103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7567">
                                                                                  <w:marLeft w:val="0"/>
                                                                                  <w:marRight w:val="0"/>
                                                                                  <w:marTop w:val="0"/>
                                                                                  <w:marBottom w:val="0"/>
                                                                                  <w:divBdr>
                                                                                    <w:top w:val="none" w:sz="0" w:space="0" w:color="auto"/>
                                                                                    <w:left w:val="none" w:sz="0" w:space="0" w:color="auto"/>
                                                                                    <w:bottom w:val="none" w:sz="0" w:space="0" w:color="auto"/>
                                                                                    <w:right w:val="none" w:sz="0" w:space="0" w:color="auto"/>
                                                                                  </w:divBdr>
                                                                                </w:div>
                                                                                <w:div w:id="21120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502564">
      <w:bodyDiv w:val="1"/>
      <w:marLeft w:val="0"/>
      <w:marRight w:val="0"/>
      <w:marTop w:val="0"/>
      <w:marBottom w:val="0"/>
      <w:divBdr>
        <w:top w:val="none" w:sz="0" w:space="0" w:color="auto"/>
        <w:left w:val="none" w:sz="0" w:space="0" w:color="auto"/>
        <w:bottom w:val="none" w:sz="0" w:space="0" w:color="auto"/>
        <w:right w:val="none" w:sz="0" w:space="0" w:color="auto"/>
      </w:divBdr>
    </w:div>
    <w:div w:id="178068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bd01.leggiditalia.it/cgi-bin/FulShow?TIPO=5&amp;NOTXT=1&amp;KEY=01LX0000144828ART87"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bd01.leggiditalia.it/cgi-bin/FulShow?TIPO=5&amp;NOTXT=1&amp;KEY=01LX0000144828"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bd01.leggiditalia.it/cgi-bin/FulShow?TIPO=5&amp;NOTXT=1&amp;KEY=01LX0000144828ART88" TargetMode="External"/><Relationship Id="rId20" Type="http://schemas.openxmlformats.org/officeDocument/2006/relationships/hyperlink" Target="http://bd01.leggiditalia.it/cgi-bin/FulShow?TIPO=5&amp;NOTXT=1&amp;KEY=01LX000014482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bd01.leggiditalia.it/cgi-bin/FulShow?TIPO=5&amp;NOTXT=1&amp;KEY=01LX0000144828ART87"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bd01.leggiditalia.it/cgi-bin/FulShow?TIPO=5&amp;NOTXT=1&amp;KEY=01LX0000144828ART8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rpd@regione.lombardia.it" TargetMode="Externa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B777A5852C460438A2FC2298F0922B9" ma:contentTypeVersion="2" ma:contentTypeDescription="Creare un nuovo documento." ma:contentTypeScope="" ma:versionID="35593d69e110c3732f1fb7e2e9a433a2">
  <xsd:schema xmlns:xsd="http://www.w3.org/2001/XMLSchema" xmlns:xs="http://www.w3.org/2001/XMLSchema" xmlns:p="http://schemas.microsoft.com/office/2006/metadata/properties" xmlns:ns2="b2ab82eb-1d6e-4938-b180-c06c2475193d" targetNamespace="http://schemas.microsoft.com/office/2006/metadata/properties" ma:root="true" ma:fieldsID="c8b3d35a74ea6f8bc92004f937eaf031" ns2:_="">
    <xsd:import namespace="b2ab82eb-1d6e-4938-b180-c06c2475193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b82eb-1d6e-4938-b180-c06c247519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3EA40-8F29-4FF9-B381-FE3B29948B93}">
  <ds:schemaRefs>
    <ds:schemaRef ds:uri="http://schemas.microsoft.com/sharepoint/v3/contenttype/forms"/>
  </ds:schemaRefs>
</ds:datastoreItem>
</file>

<file path=customXml/itemProps2.xml><?xml version="1.0" encoding="utf-8"?>
<ds:datastoreItem xmlns:ds="http://schemas.openxmlformats.org/officeDocument/2006/customXml" ds:itemID="{4620A802-F5F6-4199-A09C-B82A127411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04A0DD-ECC4-4519-B8AA-2C7109700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b82eb-1d6e-4938-b180-c06c24751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ADC984-09B6-4DA3-9FE8-00BAE8660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99</Pages>
  <Words>10476</Words>
  <Characters>59716</Characters>
  <Application>Microsoft Office Word</Application>
  <DocSecurity>0</DocSecurity>
  <Lines>497</Lines>
  <Paragraphs>140</Paragraphs>
  <ScaleCrop>false</ScaleCrop>
  <HeadingPairs>
    <vt:vector size="2" baseType="variant">
      <vt:variant>
        <vt:lpstr>Titolo</vt:lpstr>
      </vt:variant>
      <vt:variant>
        <vt:i4>1</vt:i4>
      </vt:variant>
    </vt:vector>
  </HeadingPairs>
  <TitlesOfParts>
    <vt:vector size="1" baseType="lpstr">
      <vt:lpstr>MISURA 133</vt:lpstr>
    </vt:vector>
  </TitlesOfParts>
  <Company/>
  <LinksUpToDate>false</LinksUpToDate>
  <CharactersWithSpaces>70052</CharactersWithSpaces>
  <SharedDoc>false</SharedDoc>
  <HLinks>
    <vt:vector size="612" baseType="variant">
      <vt:variant>
        <vt:i4>4259864</vt:i4>
      </vt:variant>
      <vt:variant>
        <vt:i4>582</vt:i4>
      </vt:variant>
      <vt:variant>
        <vt:i4>0</vt:i4>
      </vt:variant>
      <vt:variant>
        <vt:i4>5</vt:i4>
      </vt:variant>
      <vt:variant>
        <vt:lpwstr>http://bd01.leggiditalia.it/cgi-bin/FulShow?TIPO=5&amp;NOTXT=1&amp;KEY=01LX0000144828</vt:lpwstr>
      </vt:variant>
      <vt:variant>
        <vt:lpwstr/>
      </vt:variant>
      <vt:variant>
        <vt:i4>7077994</vt:i4>
      </vt:variant>
      <vt:variant>
        <vt:i4>579</vt:i4>
      </vt:variant>
      <vt:variant>
        <vt:i4>0</vt:i4>
      </vt:variant>
      <vt:variant>
        <vt:i4>5</vt:i4>
      </vt:variant>
      <vt:variant>
        <vt:lpwstr>http://bd01.leggiditalia.it/cgi-bin/FulShow?TIPO=5&amp;NOTXT=1&amp;KEY=01LX0000144828ART88</vt:lpwstr>
      </vt:variant>
      <vt:variant>
        <vt:lpwstr/>
      </vt:variant>
      <vt:variant>
        <vt:i4>6488170</vt:i4>
      </vt:variant>
      <vt:variant>
        <vt:i4>576</vt:i4>
      </vt:variant>
      <vt:variant>
        <vt:i4>0</vt:i4>
      </vt:variant>
      <vt:variant>
        <vt:i4>5</vt:i4>
      </vt:variant>
      <vt:variant>
        <vt:lpwstr>http://bd01.leggiditalia.it/cgi-bin/FulShow?TIPO=5&amp;NOTXT=1&amp;KEY=01LX0000144828ART87</vt:lpwstr>
      </vt:variant>
      <vt:variant>
        <vt:lpwstr/>
      </vt:variant>
      <vt:variant>
        <vt:i4>4259864</vt:i4>
      </vt:variant>
      <vt:variant>
        <vt:i4>573</vt:i4>
      </vt:variant>
      <vt:variant>
        <vt:i4>0</vt:i4>
      </vt:variant>
      <vt:variant>
        <vt:i4>5</vt:i4>
      </vt:variant>
      <vt:variant>
        <vt:lpwstr>http://bd01.leggiditalia.it/cgi-bin/FulShow?TIPO=5&amp;NOTXT=1&amp;KEY=01LX0000144828</vt:lpwstr>
      </vt:variant>
      <vt:variant>
        <vt:lpwstr/>
      </vt:variant>
      <vt:variant>
        <vt:i4>7077994</vt:i4>
      </vt:variant>
      <vt:variant>
        <vt:i4>570</vt:i4>
      </vt:variant>
      <vt:variant>
        <vt:i4>0</vt:i4>
      </vt:variant>
      <vt:variant>
        <vt:i4>5</vt:i4>
      </vt:variant>
      <vt:variant>
        <vt:lpwstr>http://bd01.leggiditalia.it/cgi-bin/FulShow?TIPO=5&amp;NOTXT=1&amp;KEY=01LX0000144828ART88</vt:lpwstr>
      </vt:variant>
      <vt:variant>
        <vt:lpwstr/>
      </vt:variant>
      <vt:variant>
        <vt:i4>6488170</vt:i4>
      </vt:variant>
      <vt:variant>
        <vt:i4>567</vt:i4>
      </vt:variant>
      <vt:variant>
        <vt:i4>0</vt:i4>
      </vt:variant>
      <vt:variant>
        <vt:i4>5</vt:i4>
      </vt:variant>
      <vt:variant>
        <vt:lpwstr>http://bd01.leggiditalia.it/cgi-bin/FulShow?TIPO=5&amp;NOTXT=1&amp;KEY=01LX0000144828ART87</vt:lpwstr>
      </vt:variant>
      <vt:variant>
        <vt:lpwstr/>
      </vt:variant>
      <vt:variant>
        <vt:i4>7471148</vt:i4>
      </vt:variant>
      <vt:variant>
        <vt:i4>564</vt:i4>
      </vt:variant>
      <vt:variant>
        <vt:i4>0</vt:i4>
      </vt:variant>
      <vt:variant>
        <vt:i4>5</vt:i4>
      </vt:variant>
      <vt:variant>
        <vt:lpwstr>http://www.opr.regione.lombardia.it/wps/portal/PROUE/OPR/autorizzazione-al-pagamento-feasr-e-feaga/</vt:lpwstr>
      </vt:variant>
      <vt:variant>
        <vt:lpwstr/>
      </vt:variant>
      <vt:variant>
        <vt:i4>64</vt:i4>
      </vt:variant>
      <vt:variant>
        <vt:i4>561</vt:i4>
      </vt:variant>
      <vt:variant>
        <vt:i4>0</vt:i4>
      </vt:variant>
      <vt:variant>
        <vt:i4>5</vt:i4>
      </vt:variant>
      <vt:variant>
        <vt:lpwstr>http://www.opr.regione.lombardia.it/wps/portal/PROUE/OPR/programma-di-sviluppo-rurale-2014-2020/manuale-unico-psr-e-schede-operative</vt:lpwstr>
      </vt:variant>
      <vt:variant>
        <vt:lpwstr/>
      </vt:variant>
      <vt:variant>
        <vt:i4>5570661</vt:i4>
      </vt:variant>
      <vt:variant>
        <vt:i4>558</vt:i4>
      </vt:variant>
      <vt:variant>
        <vt:i4>0</vt:i4>
      </vt:variant>
      <vt:variant>
        <vt:i4>5</vt:i4>
      </vt:variant>
      <vt:variant>
        <vt:lpwstr>mailto:sisco.supporto@regione.lombardia.it</vt:lpwstr>
      </vt:variant>
      <vt:variant>
        <vt:lpwstr/>
      </vt:variant>
      <vt:variant>
        <vt:i4>7667754</vt:i4>
      </vt:variant>
      <vt:variant>
        <vt:i4>555</vt:i4>
      </vt:variant>
      <vt:variant>
        <vt:i4>0</vt:i4>
      </vt:variant>
      <vt:variant>
        <vt:i4>5</vt:i4>
      </vt:variant>
      <vt:variant>
        <vt:lpwstr>http://www.regione.lombardia.it/wps/portal/istituzionale/HP/DettaglioRedazionale/servizi-e-informazioni/Enti-e-Operatori/agricoltura/programma-leader-e-gruppi-di-azione-locale-gal/gal-psl-leader</vt:lpwstr>
      </vt:variant>
      <vt:variant>
        <vt:lpwstr/>
      </vt:variant>
      <vt:variant>
        <vt:i4>1310781</vt:i4>
      </vt:variant>
      <vt:variant>
        <vt:i4>548</vt:i4>
      </vt:variant>
      <vt:variant>
        <vt:i4>0</vt:i4>
      </vt:variant>
      <vt:variant>
        <vt:i4>5</vt:i4>
      </vt:variant>
      <vt:variant>
        <vt:lpwstr/>
      </vt:variant>
      <vt:variant>
        <vt:lpwstr>_Toc97559584</vt:lpwstr>
      </vt:variant>
      <vt:variant>
        <vt:i4>1245245</vt:i4>
      </vt:variant>
      <vt:variant>
        <vt:i4>542</vt:i4>
      </vt:variant>
      <vt:variant>
        <vt:i4>0</vt:i4>
      </vt:variant>
      <vt:variant>
        <vt:i4>5</vt:i4>
      </vt:variant>
      <vt:variant>
        <vt:lpwstr/>
      </vt:variant>
      <vt:variant>
        <vt:lpwstr>_Toc97559583</vt:lpwstr>
      </vt:variant>
      <vt:variant>
        <vt:i4>1179709</vt:i4>
      </vt:variant>
      <vt:variant>
        <vt:i4>536</vt:i4>
      </vt:variant>
      <vt:variant>
        <vt:i4>0</vt:i4>
      </vt:variant>
      <vt:variant>
        <vt:i4>5</vt:i4>
      </vt:variant>
      <vt:variant>
        <vt:lpwstr/>
      </vt:variant>
      <vt:variant>
        <vt:lpwstr>_Toc97559582</vt:lpwstr>
      </vt:variant>
      <vt:variant>
        <vt:i4>1114173</vt:i4>
      </vt:variant>
      <vt:variant>
        <vt:i4>530</vt:i4>
      </vt:variant>
      <vt:variant>
        <vt:i4>0</vt:i4>
      </vt:variant>
      <vt:variant>
        <vt:i4>5</vt:i4>
      </vt:variant>
      <vt:variant>
        <vt:lpwstr/>
      </vt:variant>
      <vt:variant>
        <vt:lpwstr>_Toc97559581</vt:lpwstr>
      </vt:variant>
      <vt:variant>
        <vt:i4>1048637</vt:i4>
      </vt:variant>
      <vt:variant>
        <vt:i4>524</vt:i4>
      </vt:variant>
      <vt:variant>
        <vt:i4>0</vt:i4>
      </vt:variant>
      <vt:variant>
        <vt:i4>5</vt:i4>
      </vt:variant>
      <vt:variant>
        <vt:lpwstr/>
      </vt:variant>
      <vt:variant>
        <vt:lpwstr>_Toc97559580</vt:lpwstr>
      </vt:variant>
      <vt:variant>
        <vt:i4>1638450</vt:i4>
      </vt:variant>
      <vt:variant>
        <vt:i4>518</vt:i4>
      </vt:variant>
      <vt:variant>
        <vt:i4>0</vt:i4>
      </vt:variant>
      <vt:variant>
        <vt:i4>5</vt:i4>
      </vt:variant>
      <vt:variant>
        <vt:lpwstr/>
      </vt:variant>
      <vt:variant>
        <vt:lpwstr>_Toc97559579</vt:lpwstr>
      </vt:variant>
      <vt:variant>
        <vt:i4>1572914</vt:i4>
      </vt:variant>
      <vt:variant>
        <vt:i4>512</vt:i4>
      </vt:variant>
      <vt:variant>
        <vt:i4>0</vt:i4>
      </vt:variant>
      <vt:variant>
        <vt:i4>5</vt:i4>
      </vt:variant>
      <vt:variant>
        <vt:lpwstr/>
      </vt:variant>
      <vt:variant>
        <vt:lpwstr>_Toc97559578</vt:lpwstr>
      </vt:variant>
      <vt:variant>
        <vt:i4>1507378</vt:i4>
      </vt:variant>
      <vt:variant>
        <vt:i4>506</vt:i4>
      </vt:variant>
      <vt:variant>
        <vt:i4>0</vt:i4>
      </vt:variant>
      <vt:variant>
        <vt:i4>5</vt:i4>
      </vt:variant>
      <vt:variant>
        <vt:lpwstr/>
      </vt:variant>
      <vt:variant>
        <vt:lpwstr>_Toc97559577</vt:lpwstr>
      </vt:variant>
      <vt:variant>
        <vt:i4>1441842</vt:i4>
      </vt:variant>
      <vt:variant>
        <vt:i4>500</vt:i4>
      </vt:variant>
      <vt:variant>
        <vt:i4>0</vt:i4>
      </vt:variant>
      <vt:variant>
        <vt:i4>5</vt:i4>
      </vt:variant>
      <vt:variant>
        <vt:lpwstr/>
      </vt:variant>
      <vt:variant>
        <vt:lpwstr>_Toc97559576</vt:lpwstr>
      </vt:variant>
      <vt:variant>
        <vt:i4>1376306</vt:i4>
      </vt:variant>
      <vt:variant>
        <vt:i4>494</vt:i4>
      </vt:variant>
      <vt:variant>
        <vt:i4>0</vt:i4>
      </vt:variant>
      <vt:variant>
        <vt:i4>5</vt:i4>
      </vt:variant>
      <vt:variant>
        <vt:lpwstr/>
      </vt:variant>
      <vt:variant>
        <vt:lpwstr>_Toc97559575</vt:lpwstr>
      </vt:variant>
      <vt:variant>
        <vt:i4>1310770</vt:i4>
      </vt:variant>
      <vt:variant>
        <vt:i4>488</vt:i4>
      </vt:variant>
      <vt:variant>
        <vt:i4>0</vt:i4>
      </vt:variant>
      <vt:variant>
        <vt:i4>5</vt:i4>
      </vt:variant>
      <vt:variant>
        <vt:lpwstr/>
      </vt:variant>
      <vt:variant>
        <vt:lpwstr>_Toc97559574</vt:lpwstr>
      </vt:variant>
      <vt:variant>
        <vt:i4>1245234</vt:i4>
      </vt:variant>
      <vt:variant>
        <vt:i4>482</vt:i4>
      </vt:variant>
      <vt:variant>
        <vt:i4>0</vt:i4>
      </vt:variant>
      <vt:variant>
        <vt:i4>5</vt:i4>
      </vt:variant>
      <vt:variant>
        <vt:lpwstr/>
      </vt:variant>
      <vt:variant>
        <vt:lpwstr>_Toc97559573</vt:lpwstr>
      </vt:variant>
      <vt:variant>
        <vt:i4>1179698</vt:i4>
      </vt:variant>
      <vt:variant>
        <vt:i4>476</vt:i4>
      </vt:variant>
      <vt:variant>
        <vt:i4>0</vt:i4>
      </vt:variant>
      <vt:variant>
        <vt:i4>5</vt:i4>
      </vt:variant>
      <vt:variant>
        <vt:lpwstr/>
      </vt:variant>
      <vt:variant>
        <vt:lpwstr>_Toc97559572</vt:lpwstr>
      </vt:variant>
      <vt:variant>
        <vt:i4>1114162</vt:i4>
      </vt:variant>
      <vt:variant>
        <vt:i4>470</vt:i4>
      </vt:variant>
      <vt:variant>
        <vt:i4>0</vt:i4>
      </vt:variant>
      <vt:variant>
        <vt:i4>5</vt:i4>
      </vt:variant>
      <vt:variant>
        <vt:lpwstr/>
      </vt:variant>
      <vt:variant>
        <vt:lpwstr>_Toc97559571</vt:lpwstr>
      </vt:variant>
      <vt:variant>
        <vt:i4>1048626</vt:i4>
      </vt:variant>
      <vt:variant>
        <vt:i4>464</vt:i4>
      </vt:variant>
      <vt:variant>
        <vt:i4>0</vt:i4>
      </vt:variant>
      <vt:variant>
        <vt:i4>5</vt:i4>
      </vt:variant>
      <vt:variant>
        <vt:lpwstr/>
      </vt:variant>
      <vt:variant>
        <vt:lpwstr>_Toc97559570</vt:lpwstr>
      </vt:variant>
      <vt:variant>
        <vt:i4>1638451</vt:i4>
      </vt:variant>
      <vt:variant>
        <vt:i4>458</vt:i4>
      </vt:variant>
      <vt:variant>
        <vt:i4>0</vt:i4>
      </vt:variant>
      <vt:variant>
        <vt:i4>5</vt:i4>
      </vt:variant>
      <vt:variant>
        <vt:lpwstr/>
      </vt:variant>
      <vt:variant>
        <vt:lpwstr>_Toc97559569</vt:lpwstr>
      </vt:variant>
      <vt:variant>
        <vt:i4>1572915</vt:i4>
      </vt:variant>
      <vt:variant>
        <vt:i4>452</vt:i4>
      </vt:variant>
      <vt:variant>
        <vt:i4>0</vt:i4>
      </vt:variant>
      <vt:variant>
        <vt:i4>5</vt:i4>
      </vt:variant>
      <vt:variant>
        <vt:lpwstr/>
      </vt:variant>
      <vt:variant>
        <vt:lpwstr>_Toc97559568</vt:lpwstr>
      </vt:variant>
      <vt:variant>
        <vt:i4>1507379</vt:i4>
      </vt:variant>
      <vt:variant>
        <vt:i4>446</vt:i4>
      </vt:variant>
      <vt:variant>
        <vt:i4>0</vt:i4>
      </vt:variant>
      <vt:variant>
        <vt:i4>5</vt:i4>
      </vt:variant>
      <vt:variant>
        <vt:lpwstr/>
      </vt:variant>
      <vt:variant>
        <vt:lpwstr>_Toc97559567</vt:lpwstr>
      </vt:variant>
      <vt:variant>
        <vt:i4>1441843</vt:i4>
      </vt:variant>
      <vt:variant>
        <vt:i4>440</vt:i4>
      </vt:variant>
      <vt:variant>
        <vt:i4>0</vt:i4>
      </vt:variant>
      <vt:variant>
        <vt:i4>5</vt:i4>
      </vt:variant>
      <vt:variant>
        <vt:lpwstr/>
      </vt:variant>
      <vt:variant>
        <vt:lpwstr>_Toc97559566</vt:lpwstr>
      </vt:variant>
      <vt:variant>
        <vt:i4>1376307</vt:i4>
      </vt:variant>
      <vt:variant>
        <vt:i4>434</vt:i4>
      </vt:variant>
      <vt:variant>
        <vt:i4>0</vt:i4>
      </vt:variant>
      <vt:variant>
        <vt:i4>5</vt:i4>
      </vt:variant>
      <vt:variant>
        <vt:lpwstr/>
      </vt:variant>
      <vt:variant>
        <vt:lpwstr>_Toc97559565</vt:lpwstr>
      </vt:variant>
      <vt:variant>
        <vt:i4>1310771</vt:i4>
      </vt:variant>
      <vt:variant>
        <vt:i4>428</vt:i4>
      </vt:variant>
      <vt:variant>
        <vt:i4>0</vt:i4>
      </vt:variant>
      <vt:variant>
        <vt:i4>5</vt:i4>
      </vt:variant>
      <vt:variant>
        <vt:lpwstr/>
      </vt:variant>
      <vt:variant>
        <vt:lpwstr>_Toc97559564</vt:lpwstr>
      </vt:variant>
      <vt:variant>
        <vt:i4>1245235</vt:i4>
      </vt:variant>
      <vt:variant>
        <vt:i4>422</vt:i4>
      </vt:variant>
      <vt:variant>
        <vt:i4>0</vt:i4>
      </vt:variant>
      <vt:variant>
        <vt:i4>5</vt:i4>
      </vt:variant>
      <vt:variant>
        <vt:lpwstr/>
      </vt:variant>
      <vt:variant>
        <vt:lpwstr>_Toc97559563</vt:lpwstr>
      </vt:variant>
      <vt:variant>
        <vt:i4>1179699</vt:i4>
      </vt:variant>
      <vt:variant>
        <vt:i4>416</vt:i4>
      </vt:variant>
      <vt:variant>
        <vt:i4>0</vt:i4>
      </vt:variant>
      <vt:variant>
        <vt:i4>5</vt:i4>
      </vt:variant>
      <vt:variant>
        <vt:lpwstr/>
      </vt:variant>
      <vt:variant>
        <vt:lpwstr>_Toc97559562</vt:lpwstr>
      </vt:variant>
      <vt:variant>
        <vt:i4>1114163</vt:i4>
      </vt:variant>
      <vt:variant>
        <vt:i4>410</vt:i4>
      </vt:variant>
      <vt:variant>
        <vt:i4>0</vt:i4>
      </vt:variant>
      <vt:variant>
        <vt:i4>5</vt:i4>
      </vt:variant>
      <vt:variant>
        <vt:lpwstr/>
      </vt:variant>
      <vt:variant>
        <vt:lpwstr>_Toc97559561</vt:lpwstr>
      </vt:variant>
      <vt:variant>
        <vt:i4>1048627</vt:i4>
      </vt:variant>
      <vt:variant>
        <vt:i4>404</vt:i4>
      </vt:variant>
      <vt:variant>
        <vt:i4>0</vt:i4>
      </vt:variant>
      <vt:variant>
        <vt:i4>5</vt:i4>
      </vt:variant>
      <vt:variant>
        <vt:lpwstr/>
      </vt:variant>
      <vt:variant>
        <vt:lpwstr>_Toc97559560</vt:lpwstr>
      </vt:variant>
      <vt:variant>
        <vt:i4>1638448</vt:i4>
      </vt:variant>
      <vt:variant>
        <vt:i4>398</vt:i4>
      </vt:variant>
      <vt:variant>
        <vt:i4>0</vt:i4>
      </vt:variant>
      <vt:variant>
        <vt:i4>5</vt:i4>
      </vt:variant>
      <vt:variant>
        <vt:lpwstr/>
      </vt:variant>
      <vt:variant>
        <vt:lpwstr>_Toc97559559</vt:lpwstr>
      </vt:variant>
      <vt:variant>
        <vt:i4>1572912</vt:i4>
      </vt:variant>
      <vt:variant>
        <vt:i4>392</vt:i4>
      </vt:variant>
      <vt:variant>
        <vt:i4>0</vt:i4>
      </vt:variant>
      <vt:variant>
        <vt:i4>5</vt:i4>
      </vt:variant>
      <vt:variant>
        <vt:lpwstr/>
      </vt:variant>
      <vt:variant>
        <vt:lpwstr>_Toc97559558</vt:lpwstr>
      </vt:variant>
      <vt:variant>
        <vt:i4>1507376</vt:i4>
      </vt:variant>
      <vt:variant>
        <vt:i4>386</vt:i4>
      </vt:variant>
      <vt:variant>
        <vt:i4>0</vt:i4>
      </vt:variant>
      <vt:variant>
        <vt:i4>5</vt:i4>
      </vt:variant>
      <vt:variant>
        <vt:lpwstr/>
      </vt:variant>
      <vt:variant>
        <vt:lpwstr>_Toc97559557</vt:lpwstr>
      </vt:variant>
      <vt:variant>
        <vt:i4>1441840</vt:i4>
      </vt:variant>
      <vt:variant>
        <vt:i4>380</vt:i4>
      </vt:variant>
      <vt:variant>
        <vt:i4>0</vt:i4>
      </vt:variant>
      <vt:variant>
        <vt:i4>5</vt:i4>
      </vt:variant>
      <vt:variant>
        <vt:lpwstr/>
      </vt:variant>
      <vt:variant>
        <vt:lpwstr>_Toc97559556</vt:lpwstr>
      </vt:variant>
      <vt:variant>
        <vt:i4>1376304</vt:i4>
      </vt:variant>
      <vt:variant>
        <vt:i4>374</vt:i4>
      </vt:variant>
      <vt:variant>
        <vt:i4>0</vt:i4>
      </vt:variant>
      <vt:variant>
        <vt:i4>5</vt:i4>
      </vt:variant>
      <vt:variant>
        <vt:lpwstr/>
      </vt:variant>
      <vt:variant>
        <vt:lpwstr>_Toc97559555</vt:lpwstr>
      </vt:variant>
      <vt:variant>
        <vt:i4>1310768</vt:i4>
      </vt:variant>
      <vt:variant>
        <vt:i4>368</vt:i4>
      </vt:variant>
      <vt:variant>
        <vt:i4>0</vt:i4>
      </vt:variant>
      <vt:variant>
        <vt:i4>5</vt:i4>
      </vt:variant>
      <vt:variant>
        <vt:lpwstr/>
      </vt:variant>
      <vt:variant>
        <vt:lpwstr>_Toc97559554</vt:lpwstr>
      </vt:variant>
      <vt:variant>
        <vt:i4>1245232</vt:i4>
      </vt:variant>
      <vt:variant>
        <vt:i4>362</vt:i4>
      </vt:variant>
      <vt:variant>
        <vt:i4>0</vt:i4>
      </vt:variant>
      <vt:variant>
        <vt:i4>5</vt:i4>
      </vt:variant>
      <vt:variant>
        <vt:lpwstr/>
      </vt:variant>
      <vt:variant>
        <vt:lpwstr>_Toc97559553</vt:lpwstr>
      </vt:variant>
      <vt:variant>
        <vt:i4>1179696</vt:i4>
      </vt:variant>
      <vt:variant>
        <vt:i4>356</vt:i4>
      </vt:variant>
      <vt:variant>
        <vt:i4>0</vt:i4>
      </vt:variant>
      <vt:variant>
        <vt:i4>5</vt:i4>
      </vt:variant>
      <vt:variant>
        <vt:lpwstr/>
      </vt:variant>
      <vt:variant>
        <vt:lpwstr>_Toc97559552</vt:lpwstr>
      </vt:variant>
      <vt:variant>
        <vt:i4>1114160</vt:i4>
      </vt:variant>
      <vt:variant>
        <vt:i4>350</vt:i4>
      </vt:variant>
      <vt:variant>
        <vt:i4>0</vt:i4>
      </vt:variant>
      <vt:variant>
        <vt:i4>5</vt:i4>
      </vt:variant>
      <vt:variant>
        <vt:lpwstr/>
      </vt:variant>
      <vt:variant>
        <vt:lpwstr>_Toc97559551</vt:lpwstr>
      </vt:variant>
      <vt:variant>
        <vt:i4>1048624</vt:i4>
      </vt:variant>
      <vt:variant>
        <vt:i4>344</vt:i4>
      </vt:variant>
      <vt:variant>
        <vt:i4>0</vt:i4>
      </vt:variant>
      <vt:variant>
        <vt:i4>5</vt:i4>
      </vt:variant>
      <vt:variant>
        <vt:lpwstr/>
      </vt:variant>
      <vt:variant>
        <vt:lpwstr>_Toc97559550</vt:lpwstr>
      </vt:variant>
      <vt:variant>
        <vt:i4>1638449</vt:i4>
      </vt:variant>
      <vt:variant>
        <vt:i4>338</vt:i4>
      </vt:variant>
      <vt:variant>
        <vt:i4>0</vt:i4>
      </vt:variant>
      <vt:variant>
        <vt:i4>5</vt:i4>
      </vt:variant>
      <vt:variant>
        <vt:lpwstr/>
      </vt:variant>
      <vt:variant>
        <vt:lpwstr>_Toc97559549</vt:lpwstr>
      </vt:variant>
      <vt:variant>
        <vt:i4>1572913</vt:i4>
      </vt:variant>
      <vt:variant>
        <vt:i4>332</vt:i4>
      </vt:variant>
      <vt:variant>
        <vt:i4>0</vt:i4>
      </vt:variant>
      <vt:variant>
        <vt:i4>5</vt:i4>
      </vt:variant>
      <vt:variant>
        <vt:lpwstr/>
      </vt:variant>
      <vt:variant>
        <vt:lpwstr>_Toc97559548</vt:lpwstr>
      </vt:variant>
      <vt:variant>
        <vt:i4>1507377</vt:i4>
      </vt:variant>
      <vt:variant>
        <vt:i4>326</vt:i4>
      </vt:variant>
      <vt:variant>
        <vt:i4>0</vt:i4>
      </vt:variant>
      <vt:variant>
        <vt:i4>5</vt:i4>
      </vt:variant>
      <vt:variant>
        <vt:lpwstr/>
      </vt:variant>
      <vt:variant>
        <vt:lpwstr>_Toc97559547</vt:lpwstr>
      </vt:variant>
      <vt:variant>
        <vt:i4>1441841</vt:i4>
      </vt:variant>
      <vt:variant>
        <vt:i4>320</vt:i4>
      </vt:variant>
      <vt:variant>
        <vt:i4>0</vt:i4>
      </vt:variant>
      <vt:variant>
        <vt:i4>5</vt:i4>
      </vt:variant>
      <vt:variant>
        <vt:lpwstr/>
      </vt:variant>
      <vt:variant>
        <vt:lpwstr>_Toc97559546</vt:lpwstr>
      </vt:variant>
      <vt:variant>
        <vt:i4>1376305</vt:i4>
      </vt:variant>
      <vt:variant>
        <vt:i4>314</vt:i4>
      </vt:variant>
      <vt:variant>
        <vt:i4>0</vt:i4>
      </vt:variant>
      <vt:variant>
        <vt:i4>5</vt:i4>
      </vt:variant>
      <vt:variant>
        <vt:lpwstr/>
      </vt:variant>
      <vt:variant>
        <vt:lpwstr>_Toc97559545</vt:lpwstr>
      </vt:variant>
      <vt:variant>
        <vt:i4>1310769</vt:i4>
      </vt:variant>
      <vt:variant>
        <vt:i4>308</vt:i4>
      </vt:variant>
      <vt:variant>
        <vt:i4>0</vt:i4>
      </vt:variant>
      <vt:variant>
        <vt:i4>5</vt:i4>
      </vt:variant>
      <vt:variant>
        <vt:lpwstr/>
      </vt:variant>
      <vt:variant>
        <vt:lpwstr>_Toc97559544</vt:lpwstr>
      </vt:variant>
      <vt:variant>
        <vt:i4>1245233</vt:i4>
      </vt:variant>
      <vt:variant>
        <vt:i4>302</vt:i4>
      </vt:variant>
      <vt:variant>
        <vt:i4>0</vt:i4>
      </vt:variant>
      <vt:variant>
        <vt:i4>5</vt:i4>
      </vt:variant>
      <vt:variant>
        <vt:lpwstr/>
      </vt:variant>
      <vt:variant>
        <vt:lpwstr>_Toc97559543</vt:lpwstr>
      </vt:variant>
      <vt:variant>
        <vt:i4>1179697</vt:i4>
      </vt:variant>
      <vt:variant>
        <vt:i4>296</vt:i4>
      </vt:variant>
      <vt:variant>
        <vt:i4>0</vt:i4>
      </vt:variant>
      <vt:variant>
        <vt:i4>5</vt:i4>
      </vt:variant>
      <vt:variant>
        <vt:lpwstr/>
      </vt:variant>
      <vt:variant>
        <vt:lpwstr>_Toc97559542</vt:lpwstr>
      </vt:variant>
      <vt:variant>
        <vt:i4>1114161</vt:i4>
      </vt:variant>
      <vt:variant>
        <vt:i4>290</vt:i4>
      </vt:variant>
      <vt:variant>
        <vt:i4>0</vt:i4>
      </vt:variant>
      <vt:variant>
        <vt:i4>5</vt:i4>
      </vt:variant>
      <vt:variant>
        <vt:lpwstr/>
      </vt:variant>
      <vt:variant>
        <vt:lpwstr>_Toc97559541</vt:lpwstr>
      </vt:variant>
      <vt:variant>
        <vt:i4>1048625</vt:i4>
      </vt:variant>
      <vt:variant>
        <vt:i4>284</vt:i4>
      </vt:variant>
      <vt:variant>
        <vt:i4>0</vt:i4>
      </vt:variant>
      <vt:variant>
        <vt:i4>5</vt:i4>
      </vt:variant>
      <vt:variant>
        <vt:lpwstr/>
      </vt:variant>
      <vt:variant>
        <vt:lpwstr>_Toc97559540</vt:lpwstr>
      </vt:variant>
      <vt:variant>
        <vt:i4>1638454</vt:i4>
      </vt:variant>
      <vt:variant>
        <vt:i4>278</vt:i4>
      </vt:variant>
      <vt:variant>
        <vt:i4>0</vt:i4>
      </vt:variant>
      <vt:variant>
        <vt:i4>5</vt:i4>
      </vt:variant>
      <vt:variant>
        <vt:lpwstr/>
      </vt:variant>
      <vt:variant>
        <vt:lpwstr>_Toc97559539</vt:lpwstr>
      </vt:variant>
      <vt:variant>
        <vt:i4>1572918</vt:i4>
      </vt:variant>
      <vt:variant>
        <vt:i4>272</vt:i4>
      </vt:variant>
      <vt:variant>
        <vt:i4>0</vt:i4>
      </vt:variant>
      <vt:variant>
        <vt:i4>5</vt:i4>
      </vt:variant>
      <vt:variant>
        <vt:lpwstr/>
      </vt:variant>
      <vt:variant>
        <vt:lpwstr>_Toc97559538</vt:lpwstr>
      </vt:variant>
      <vt:variant>
        <vt:i4>1507382</vt:i4>
      </vt:variant>
      <vt:variant>
        <vt:i4>266</vt:i4>
      </vt:variant>
      <vt:variant>
        <vt:i4>0</vt:i4>
      </vt:variant>
      <vt:variant>
        <vt:i4>5</vt:i4>
      </vt:variant>
      <vt:variant>
        <vt:lpwstr/>
      </vt:variant>
      <vt:variant>
        <vt:lpwstr>_Toc97559537</vt:lpwstr>
      </vt:variant>
      <vt:variant>
        <vt:i4>1441846</vt:i4>
      </vt:variant>
      <vt:variant>
        <vt:i4>260</vt:i4>
      </vt:variant>
      <vt:variant>
        <vt:i4>0</vt:i4>
      </vt:variant>
      <vt:variant>
        <vt:i4>5</vt:i4>
      </vt:variant>
      <vt:variant>
        <vt:lpwstr/>
      </vt:variant>
      <vt:variant>
        <vt:lpwstr>_Toc97559536</vt:lpwstr>
      </vt:variant>
      <vt:variant>
        <vt:i4>1376310</vt:i4>
      </vt:variant>
      <vt:variant>
        <vt:i4>254</vt:i4>
      </vt:variant>
      <vt:variant>
        <vt:i4>0</vt:i4>
      </vt:variant>
      <vt:variant>
        <vt:i4>5</vt:i4>
      </vt:variant>
      <vt:variant>
        <vt:lpwstr/>
      </vt:variant>
      <vt:variant>
        <vt:lpwstr>_Toc97559535</vt:lpwstr>
      </vt:variant>
      <vt:variant>
        <vt:i4>1310774</vt:i4>
      </vt:variant>
      <vt:variant>
        <vt:i4>248</vt:i4>
      </vt:variant>
      <vt:variant>
        <vt:i4>0</vt:i4>
      </vt:variant>
      <vt:variant>
        <vt:i4>5</vt:i4>
      </vt:variant>
      <vt:variant>
        <vt:lpwstr/>
      </vt:variant>
      <vt:variant>
        <vt:lpwstr>_Toc97559534</vt:lpwstr>
      </vt:variant>
      <vt:variant>
        <vt:i4>1245238</vt:i4>
      </vt:variant>
      <vt:variant>
        <vt:i4>242</vt:i4>
      </vt:variant>
      <vt:variant>
        <vt:i4>0</vt:i4>
      </vt:variant>
      <vt:variant>
        <vt:i4>5</vt:i4>
      </vt:variant>
      <vt:variant>
        <vt:lpwstr/>
      </vt:variant>
      <vt:variant>
        <vt:lpwstr>_Toc97559533</vt:lpwstr>
      </vt:variant>
      <vt:variant>
        <vt:i4>1179702</vt:i4>
      </vt:variant>
      <vt:variant>
        <vt:i4>236</vt:i4>
      </vt:variant>
      <vt:variant>
        <vt:i4>0</vt:i4>
      </vt:variant>
      <vt:variant>
        <vt:i4>5</vt:i4>
      </vt:variant>
      <vt:variant>
        <vt:lpwstr/>
      </vt:variant>
      <vt:variant>
        <vt:lpwstr>_Toc97559532</vt:lpwstr>
      </vt:variant>
      <vt:variant>
        <vt:i4>1114166</vt:i4>
      </vt:variant>
      <vt:variant>
        <vt:i4>230</vt:i4>
      </vt:variant>
      <vt:variant>
        <vt:i4>0</vt:i4>
      </vt:variant>
      <vt:variant>
        <vt:i4>5</vt:i4>
      </vt:variant>
      <vt:variant>
        <vt:lpwstr/>
      </vt:variant>
      <vt:variant>
        <vt:lpwstr>_Toc97559531</vt:lpwstr>
      </vt:variant>
      <vt:variant>
        <vt:i4>1048630</vt:i4>
      </vt:variant>
      <vt:variant>
        <vt:i4>224</vt:i4>
      </vt:variant>
      <vt:variant>
        <vt:i4>0</vt:i4>
      </vt:variant>
      <vt:variant>
        <vt:i4>5</vt:i4>
      </vt:variant>
      <vt:variant>
        <vt:lpwstr/>
      </vt:variant>
      <vt:variant>
        <vt:lpwstr>_Toc97559530</vt:lpwstr>
      </vt:variant>
      <vt:variant>
        <vt:i4>1638455</vt:i4>
      </vt:variant>
      <vt:variant>
        <vt:i4>218</vt:i4>
      </vt:variant>
      <vt:variant>
        <vt:i4>0</vt:i4>
      </vt:variant>
      <vt:variant>
        <vt:i4>5</vt:i4>
      </vt:variant>
      <vt:variant>
        <vt:lpwstr/>
      </vt:variant>
      <vt:variant>
        <vt:lpwstr>_Toc97559529</vt:lpwstr>
      </vt:variant>
      <vt:variant>
        <vt:i4>1572919</vt:i4>
      </vt:variant>
      <vt:variant>
        <vt:i4>212</vt:i4>
      </vt:variant>
      <vt:variant>
        <vt:i4>0</vt:i4>
      </vt:variant>
      <vt:variant>
        <vt:i4>5</vt:i4>
      </vt:variant>
      <vt:variant>
        <vt:lpwstr/>
      </vt:variant>
      <vt:variant>
        <vt:lpwstr>_Toc97559528</vt:lpwstr>
      </vt:variant>
      <vt:variant>
        <vt:i4>1507383</vt:i4>
      </vt:variant>
      <vt:variant>
        <vt:i4>206</vt:i4>
      </vt:variant>
      <vt:variant>
        <vt:i4>0</vt:i4>
      </vt:variant>
      <vt:variant>
        <vt:i4>5</vt:i4>
      </vt:variant>
      <vt:variant>
        <vt:lpwstr/>
      </vt:variant>
      <vt:variant>
        <vt:lpwstr>_Toc97559527</vt:lpwstr>
      </vt:variant>
      <vt:variant>
        <vt:i4>1441847</vt:i4>
      </vt:variant>
      <vt:variant>
        <vt:i4>200</vt:i4>
      </vt:variant>
      <vt:variant>
        <vt:i4>0</vt:i4>
      </vt:variant>
      <vt:variant>
        <vt:i4>5</vt:i4>
      </vt:variant>
      <vt:variant>
        <vt:lpwstr/>
      </vt:variant>
      <vt:variant>
        <vt:lpwstr>_Toc97559526</vt:lpwstr>
      </vt:variant>
      <vt:variant>
        <vt:i4>1376311</vt:i4>
      </vt:variant>
      <vt:variant>
        <vt:i4>194</vt:i4>
      </vt:variant>
      <vt:variant>
        <vt:i4>0</vt:i4>
      </vt:variant>
      <vt:variant>
        <vt:i4>5</vt:i4>
      </vt:variant>
      <vt:variant>
        <vt:lpwstr/>
      </vt:variant>
      <vt:variant>
        <vt:lpwstr>_Toc97559525</vt:lpwstr>
      </vt:variant>
      <vt:variant>
        <vt:i4>1310775</vt:i4>
      </vt:variant>
      <vt:variant>
        <vt:i4>188</vt:i4>
      </vt:variant>
      <vt:variant>
        <vt:i4>0</vt:i4>
      </vt:variant>
      <vt:variant>
        <vt:i4>5</vt:i4>
      </vt:variant>
      <vt:variant>
        <vt:lpwstr/>
      </vt:variant>
      <vt:variant>
        <vt:lpwstr>_Toc97559524</vt:lpwstr>
      </vt:variant>
      <vt:variant>
        <vt:i4>1245239</vt:i4>
      </vt:variant>
      <vt:variant>
        <vt:i4>182</vt:i4>
      </vt:variant>
      <vt:variant>
        <vt:i4>0</vt:i4>
      </vt:variant>
      <vt:variant>
        <vt:i4>5</vt:i4>
      </vt:variant>
      <vt:variant>
        <vt:lpwstr/>
      </vt:variant>
      <vt:variant>
        <vt:lpwstr>_Toc97559523</vt:lpwstr>
      </vt:variant>
      <vt:variant>
        <vt:i4>1179703</vt:i4>
      </vt:variant>
      <vt:variant>
        <vt:i4>176</vt:i4>
      </vt:variant>
      <vt:variant>
        <vt:i4>0</vt:i4>
      </vt:variant>
      <vt:variant>
        <vt:i4>5</vt:i4>
      </vt:variant>
      <vt:variant>
        <vt:lpwstr/>
      </vt:variant>
      <vt:variant>
        <vt:lpwstr>_Toc97559522</vt:lpwstr>
      </vt:variant>
      <vt:variant>
        <vt:i4>1114167</vt:i4>
      </vt:variant>
      <vt:variant>
        <vt:i4>170</vt:i4>
      </vt:variant>
      <vt:variant>
        <vt:i4>0</vt:i4>
      </vt:variant>
      <vt:variant>
        <vt:i4>5</vt:i4>
      </vt:variant>
      <vt:variant>
        <vt:lpwstr/>
      </vt:variant>
      <vt:variant>
        <vt:lpwstr>_Toc97559521</vt:lpwstr>
      </vt:variant>
      <vt:variant>
        <vt:i4>1048631</vt:i4>
      </vt:variant>
      <vt:variant>
        <vt:i4>164</vt:i4>
      </vt:variant>
      <vt:variant>
        <vt:i4>0</vt:i4>
      </vt:variant>
      <vt:variant>
        <vt:i4>5</vt:i4>
      </vt:variant>
      <vt:variant>
        <vt:lpwstr/>
      </vt:variant>
      <vt:variant>
        <vt:lpwstr>_Toc97559520</vt:lpwstr>
      </vt:variant>
      <vt:variant>
        <vt:i4>1638452</vt:i4>
      </vt:variant>
      <vt:variant>
        <vt:i4>158</vt:i4>
      </vt:variant>
      <vt:variant>
        <vt:i4>0</vt:i4>
      </vt:variant>
      <vt:variant>
        <vt:i4>5</vt:i4>
      </vt:variant>
      <vt:variant>
        <vt:lpwstr/>
      </vt:variant>
      <vt:variant>
        <vt:lpwstr>_Toc97559519</vt:lpwstr>
      </vt:variant>
      <vt:variant>
        <vt:i4>1572916</vt:i4>
      </vt:variant>
      <vt:variant>
        <vt:i4>152</vt:i4>
      </vt:variant>
      <vt:variant>
        <vt:i4>0</vt:i4>
      </vt:variant>
      <vt:variant>
        <vt:i4>5</vt:i4>
      </vt:variant>
      <vt:variant>
        <vt:lpwstr/>
      </vt:variant>
      <vt:variant>
        <vt:lpwstr>_Toc97559518</vt:lpwstr>
      </vt:variant>
      <vt:variant>
        <vt:i4>1507380</vt:i4>
      </vt:variant>
      <vt:variant>
        <vt:i4>146</vt:i4>
      </vt:variant>
      <vt:variant>
        <vt:i4>0</vt:i4>
      </vt:variant>
      <vt:variant>
        <vt:i4>5</vt:i4>
      </vt:variant>
      <vt:variant>
        <vt:lpwstr/>
      </vt:variant>
      <vt:variant>
        <vt:lpwstr>_Toc97559517</vt:lpwstr>
      </vt:variant>
      <vt:variant>
        <vt:i4>1441844</vt:i4>
      </vt:variant>
      <vt:variant>
        <vt:i4>140</vt:i4>
      </vt:variant>
      <vt:variant>
        <vt:i4>0</vt:i4>
      </vt:variant>
      <vt:variant>
        <vt:i4>5</vt:i4>
      </vt:variant>
      <vt:variant>
        <vt:lpwstr/>
      </vt:variant>
      <vt:variant>
        <vt:lpwstr>_Toc97559516</vt:lpwstr>
      </vt:variant>
      <vt:variant>
        <vt:i4>1376308</vt:i4>
      </vt:variant>
      <vt:variant>
        <vt:i4>134</vt:i4>
      </vt:variant>
      <vt:variant>
        <vt:i4>0</vt:i4>
      </vt:variant>
      <vt:variant>
        <vt:i4>5</vt:i4>
      </vt:variant>
      <vt:variant>
        <vt:lpwstr/>
      </vt:variant>
      <vt:variant>
        <vt:lpwstr>_Toc97559515</vt:lpwstr>
      </vt:variant>
      <vt:variant>
        <vt:i4>1310772</vt:i4>
      </vt:variant>
      <vt:variant>
        <vt:i4>128</vt:i4>
      </vt:variant>
      <vt:variant>
        <vt:i4>0</vt:i4>
      </vt:variant>
      <vt:variant>
        <vt:i4>5</vt:i4>
      </vt:variant>
      <vt:variant>
        <vt:lpwstr/>
      </vt:variant>
      <vt:variant>
        <vt:lpwstr>_Toc97559514</vt:lpwstr>
      </vt:variant>
      <vt:variant>
        <vt:i4>1245236</vt:i4>
      </vt:variant>
      <vt:variant>
        <vt:i4>122</vt:i4>
      </vt:variant>
      <vt:variant>
        <vt:i4>0</vt:i4>
      </vt:variant>
      <vt:variant>
        <vt:i4>5</vt:i4>
      </vt:variant>
      <vt:variant>
        <vt:lpwstr/>
      </vt:variant>
      <vt:variant>
        <vt:lpwstr>_Toc97559513</vt:lpwstr>
      </vt:variant>
      <vt:variant>
        <vt:i4>1179700</vt:i4>
      </vt:variant>
      <vt:variant>
        <vt:i4>116</vt:i4>
      </vt:variant>
      <vt:variant>
        <vt:i4>0</vt:i4>
      </vt:variant>
      <vt:variant>
        <vt:i4>5</vt:i4>
      </vt:variant>
      <vt:variant>
        <vt:lpwstr/>
      </vt:variant>
      <vt:variant>
        <vt:lpwstr>_Toc97559512</vt:lpwstr>
      </vt:variant>
      <vt:variant>
        <vt:i4>1114164</vt:i4>
      </vt:variant>
      <vt:variant>
        <vt:i4>110</vt:i4>
      </vt:variant>
      <vt:variant>
        <vt:i4>0</vt:i4>
      </vt:variant>
      <vt:variant>
        <vt:i4>5</vt:i4>
      </vt:variant>
      <vt:variant>
        <vt:lpwstr/>
      </vt:variant>
      <vt:variant>
        <vt:lpwstr>_Toc97559511</vt:lpwstr>
      </vt:variant>
      <vt:variant>
        <vt:i4>1048628</vt:i4>
      </vt:variant>
      <vt:variant>
        <vt:i4>104</vt:i4>
      </vt:variant>
      <vt:variant>
        <vt:i4>0</vt:i4>
      </vt:variant>
      <vt:variant>
        <vt:i4>5</vt:i4>
      </vt:variant>
      <vt:variant>
        <vt:lpwstr/>
      </vt:variant>
      <vt:variant>
        <vt:lpwstr>_Toc97559510</vt:lpwstr>
      </vt:variant>
      <vt:variant>
        <vt:i4>1638453</vt:i4>
      </vt:variant>
      <vt:variant>
        <vt:i4>98</vt:i4>
      </vt:variant>
      <vt:variant>
        <vt:i4>0</vt:i4>
      </vt:variant>
      <vt:variant>
        <vt:i4>5</vt:i4>
      </vt:variant>
      <vt:variant>
        <vt:lpwstr/>
      </vt:variant>
      <vt:variant>
        <vt:lpwstr>_Toc97559509</vt:lpwstr>
      </vt:variant>
      <vt:variant>
        <vt:i4>1572917</vt:i4>
      </vt:variant>
      <vt:variant>
        <vt:i4>92</vt:i4>
      </vt:variant>
      <vt:variant>
        <vt:i4>0</vt:i4>
      </vt:variant>
      <vt:variant>
        <vt:i4>5</vt:i4>
      </vt:variant>
      <vt:variant>
        <vt:lpwstr/>
      </vt:variant>
      <vt:variant>
        <vt:lpwstr>_Toc97559508</vt:lpwstr>
      </vt:variant>
      <vt:variant>
        <vt:i4>1507381</vt:i4>
      </vt:variant>
      <vt:variant>
        <vt:i4>86</vt:i4>
      </vt:variant>
      <vt:variant>
        <vt:i4>0</vt:i4>
      </vt:variant>
      <vt:variant>
        <vt:i4>5</vt:i4>
      </vt:variant>
      <vt:variant>
        <vt:lpwstr/>
      </vt:variant>
      <vt:variant>
        <vt:lpwstr>_Toc97559507</vt:lpwstr>
      </vt:variant>
      <vt:variant>
        <vt:i4>1441845</vt:i4>
      </vt:variant>
      <vt:variant>
        <vt:i4>80</vt:i4>
      </vt:variant>
      <vt:variant>
        <vt:i4>0</vt:i4>
      </vt:variant>
      <vt:variant>
        <vt:i4>5</vt:i4>
      </vt:variant>
      <vt:variant>
        <vt:lpwstr/>
      </vt:variant>
      <vt:variant>
        <vt:lpwstr>_Toc97559506</vt:lpwstr>
      </vt:variant>
      <vt:variant>
        <vt:i4>1376309</vt:i4>
      </vt:variant>
      <vt:variant>
        <vt:i4>74</vt:i4>
      </vt:variant>
      <vt:variant>
        <vt:i4>0</vt:i4>
      </vt:variant>
      <vt:variant>
        <vt:i4>5</vt:i4>
      </vt:variant>
      <vt:variant>
        <vt:lpwstr/>
      </vt:variant>
      <vt:variant>
        <vt:lpwstr>_Toc97559505</vt:lpwstr>
      </vt:variant>
      <vt:variant>
        <vt:i4>1310773</vt:i4>
      </vt:variant>
      <vt:variant>
        <vt:i4>68</vt:i4>
      </vt:variant>
      <vt:variant>
        <vt:i4>0</vt:i4>
      </vt:variant>
      <vt:variant>
        <vt:i4>5</vt:i4>
      </vt:variant>
      <vt:variant>
        <vt:lpwstr/>
      </vt:variant>
      <vt:variant>
        <vt:lpwstr>_Toc97559504</vt:lpwstr>
      </vt:variant>
      <vt:variant>
        <vt:i4>1245237</vt:i4>
      </vt:variant>
      <vt:variant>
        <vt:i4>62</vt:i4>
      </vt:variant>
      <vt:variant>
        <vt:i4>0</vt:i4>
      </vt:variant>
      <vt:variant>
        <vt:i4>5</vt:i4>
      </vt:variant>
      <vt:variant>
        <vt:lpwstr/>
      </vt:variant>
      <vt:variant>
        <vt:lpwstr>_Toc97559503</vt:lpwstr>
      </vt:variant>
      <vt:variant>
        <vt:i4>1179701</vt:i4>
      </vt:variant>
      <vt:variant>
        <vt:i4>56</vt:i4>
      </vt:variant>
      <vt:variant>
        <vt:i4>0</vt:i4>
      </vt:variant>
      <vt:variant>
        <vt:i4>5</vt:i4>
      </vt:variant>
      <vt:variant>
        <vt:lpwstr/>
      </vt:variant>
      <vt:variant>
        <vt:lpwstr>_Toc97559502</vt:lpwstr>
      </vt:variant>
      <vt:variant>
        <vt:i4>1114165</vt:i4>
      </vt:variant>
      <vt:variant>
        <vt:i4>50</vt:i4>
      </vt:variant>
      <vt:variant>
        <vt:i4>0</vt:i4>
      </vt:variant>
      <vt:variant>
        <vt:i4>5</vt:i4>
      </vt:variant>
      <vt:variant>
        <vt:lpwstr/>
      </vt:variant>
      <vt:variant>
        <vt:lpwstr>_Toc97559501</vt:lpwstr>
      </vt:variant>
      <vt:variant>
        <vt:i4>1048629</vt:i4>
      </vt:variant>
      <vt:variant>
        <vt:i4>44</vt:i4>
      </vt:variant>
      <vt:variant>
        <vt:i4>0</vt:i4>
      </vt:variant>
      <vt:variant>
        <vt:i4>5</vt:i4>
      </vt:variant>
      <vt:variant>
        <vt:lpwstr/>
      </vt:variant>
      <vt:variant>
        <vt:lpwstr>_Toc97559500</vt:lpwstr>
      </vt:variant>
      <vt:variant>
        <vt:i4>1572924</vt:i4>
      </vt:variant>
      <vt:variant>
        <vt:i4>38</vt:i4>
      </vt:variant>
      <vt:variant>
        <vt:i4>0</vt:i4>
      </vt:variant>
      <vt:variant>
        <vt:i4>5</vt:i4>
      </vt:variant>
      <vt:variant>
        <vt:lpwstr/>
      </vt:variant>
      <vt:variant>
        <vt:lpwstr>_Toc97559499</vt:lpwstr>
      </vt:variant>
      <vt:variant>
        <vt:i4>1638460</vt:i4>
      </vt:variant>
      <vt:variant>
        <vt:i4>32</vt:i4>
      </vt:variant>
      <vt:variant>
        <vt:i4>0</vt:i4>
      </vt:variant>
      <vt:variant>
        <vt:i4>5</vt:i4>
      </vt:variant>
      <vt:variant>
        <vt:lpwstr/>
      </vt:variant>
      <vt:variant>
        <vt:lpwstr>_Toc97559498</vt:lpwstr>
      </vt:variant>
      <vt:variant>
        <vt:i4>1441852</vt:i4>
      </vt:variant>
      <vt:variant>
        <vt:i4>26</vt:i4>
      </vt:variant>
      <vt:variant>
        <vt:i4>0</vt:i4>
      </vt:variant>
      <vt:variant>
        <vt:i4>5</vt:i4>
      </vt:variant>
      <vt:variant>
        <vt:lpwstr/>
      </vt:variant>
      <vt:variant>
        <vt:lpwstr>_Toc97559497</vt:lpwstr>
      </vt:variant>
      <vt:variant>
        <vt:i4>1507388</vt:i4>
      </vt:variant>
      <vt:variant>
        <vt:i4>20</vt:i4>
      </vt:variant>
      <vt:variant>
        <vt:i4>0</vt:i4>
      </vt:variant>
      <vt:variant>
        <vt:i4>5</vt:i4>
      </vt:variant>
      <vt:variant>
        <vt:lpwstr/>
      </vt:variant>
      <vt:variant>
        <vt:lpwstr>_Toc97559496</vt:lpwstr>
      </vt:variant>
      <vt:variant>
        <vt:i4>1310780</vt:i4>
      </vt:variant>
      <vt:variant>
        <vt:i4>14</vt:i4>
      </vt:variant>
      <vt:variant>
        <vt:i4>0</vt:i4>
      </vt:variant>
      <vt:variant>
        <vt:i4>5</vt:i4>
      </vt:variant>
      <vt:variant>
        <vt:lpwstr/>
      </vt:variant>
      <vt:variant>
        <vt:lpwstr>_Toc97559495</vt:lpwstr>
      </vt:variant>
      <vt:variant>
        <vt:i4>1376316</vt:i4>
      </vt:variant>
      <vt:variant>
        <vt:i4>8</vt:i4>
      </vt:variant>
      <vt:variant>
        <vt:i4>0</vt:i4>
      </vt:variant>
      <vt:variant>
        <vt:i4>5</vt:i4>
      </vt:variant>
      <vt:variant>
        <vt:lpwstr/>
      </vt:variant>
      <vt:variant>
        <vt:lpwstr>_Toc97559494</vt:lpwstr>
      </vt:variant>
      <vt:variant>
        <vt:i4>1179708</vt:i4>
      </vt:variant>
      <vt:variant>
        <vt:i4>2</vt:i4>
      </vt:variant>
      <vt:variant>
        <vt:i4>0</vt:i4>
      </vt:variant>
      <vt:variant>
        <vt:i4>5</vt:i4>
      </vt:variant>
      <vt:variant>
        <vt:lpwstr/>
      </vt:variant>
      <vt:variant>
        <vt:lpwstr>_Toc97559493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MISURA 133</dc:title>
  <dc:subject/>
  <dc:creator>Regione Lombardia</dc:creator>
  <cp:keywords/>
  <cp:lastModifiedBy>Marta Ratti Carrara</cp:lastModifiedBy>
  <cp:revision>3</cp:revision>
  <cp:lastPrinted>2022-04-12T10:04:00Z</cp:lastPrinted>
  <dcterms:created xsi:type="dcterms:W3CDTF">2022-04-12T10:05:00Z</dcterms:created>
  <dcterms:modified xsi:type="dcterms:W3CDTF">2022-04-12T10:07:00Z</dcterms:modified>
</cp:coreProperties>
</file>